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C3E" w:rsidRPr="008D5A98" w:rsidRDefault="00D12C3E">
      <w:pPr>
        <w:rPr>
          <w:rFonts w:eastAsia="Times New Roman" w:cstheme="minorHAnsi"/>
          <w:b/>
          <w:w w:val="111"/>
          <w:sz w:val="23"/>
          <w:szCs w:val="23"/>
        </w:rPr>
      </w:pPr>
    </w:p>
    <w:p w:rsidR="00D12C3E" w:rsidRPr="008D5A98" w:rsidRDefault="00D12C3E">
      <w:pPr>
        <w:rPr>
          <w:rFonts w:eastAsia="Times New Roman" w:cstheme="minorHAnsi"/>
          <w:b/>
          <w:w w:val="111"/>
          <w:sz w:val="23"/>
          <w:szCs w:val="23"/>
        </w:rPr>
      </w:pPr>
      <w:r w:rsidRPr="008D5A98">
        <w:rPr>
          <w:rFonts w:eastAsia="Times New Roman" w:cstheme="minorHAnsi"/>
          <w:b/>
          <w:w w:val="111"/>
          <w:sz w:val="23"/>
          <w:szCs w:val="23"/>
        </w:rPr>
        <w:t xml:space="preserve">Introduction </w:t>
      </w:r>
    </w:p>
    <w:p w:rsidR="00D12C3E" w:rsidRPr="008D5A98" w:rsidRDefault="00D12C3E" w:rsidP="00D12C3E">
      <w:pPr>
        <w:rPr>
          <w:rFonts w:cstheme="minorHAnsi"/>
        </w:rPr>
      </w:pPr>
      <w:r w:rsidRPr="008D5A98">
        <w:rPr>
          <w:rFonts w:cstheme="minorHAnsi"/>
        </w:rPr>
        <w:t>The purpose of the design guidelines is to improve the quality of new build development in Rutland and South Kesteven.</w:t>
      </w:r>
    </w:p>
    <w:p w:rsidR="00D12C3E" w:rsidRPr="008D5A98" w:rsidRDefault="00D12C3E" w:rsidP="00D12C3E">
      <w:pPr>
        <w:rPr>
          <w:rFonts w:cstheme="minorHAnsi"/>
        </w:rPr>
      </w:pPr>
      <w:r w:rsidRPr="008D5A98">
        <w:rPr>
          <w:rFonts w:cstheme="minorHAnsi"/>
        </w:rPr>
        <w:t>The Design Guide has been funded from a special grant awarded by the Government on the basis that this would be prepared jointly between the two Councils.</w:t>
      </w:r>
    </w:p>
    <w:p w:rsidR="00D12C3E" w:rsidRPr="008D5A98" w:rsidRDefault="00D12C3E" w:rsidP="00D12C3E">
      <w:pPr>
        <w:rPr>
          <w:rFonts w:cstheme="minorHAnsi"/>
        </w:rPr>
      </w:pPr>
      <w:r w:rsidRPr="008D5A98">
        <w:rPr>
          <w:rFonts w:cstheme="minorHAnsi"/>
        </w:rPr>
        <w:t>Setting out the Council’s high design expectations and the steps anyone wishing to apply for planning permission should take, the guidance is also there to assist with the assessment of development proposals and to help inform anyone with an interest in design in the area.</w:t>
      </w:r>
    </w:p>
    <w:p w:rsidR="00D12C3E" w:rsidRPr="008D5A98" w:rsidRDefault="00D12C3E" w:rsidP="00D12C3E">
      <w:pPr>
        <w:rPr>
          <w:rFonts w:cstheme="minorHAnsi"/>
        </w:rPr>
      </w:pPr>
      <w:r w:rsidRPr="008D5A98">
        <w:rPr>
          <w:rFonts w:cstheme="minorHAnsi"/>
        </w:rPr>
        <w:t>The document covers all types of development, including large residential developments, commercial schemes and household extensions.</w:t>
      </w:r>
    </w:p>
    <w:p w:rsidR="00D12C3E" w:rsidRPr="008D5A98" w:rsidRDefault="00D12C3E" w:rsidP="00D12C3E">
      <w:pPr>
        <w:rPr>
          <w:rFonts w:cstheme="minorHAnsi"/>
          <w:b/>
        </w:rPr>
      </w:pPr>
      <w:r w:rsidRPr="008D5A98">
        <w:rPr>
          <w:rFonts w:cstheme="minorHAnsi"/>
          <w:b/>
        </w:rPr>
        <w:t>Why are the guidelines so important?</w:t>
      </w:r>
    </w:p>
    <w:p w:rsidR="00D12C3E" w:rsidRPr="008D5A98" w:rsidRDefault="00D12C3E" w:rsidP="00D12C3E">
      <w:pPr>
        <w:rPr>
          <w:rFonts w:cstheme="minorHAnsi"/>
        </w:rPr>
      </w:pPr>
      <w:r w:rsidRPr="008D5A98">
        <w:rPr>
          <w:rFonts w:cstheme="minorHAnsi"/>
        </w:rPr>
        <w:t>Good design matters as it frames the places in which we live, work, socialise and do business.</w:t>
      </w:r>
    </w:p>
    <w:p w:rsidR="00D12C3E" w:rsidRPr="008D5A98" w:rsidRDefault="00D12C3E" w:rsidP="00D12C3E">
      <w:pPr>
        <w:rPr>
          <w:rFonts w:cstheme="minorHAnsi"/>
        </w:rPr>
      </w:pPr>
      <w:r w:rsidRPr="008D5A98">
        <w:rPr>
          <w:rFonts w:cstheme="minorHAnsi"/>
        </w:rPr>
        <w:t>It covers a broad range of issues- from tackling climate change to making it easier to park your car, put the bins out or walk to school. Research has consistently demonstrated the link between design and people’s physical and mental wellbeing.</w:t>
      </w:r>
    </w:p>
    <w:p w:rsidR="00D12C3E" w:rsidRPr="008D5A98" w:rsidRDefault="00D12C3E" w:rsidP="00D12C3E">
      <w:pPr>
        <w:rPr>
          <w:rFonts w:cstheme="minorHAnsi"/>
        </w:rPr>
      </w:pPr>
      <w:r w:rsidRPr="008D5A98">
        <w:rPr>
          <w:rFonts w:cstheme="minorHAnsi"/>
        </w:rPr>
        <w:t>The document builds upon policies within Rutland’s Local Plan (2020), and will be a material consideration when determining planning applications.</w:t>
      </w:r>
    </w:p>
    <w:p w:rsidR="00D12C3E" w:rsidRPr="008D5A98" w:rsidRDefault="00D12C3E" w:rsidP="00D12C3E">
      <w:pPr>
        <w:rPr>
          <w:rFonts w:cstheme="minorHAnsi"/>
        </w:rPr>
      </w:pPr>
      <w:r w:rsidRPr="008D5A98">
        <w:rPr>
          <w:rFonts w:cstheme="minorHAnsi"/>
        </w:rPr>
        <w:t>This is the first draft of the document and we are seeking views on the style, format, usability and content of the document. As such, it is important that we find out what you think.</w:t>
      </w:r>
    </w:p>
    <w:p w:rsidR="00D12C3E" w:rsidRPr="008D5A98" w:rsidRDefault="00D12C3E" w:rsidP="00D12C3E">
      <w:pPr>
        <w:rPr>
          <w:rFonts w:cstheme="minorHAnsi"/>
        </w:rPr>
      </w:pPr>
      <w:r w:rsidRPr="008D5A98">
        <w:rPr>
          <w:rFonts w:cstheme="minorHAnsi"/>
        </w:rPr>
        <w:t xml:space="preserve">By involving you in this process and considering any suggestions you may have as to </w:t>
      </w:r>
      <w:r w:rsidR="00734CB4" w:rsidRPr="008D5A98">
        <w:rPr>
          <w:rFonts w:cstheme="minorHAnsi"/>
        </w:rPr>
        <w:t>how the</w:t>
      </w:r>
      <w:r w:rsidRPr="008D5A98">
        <w:rPr>
          <w:rFonts w:cstheme="minorHAnsi"/>
        </w:rPr>
        <w:t xml:space="preserve"> document </w:t>
      </w:r>
      <w:r w:rsidR="00734CB4" w:rsidRPr="008D5A98">
        <w:rPr>
          <w:rFonts w:cstheme="minorHAnsi"/>
        </w:rPr>
        <w:t>might be</w:t>
      </w:r>
      <w:r w:rsidRPr="008D5A98">
        <w:rPr>
          <w:rFonts w:cstheme="minorHAnsi"/>
        </w:rPr>
        <w:t xml:space="preserve"> improved; we hope the final version of these guidelines will be </w:t>
      </w:r>
      <w:r w:rsidR="00734CB4" w:rsidRPr="008D5A98">
        <w:rPr>
          <w:rFonts w:cstheme="minorHAnsi"/>
        </w:rPr>
        <w:t>one that</w:t>
      </w:r>
      <w:r w:rsidRPr="008D5A98">
        <w:rPr>
          <w:rFonts w:cstheme="minorHAnsi"/>
        </w:rPr>
        <w:t xml:space="preserve"> works for everyone.</w:t>
      </w:r>
    </w:p>
    <w:p w:rsidR="00D12C3E" w:rsidRPr="008D5A98" w:rsidRDefault="00D12C3E" w:rsidP="00D12C3E">
      <w:pPr>
        <w:rPr>
          <w:rFonts w:cstheme="minorHAnsi"/>
          <w:b/>
        </w:rPr>
      </w:pPr>
    </w:p>
    <w:p w:rsidR="00D12C3E" w:rsidRPr="008D5A98" w:rsidRDefault="00D12C3E" w:rsidP="00D12C3E">
      <w:pPr>
        <w:rPr>
          <w:rFonts w:cstheme="minorHAnsi"/>
          <w:b/>
        </w:rPr>
      </w:pPr>
    </w:p>
    <w:p w:rsidR="00D12C3E" w:rsidRDefault="00D12C3E" w:rsidP="00D12C3E">
      <w:pPr>
        <w:rPr>
          <w:rFonts w:cstheme="minorHAnsi"/>
          <w:b/>
          <w:sz w:val="24"/>
        </w:rPr>
      </w:pPr>
      <w:r w:rsidRPr="008D5A98">
        <w:rPr>
          <w:rFonts w:cstheme="minorHAnsi"/>
          <w:b/>
          <w:sz w:val="24"/>
        </w:rPr>
        <w:t>Please spare us a few moments to complete this Survey. Thank you.</w:t>
      </w:r>
    </w:p>
    <w:p w:rsidR="00930D49" w:rsidRPr="008D5A98" w:rsidRDefault="00930D49" w:rsidP="00D12C3E">
      <w:pPr>
        <w:rPr>
          <w:rFonts w:cstheme="minorHAnsi"/>
          <w:b/>
          <w:sz w:val="24"/>
        </w:rPr>
      </w:pPr>
      <w:r>
        <w:rPr>
          <w:rFonts w:cstheme="minorHAnsi"/>
          <w:b/>
          <w:sz w:val="24"/>
        </w:rPr>
        <w:t xml:space="preserve">Please return all completed surveys to </w:t>
      </w:r>
      <w:hyperlink r:id="rId7">
        <w:r w:rsidRPr="00930D49">
          <w:rPr>
            <w:rFonts w:cstheme="minorHAnsi"/>
            <w:b/>
            <w:sz w:val="24"/>
          </w:rPr>
          <w:t>localplan@rutland.gov.uk</w:t>
        </w:r>
      </w:hyperlink>
    </w:p>
    <w:p w:rsidR="00D12C3E" w:rsidRPr="008D5A98" w:rsidRDefault="00D12C3E" w:rsidP="00D12C3E">
      <w:pPr>
        <w:rPr>
          <w:rFonts w:cstheme="minorHAnsi"/>
          <w:b/>
          <w:sz w:val="24"/>
        </w:rPr>
      </w:pPr>
      <w:r w:rsidRPr="008D5A98">
        <w:rPr>
          <w:rFonts w:cstheme="minorHAnsi"/>
          <w:b/>
          <w:sz w:val="24"/>
        </w:rPr>
        <w:t>PLEASE NOTE THIS CONSULTATION CLOSES ON 12 March 2021</w:t>
      </w:r>
    </w:p>
    <w:p w:rsidR="00D12C3E" w:rsidRPr="008D5A98" w:rsidRDefault="00D12C3E" w:rsidP="00D12C3E">
      <w:pPr>
        <w:rPr>
          <w:rFonts w:cstheme="minorHAnsi"/>
          <w:b/>
          <w:sz w:val="24"/>
        </w:rPr>
      </w:pPr>
    </w:p>
    <w:p w:rsidR="00D12C3E" w:rsidRPr="008D5A98" w:rsidRDefault="00D12C3E" w:rsidP="00D12C3E">
      <w:pPr>
        <w:rPr>
          <w:rFonts w:cstheme="minorHAnsi"/>
          <w:b/>
          <w:sz w:val="24"/>
        </w:rPr>
      </w:pPr>
    </w:p>
    <w:p w:rsidR="00D12C3E" w:rsidRPr="008D5A98" w:rsidRDefault="00D12C3E" w:rsidP="00D12C3E">
      <w:pPr>
        <w:rPr>
          <w:rFonts w:cstheme="minorHAnsi"/>
          <w:b/>
          <w:sz w:val="24"/>
        </w:rPr>
      </w:pPr>
    </w:p>
    <w:p w:rsidR="00D12C3E" w:rsidRPr="008D5A98" w:rsidRDefault="00D12C3E" w:rsidP="00D12C3E">
      <w:pPr>
        <w:rPr>
          <w:rFonts w:cstheme="minorHAnsi"/>
          <w:b/>
          <w:sz w:val="24"/>
        </w:rPr>
      </w:pPr>
    </w:p>
    <w:p w:rsidR="00D12C3E" w:rsidRPr="008D5A98" w:rsidRDefault="00D12C3E" w:rsidP="00D12C3E">
      <w:pPr>
        <w:rPr>
          <w:rFonts w:cstheme="minorHAnsi"/>
          <w:b/>
          <w:sz w:val="24"/>
        </w:rPr>
      </w:pPr>
    </w:p>
    <w:p w:rsidR="00D12C3E" w:rsidRPr="008D5A98" w:rsidRDefault="00D12C3E" w:rsidP="00D12C3E">
      <w:pPr>
        <w:rPr>
          <w:rFonts w:cstheme="minorHAnsi"/>
          <w:b/>
          <w:sz w:val="24"/>
        </w:rPr>
      </w:pPr>
    </w:p>
    <w:p w:rsidR="00D12C3E" w:rsidRPr="008D5A98" w:rsidRDefault="00D12C3E" w:rsidP="00D12C3E">
      <w:pPr>
        <w:rPr>
          <w:rFonts w:cstheme="minorHAnsi"/>
          <w:b/>
          <w:sz w:val="24"/>
        </w:rPr>
      </w:pPr>
    </w:p>
    <w:p w:rsidR="00D12C3E" w:rsidRPr="008D5A98" w:rsidRDefault="00D12C3E" w:rsidP="00D12C3E">
      <w:pPr>
        <w:rPr>
          <w:rFonts w:cstheme="minorHAnsi"/>
          <w:b/>
          <w:sz w:val="28"/>
        </w:rPr>
      </w:pPr>
      <w:r w:rsidRPr="008D5A98">
        <w:rPr>
          <w:rFonts w:cstheme="minorHAnsi"/>
          <w:b/>
          <w:sz w:val="28"/>
        </w:rPr>
        <w:t>Section One – Your Priorities</w:t>
      </w:r>
    </w:p>
    <w:p w:rsidR="00D12C3E" w:rsidRPr="008D5A98" w:rsidRDefault="00D12C3E" w:rsidP="00D12C3E">
      <w:pPr>
        <w:rPr>
          <w:rFonts w:cstheme="minorHAnsi"/>
          <w:b/>
          <w:sz w:val="24"/>
        </w:rPr>
      </w:pPr>
      <w:r w:rsidRPr="008D5A98">
        <w:rPr>
          <w:rFonts w:cstheme="minorHAnsi"/>
          <w:b/>
          <w:sz w:val="24"/>
        </w:rPr>
        <w:t xml:space="preserve">There are many elements that make up a well-designed neighbourhood. We would like to know which of these are the most important to </w:t>
      </w:r>
      <w:r w:rsidR="00425222" w:rsidRPr="008D5A98">
        <w:rPr>
          <w:rFonts w:cstheme="minorHAnsi"/>
          <w:b/>
          <w:sz w:val="24"/>
        </w:rPr>
        <w:t>you or</w:t>
      </w:r>
      <w:r w:rsidRPr="008D5A98">
        <w:rPr>
          <w:rFonts w:cstheme="minorHAnsi"/>
          <w:b/>
          <w:sz w:val="24"/>
        </w:rPr>
        <w:t xml:space="preserve"> the organisation </w:t>
      </w:r>
      <w:r w:rsidR="00425222" w:rsidRPr="008D5A98">
        <w:rPr>
          <w:rFonts w:cstheme="minorHAnsi"/>
          <w:b/>
          <w:sz w:val="24"/>
        </w:rPr>
        <w:t>you represent</w:t>
      </w:r>
      <w:r w:rsidRPr="008D5A98">
        <w:rPr>
          <w:rFonts w:cstheme="minorHAnsi"/>
          <w:b/>
          <w:sz w:val="24"/>
        </w:rPr>
        <w:t>.</w:t>
      </w:r>
    </w:p>
    <w:p w:rsidR="00D12C3E" w:rsidRPr="008D5A98" w:rsidRDefault="00D12C3E" w:rsidP="00D12C3E">
      <w:pPr>
        <w:rPr>
          <w:rFonts w:cstheme="minorHAnsi"/>
          <w:b/>
          <w:sz w:val="24"/>
        </w:rPr>
      </w:pPr>
      <w:r w:rsidRPr="008D5A98">
        <w:rPr>
          <w:rFonts w:cstheme="minorHAnsi"/>
          <w:b/>
          <w:sz w:val="24"/>
        </w:rPr>
        <w:t>1. Which factors do you think are most important when considering the design of new housing developments? Please choose no more than three.</w:t>
      </w:r>
    </w:p>
    <w:p w:rsidR="00425222" w:rsidRPr="008D5A98" w:rsidRDefault="009C0C24" w:rsidP="00D12C3E">
      <w:pPr>
        <w:rPr>
          <w:rFonts w:cstheme="minorHAnsi"/>
          <w:sz w:val="24"/>
        </w:rPr>
      </w:pPr>
      <w:sdt>
        <w:sdtPr>
          <w:rPr>
            <w:rFonts w:cstheme="minorHAnsi"/>
            <w:sz w:val="24"/>
          </w:rPr>
          <w:id w:val="-1287963592"/>
          <w14:checkbox>
            <w14:checked w14:val="0"/>
            <w14:checkedState w14:val="2612" w14:font="MS Gothic"/>
            <w14:uncheckedState w14:val="2610" w14:font="MS Gothic"/>
          </w14:checkbox>
        </w:sdtPr>
        <w:sdtEndPr/>
        <w:sdtContent>
          <w:r w:rsidR="00425222" w:rsidRPr="008D5A98">
            <w:rPr>
              <w:rFonts w:ascii="Segoe UI Symbol" w:eastAsia="MS Gothic" w:hAnsi="Segoe UI Symbol" w:cs="Segoe UI Symbol"/>
              <w:sz w:val="24"/>
            </w:rPr>
            <w:t>☐</w:t>
          </w:r>
        </w:sdtContent>
      </w:sdt>
      <w:r w:rsidR="00D12C3E" w:rsidRPr="008D5A98">
        <w:rPr>
          <w:rFonts w:cstheme="minorHAnsi"/>
          <w:sz w:val="24"/>
        </w:rPr>
        <w:t xml:space="preserve">Minimising the impact on climate change. </w:t>
      </w:r>
      <w:r w:rsidR="00D12C3E" w:rsidRPr="008D5A98">
        <w:rPr>
          <w:rFonts w:cstheme="minorHAnsi"/>
          <w:sz w:val="24"/>
        </w:rPr>
        <w:tab/>
      </w:r>
    </w:p>
    <w:p w:rsidR="00D12C3E" w:rsidRPr="008D5A98" w:rsidRDefault="009C0C24" w:rsidP="00D12C3E">
      <w:pPr>
        <w:rPr>
          <w:rFonts w:cstheme="minorHAnsi"/>
          <w:sz w:val="24"/>
        </w:rPr>
      </w:pPr>
      <w:sdt>
        <w:sdtPr>
          <w:rPr>
            <w:rFonts w:cstheme="minorHAnsi"/>
            <w:sz w:val="24"/>
          </w:rPr>
          <w:id w:val="2019042748"/>
          <w14:checkbox>
            <w14:checked w14:val="0"/>
            <w14:checkedState w14:val="2612" w14:font="MS Gothic"/>
            <w14:uncheckedState w14:val="2610" w14:font="MS Gothic"/>
          </w14:checkbox>
        </w:sdtPr>
        <w:sdtEndPr/>
        <w:sdtContent>
          <w:r w:rsidR="00425222" w:rsidRPr="008D5A98">
            <w:rPr>
              <w:rFonts w:ascii="Segoe UI Symbol" w:eastAsia="MS Gothic" w:hAnsi="Segoe UI Symbol" w:cs="Segoe UI Symbol"/>
              <w:sz w:val="24"/>
            </w:rPr>
            <w:t>☐</w:t>
          </w:r>
        </w:sdtContent>
      </w:sdt>
      <w:r w:rsidR="00D12C3E" w:rsidRPr="008D5A98">
        <w:rPr>
          <w:rFonts w:cstheme="minorHAnsi"/>
          <w:sz w:val="24"/>
        </w:rPr>
        <w:t>Ensuring new development blends into the wider landscape and has a green character designed for nature that people</w:t>
      </w:r>
      <w:r w:rsidR="00425222" w:rsidRPr="008D5A98">
        <w:rPr>
          <w:rFonts w:cstheme="minorHAnsi"/>
          <w:sz w:val="24"/>
        </w:rPr>
        <w:t xml:space="preserve"> can enjoy.</w:t>
      </w:r>
    </w:p>
    <w:p w:rsidR="00425222" w:rsidRPr="008D5A98" w:rsidRDefault="009C0C24" w:rsidP="00D12C3E">
      <w:pPr>
        <w:rPr>
          <w:rFonts w:cstheme="minorHAnsi"/>
          <w:sz w:val="24"/>
        </w:rPr>
      </w:pPr>
      <w:sdt>
        <w:sdtPr>
          <w:rPr>
            <w:rFonts w:cstheme="minorHAnsi"/>
            <w:sz w:val="24"/>
          </w:rPr>
          <w:id w:val="-632088618"/>
          <w14:checkbox>
            <w14:checked w14:val="0"/>
            <w14:checkedState w14:val="2612" w14:font="MS Gothic"/>
            <w14:uncheckedState w14:val="2610" w14:font="MS Gothic"/>
          </w14:checkbox>
        </w:sdtPr>
        <w:sdtEndPr/>
        <w:sdtContent>
          <w:r w:rsidR="00425222" w:rsidRPr="008D5A98">
            <w:rPr>
              <w:rFonts w:ascii="Segoe UI Symbol" w:eastAsia="MS Gothic" w:hAnsi="Segoe UI Symbol" w:cs="Segoe UI Symbol"/>
              <w:sz w:val="24"/>
            </w:rPr>
            <w:t>☐</w:t>
          </w:r>
        </w:sdtContent>
      </w:sdt>
      <w:r w:rsidR="00D12C3E" w:rsidRPr="008D5A98">
        <w:rPr>
          <w:rFonts w:cstheme="minorHAnsi"/>
          <w:sz w:val="24"/>
        </w:rPr>
        <w:t>Encouraging people to li</w:t>
      </w:r>
      <w:r w:rsidR="00425222" w:rsidRPr="008D5A98">
        <w:rPr>
          <w:rFonts w:cstheme="minorHAnsi"/>
          <w:sz w:val="24"/>
        </w:rPr>
        <w:t xml:space="preserve">ve healthy, sociable and active </w:t>
      </w:r>
      <w:r w:rsidR="00D12C3E" w:rsidRPr="008D5A98">
        <w:rPr>
          <w:rFonts w:cstheme="minorHAnsi"/>
          <w:sz w:val="24"/>
        </w:rPr>
        <w:t>lifestyles. Opportunities for walking, cycling and great</w:t>
      </w:r>
      <w:r w:rsidR="00734CB4">
        <w:rPr>
          <w:rFonts w:cstheme="minorHAnsi"/>
          <w:sz w:val="24"/>
        </w:rPr>
        <w:t xml:space="preserve"> </w:t>
      </w:r>
      <w:r w:rsidR="00D12C3E" w:rsidRPr="008D5A98">
        <w:rPr>
          <w:rFonts w:cstheme="minorHAnsi"/>
          <w:sz w:val="24"/>
        </w:rPr>
        <w:t>places to play are included in the design.</w:t>
      </w:r>
      <w:r w:rsidR="00D12C3E" w:rsidRPr="008D5A98">
        <w:rPr>
          <w:rFonts w:cstheme="minorHAnsi"/>
          <w:sz w:val="24"/>
        </w:rPr>
        <w:tab/>
      </w:r>
    </w:p>
    <w:p w:rsidR="00D12C3E" w:rsidRPr="008D5A98" w:rsidRDefault="009C0C24" w:rsidP="00D12C3E">
      <w:pPr>
        <w:rPr>
          <w:rFonts w:cstheme="minorHAnsi"/>
          <w:sz w:val="24"/>
        </w:rPr>
      </w:pPr>
      <w:sdt>
        <w:sdtPr>
          <w:rPr>
            <w:rFonts w:cstheme="minorHAnsi"/>
            <w:sz w:val="24"/>
          </w:rPr>
          <w:id w:val="-967424805"/>
          <w14:checkbox>
            <w14:checked w14:val="0"/>
            <w14:checkedState w14:val="2612" w14:font="MS Gothic"/>
            <w14:uncheckedState w14:val="2610" w14:font="MS Gothic"/>
          </w14:checkbox>
        </w:sdtPr>
        <w:sdtEndPr/>
        <w:sdtContent>
          <w:r w:rsidR="00425222" w:rsidRPr="008D5A98">
            <w:rPr>
              <w:rFonts w:ascii="Segoe UI Symbol" w:eastAsia="MS Gothic" w:hAnsi="Segoe UI Symbol" w:cs="Segoe UI Symbol"/>
              <w:sz w:val="24"/>
            </w:rPr>
            <w:t>☐</w:t>
          </w:r>
        </w:sdtContent>
      </w:sdt>
      <w:r w:rsidR="00D12C3E" w:rsidRPr="008D5A98">
        <w:rPr>
          <w:rFonts w:cstheme="minorHAnsi"/>
          <w:sz w:val="24"/>
        </w:rPr>
        <w:t>Respecting the built character and materials of the local area. Architecture to be of a high quality.</w:t>
      </w:r>
    </w:p>
    <w:p w:rsidR="00D12C3E" w:rsidRPr="008D5A98" w:rsidRDefault="009C0C24" w:rsidP="00D12C3E">
      <w:pPr>
        <w:rPr>
          <w:rFonts w:cstheme="minorHAnsi"/>
          <w:sz w:val="24"/>
        </w:rPr>
      </w:pPr>
      <w:sdt>
        <w:sdtPr>
          <w:rPr>
            <w:rFonts w:cstheme="minorHAnsi"/>
            <w:sz w:val="24"/>
          </w:rPr>
          <w:id w:val="-461345301"/>
          <w14:checkbox>
            <w14:checked w14:val="1"/>
            <w14:checkedState w14:val="2612" w14:font="MS Gothic"/>
            <w14:uncheckedState w14:val="2610" w14:font="MS Gothic"/>
          </w14:checkbox>
        </w:sdtPr>
        <w:sdtEndPr/>
        <w:sdtContent>
          <w:r w:rsidR="00596F9F">
            <w:rPr>
              <w:rFonts w:ascii="MS Gothic" w:eastAsia="MS Gothic" w:hAnsi="MS Gothic" w:cstheme="minorHAnsi" w:hint="eastAsia"/>
              <w:sz w:val="24"/>
            </w:rPr>
            <w:t>☒</w:t>
          </w:r>
        </w:sdtContent>
      </w:sdt>
      <w:r w:rsidR="00D12C3E" w:rsidRPr="008D5A98">
        <w:rPr>
          <w:rFonts w:cstheme="minorHAnsi"/>
          <w:sz w:val="24"/>
        </w:rPr>
        <w:t>Responding to local issues and listening to local people.</w:t>
      </w:r>
    </w:p>
    <w:p w:rsidR="00425222" w:rsidRPr="008D5A98" w:rsidRDefault="009C0C24" w:rsidP="00D12C3E">
      <w:pPr>
        <w:rPr>
          <w:rFonts w:cstheme="minorHAnsi"/>
          <w:sz w:val="24"/>
        </w:rPr>
      </w:pPr>
      <w:sdt>
        <w:sdtPr>
          <w:rPr>
            <w:rFonts w:cstheme="minorHAnsi"/>
            <w:sz w:val="24"/>
          </w:rPr>
          <w:id w:val="781694372"/>
          <w14:checkbox>
            <w14:checked w14:val="1"/>
            <w14:checkedState w14:val="2612" w14:font="MS Gothic"/>
            <w14:uncheckedState w14:val="2610" w14:font="MS Gothic"/>
          </w14:checkbox>
        </w:sdtPr>
        <w:sdtEndPr/>
        <w:sdtContent>
          <w:r w:rsidR="00596F9F">
            <w:rPr>
              <w:rFonts w:ascii="MS Gothic" w:eastAsia="MS Gothic" w:hAnsi="MS Gothic" w:cstheme="minorHAnsi" w:hint="eastAsia"/>
              <w:sz w:val="24"/>
            </w:rPr>
            <w:t>☒</w:t>
          </w:r>
        </w:sdtContent>
      </w:sdt>
      <w:r w:rsidR="00D12C3E" w:rsidRPr="008D5A98">
        <w:rPr>
          <w:rFonts w:cstheme="minorHAnsi"/>
          <w:sz w:val="24"/>
        </w:rPr>
        <w:t xml:space="preserve">Providing a range of houses for different people’s needs, </w:t>
      </w:r>
      <w:r w:rsidR="00425222" w:rsidRPr="008D5A98">
        <w:rPr>
          <w:rFonts w:cstheme="minorHAnsi"/>
          <w:sz w:val="24"/>
        </w:rPr>
        <w:t>budgets and circumstances.</w:t>
      </w:r>
    </w:p>
    <w:p w:rsidR="00D12C3E" w:rsidRPr="008D5A98" w:rsidRDefault="009C0C24" w:rsidP="00D12C3E">
      <w:pPr>
        <w:rPr>
          <w:rFonts w:cstheme="minorHAnsi"/>
          <w:sz w:val="24"/>
        </w:rPr>
      </w:pPr>
      <w:sdt>
        <w:sdtPr>
          <w:rPr>
            <w:rFonts w:cstheme="minorHAnsi"/>
            <w:sz w:val="24"/>
          </w:rPr>
          <w:id w:val="-1052306242"/>
          <w14:checkbox>
            <w14:checked w14:val="1"/>
            <w14:checkedState w14:val="2612" w14:font="MS Gothic"/>
            <w14:uncheckedState w14:val="2610" w14:font="MS Gothic"/>
          </w14:checkbox>
        </w:sdtPr>
        <w:sdtEndPr/>
        <w:sdtContent>
          <w:r w:rsidR="00596F9F">
            <w:rPr>
              <w:rFonts w:ascii="MS Gothic" w:eastAsia="MS Gothic" w:hAnsi="MS Gothic" w:cstheme="minorHAnsi" w:hint="eastAsia"/>
              <w:sz w:val="24"/>
            </w:rPr>
            <w:t>☒</w:t>
          </w:r>
        </w:sdtContent>
      </w:sdt>
      <w:r w:rsidR="00D12C3E" w:rsidRPr="008D5A98">
        <w:rPr>
          <w:rFonts w:cstheme="minorHAnsi"/>
          <w:sz w:val="24"/>
        </w:rPr>
        <w:t>Making places accessibl</w:t>
      </w:r>
      <w:r w:rsidR="00425222" w:rsidRPr="008D5A98">
        <w:rPr>
          <w:rFonts w:cstheme="minorHAnsi"/>
          <w:sz w:val="24"/>
        </w:rPr>
        <w:t xml:space="preserve">e, easy to move around and well </w:t>
      </w:r>
      <w:r w:rsidR="00D12C3E" w:rsidRPr="008D5A98">
        <w:rPr>
          <w:rFonts w:cstheme="minorHAnsi"/>
          <w:sz w:val="24"/>
        </w:rPr>
        <w:t>connected to their surroundings.</w:t>
      </w:r>
    </w:p>
    <w:p w:rsidR="00D12C3E" w:rsidRPr="008D5A98" w:rsidRDefault="009C0C24" w:rsidP="00D12C3E">
      <w:pPr>
        <w:rPr>
          <w:rFonts w:cstheme="minorHAnsi"/>
          <w:sz w:val="24"/>
        </w:rPr>
      </w:pPr>
      <w:sdt>
        <w:sdtPr>
          <w:rPr>
            <w:rFonts w:cstheme="minorHAnsi"/>
            <w:sz w:val="24"/>
          </w:rPr>
          <w:id w:val="-121851947"/>
          <w14:checkbox>
            <w14:checked w14:val="0"/>
            <w14:checkedState w14:val="2612" w14:font="MS Gothic"/>
            <w14:uncheckedState w14:val="2610" w14:font="MS Gothic"/>
          </w14:checkbox>
        </w:sdtPr>
        <w:sdtEndPr/>
        <w:sdtContent>
          <w:r w:rsidR="00425222" w:rsidRPr="008D5A98">
            <w:rPr>
              <w:rFonts w:ascii="Segoe UI Symbol" w:eastAsia="MS Gothic" w:hAnsi="Segoe UI Symbol" w:cs="Segoe UI Symbol"/>
              <w:sz w:val="24"/>
            </w:rPr>
            <w:t>☐</w:t>
          </w:r>
        </w:sdtContent>
      </w:sdt>
      <w:r w:rsidR="00D12C3E" w:rsidRPr="008D5A98">
        <w:rPr>
          <w:rFonts w:cstheme="minorHAnsi"/>
          <w:sz w:val="24"/>
        </w:rPr>
        <w:t>Places that function well and are designed to reflect practical considerations (e.g. bins and parking).</w:t>
      </w:r>
    </w:p>
    <w:p w:rsidR="00425222" w:rsidRPr="008D5A98" w:rsidRDefault="00425222" w:rsidP="00D12C3E">
      <w:pPr>
        <w:rPr>
          <w:rFonts w:cstheme="minorHAnsi"/>
          <w:sz w:val="24"/>
        </w:rPr>
      </w:pPr>
    </w:p>
    <w:p w:rsidR="00425222" w:rsidRPr="008D5A98" w:rsidRDefault="00425222" w:rsidP="00D12C3E">
      <w:pPr>
        <w:rPr>
          <w:rFonts w:cstheme="minorHAnsi"/>
          <w:b/>
          <w:sz w:val="24"/>
        </w:rPr>
      </w:pPr>
      <w:r w:rsidRPr="008D5A98">
        <w:rPr>
          <w:rFonts w:cstheme="minorHAnsi"/>
          <w:b/>
          <w:sz w:val="24"/>
        </w:rPr>
        <w:t>2. Is there anything else you think should be included as a priority, which hasn’t been? Please use the space below to tell us about it.</w:t>
      </w:r>
    </w:p>
    <w:sdt>
      <w:sdtPr>
        <w:rPr>
          <w:rFonts w:cstheme="minorHAnsi"/>
          <w:sz w:val="24"/>
        </w:rPr>
        <w:id w:val="2095355040"/>
        <w:placeholder>
          <w:docPart w:val="DefaultPlaceholder_1081868574"/>
        </w:placeholder>
      </w:sdtPr>
      <w:sdtEndPr/>
      <w:sdtContent>
        <w:p w:rsidR="00425222" w:rsidRPr="008D5A98" w:rsidRDefault="00596F9F" w:rsidP="00D12C3E">
          <w:pPr>
            <w:rPr>
              <w:rFonts w:cstheme="minorHAnsi"/>
              <w:sz w:val="24"/>
            </w:rPr>
          </w:pPr>
          <w:r>
            <w:rPr>
              <w:rFonts w:cstheme="minorHAnsi"/>
              <w:sz w:val="24"/>
            </w:rPr>
            <w:t>A recognition of the need for these guidelines to be in accordance with those set out in made and emerging Neighbourhood Plans (specifically for us the Uppingham Neighbourhood Plan).</w:t>
          </w:r>
        </w:p>
      </w:sdtContent>
    </w:sdt>
    <w:p w:rsidR="00425222" w:rsidRPr="008D5A98" w:rsidRDefault="00425222">
      <w:pPr>
        <w:rPr>
          <w:rFonts w:cstheme="minorHAnsi"/>
          <w:sz w:val="24"/>
        </w:rPr>
      </w:pPr>
      <w:r w:rsidRPr="008D5A98">
        <w:rPr>
          <w:rFonts w:cstheme="minorHAnsi"/>
          <w:sz w:val="24"/>
        </w:rPr>
        <w:br w:type="page"/>
      </w:r>
    </w:p>
    <w:p w:rsidR="00425222" w:rsidRPr="008D5A98" w:rsidRDefault="00425222" w:rsidP="00D12C3E">
      <w:pPr>
        <w:rPr>
          <w:rFonts w:cstheme="minorHAnsi"/>
          <w:sz w:val="24"/>
        </w:rPr>
      </w:pPr>
      <w:r w:rsidRPr="008D5A98">
        <w:rPr>
          <w:rFonts w:cstheme="minorHAnsi"/>
          <w:b/>
          <w:sz w:val="28"/>
        </w:rPr>
        <w:lastRenderedPageBreak/>
        <w:t>Section Two – The Document as a whole</w:t>
      </w:r>
      <w:r w:rsidRPr="008D5A98">
        <w:rPr>
          <w:rFonts w:cstheme="minorHAnsi"/>
          <w:sz w:val="24"/>
        </w:rPr>
        <w:t xml:space="preserve"> </w:t>
      </w:r>
    </w:p>
    <w:p w:rsidR="00425222" w:rsidRPr="008D5A98" w:rsidRDefault="00425222" w:rsidP="008D5A98">
      <w:pPr>
        <w:rPr>
          <w:rFonts w:cstheme="minorHAnsi"/>
          <w:b/>
          <w:sz w:val="24"/>
        </w:rPr>
      </w:pPr>
      <w:r w:rsidRPr="008D5A98">
        <w:rPr>
          <w:rFonts w:cstheme="minorHAnsi"/>
          <w:b/>
          <w:sz w:val="24"/>
        </w:rPr>
        <w:t>Rutland County Council’s Design Guidelines has seven chapters and is split into two parts. The first three chapters have been designed to help applicants understand and respond to the wider context in respect of their application with the remaining four chapters dedicated to various aspects of design.</w:t>
      </w:r>
    </w:p>
    <w:p w:rsidR="00425222" w:rsidRPr="008D5A98" w:rsidRDefault="00425222" w:rsidP="008D5A98">
      <w:pPr>
        <w:spacing w:after="0" w:line="240" w:lineRule="auto"/>
        <w:ind w:right="-20"/>
        <w:rPr>
          <w:rFonts w:cstheme="minorHAnsi"/>
          <w:b/>
          <w:sz w:val="24"/>
        </w:rPr>
      </w:pPr>
      <w:r w:rsidRPr="008D5A98">
        <w:rPr>
          <w:rFonts w:cstheme="minorHAnsi"/>
          <w:b/>
          <w:sz w:val="24"/>
        </w:rPr>
        <w:t xml:space="preserve">Please click </w:t>
      </w:r>
      <w:hyperlink r:id="rId8">
        <w:r w:rsidRPr="00734CB4">
          <w:rPr>
            <w:rFonts w:cstheme="minorHAnsi"/>
            <w:b/>
            <w:color w:val="0070C0"/>
            <w:sz w:val="24"/>
            <w:u w:val="single"/>
          </w:rPr>
          <w:t xml:space="preserve">here </w:t>
        </w:r>
      </w:hyperlink>
      <w:r w:rsidRPr="008D5A98">
        <w:rPr>
          <w:rFonts w:cstheme="minorHAnsi"/>
          <w:b/>
          <w:sz w:val="24"/>
        </w:rPr>
        <w:t>to see a copy.</w:t>
      </w:r>
    </w:p>
    <w:p w:rsidR="00425222" w:rsidRPr="008D5A98" w:rsidRDefault="00425222" w:rsidP="00425222">
      <w:pPr>
        <w:spacing w:before="8" w:after="0" w:line="160" w:lineRule="exact"/>
        <w:rPr>
          <w:rFonts w:cstheme="minorHAnsi"/>
          <w:b/>
          <w:sz w:val="24"/>
        </w:rPr>
      </w:pPr>
    </w:p>
    <w:p w:rsidR="00425222" w:rsidRPr="008D5A98" w:rsidRDefault="008D5A98" w:rsidP="008D5A98">
      <w:pPr>
        <w:rPr>
          <w:rFonts w:cstheme="minorHAnsi"/>
          <w:b/>
          <w:sz w:val="24"/>
        </w:rPr>
      </w:pPr>
      <w:r>
        <w:rPr>
          <w:rFonts w:cstheme="minorHAnsi"/>
          <w:b/>
          <w:sz w:val="24"/>
        </w:rPr>
        <w:t>B</w:t>
      </w:r>
      <w:r w:rsidR="00425222" w:rsidRPr="008D5A98">
        <w:rPr>
          <w:rFonts w:cstheme="minorHAnsi"/>
          <w:b/>
          <w:sz w:val="24"/>
        </w:rPr>
        <w:t>efore we find out what you think of each of the chapters, we would like to know</w:t>
      </w:r>
      <w:r>
        <w:rPr>
          <w:rFonts w:cstheme="minorHAnsi"/>
          <w:b/>
          <w:sz w:val="24"/>
        </w:rPr>
        <w:t xml:space="preserve"> </w:t>
      </w:r>
      <w:r w:rsidR="00425222" w:rsidRPr="008D5A98">
        <w:rPr>
          <w:rFonts w:cstheme="minorHAnsi"/>
          <w:b/>
          <w:sz w:val="24"/>
        </w:rPr>
        <w:t>what your thoughts are on the e</w:t>
      </w:r>
      <w:r>
        <w:rPr>
          <w:rFonts w:cstheme="minorHAnsi"/>
          <w:b/>
          <w:sz w:val="24"/>
        </w:rPr>
        <w:t xml:space="preserve">ntire </w:t>
      </w:r>
      <w:r w:rsidR="00425222" w:rsidRPr="008D5A98">
        <w:rPr>
          <w:rFonts w:cstheme="minorHAnsi"/>
          <w:b/>
          <w:sz w:val="24"/>
        </w:rPr>
        <w:t>document.</w:t>
      </w:r>
    </w:p>
    <w:p w:rsidR="00425222" w:rsidRPr="008D5A98" w:rsidRDefault="00425222" w:rsidP="00425222">
      <w:pPr>
        <w:rPr>
          <w:rFonts w:cstheme="minorHAnsi"/>
          <w:b/>
          <w:sz w:val="24"/>
        </w:rPr>
      </w:pPr>
      <w:r w:rsidRPr="008D5A98">
        <w:rPr>
          <w:rFonts w:cstheme="minorHAnsi"/>
          <w:b/>
          <w:sz w:val="24"/>
        </w:rPr>
        <w:t>3. Are the design guidelines easy to follow?</w:t>
      </w:r>
    </w:p>
    <w:p w:rsidR="00162653" w:rsidRPr="008D5A98" w:rsidRDefault="009C0C24" w:rsidP="00D12C3E">
      <w:pPr>
        <w:rPr>
          <w:rFonts w:cstheme="minorHAnsi"/>
          <w:sz w:val="24"/>
        </w:rPr>
      </w:pPr>
      <w:sdt>
        <w:sdtPr>
          <w:rPr>
            <w:rFonts w:cstheme="minorHAnsi"/>
            <w:sz w:val="24"/>
          </w:rPr>
          <w:id w:val="-2144732809"/>
          <w14:checkbox>
            <w14:checked w14:val="1"/>
            <w14:checkedState w14:val="2612" w14:font="MS Gothic"/>
            <w14:uncheckedState w14:val="2610" w14:font="MS Gothic"/>
          </w14:checkbox>
        </w:sdtPr>
        <w:sdtEndPr/>
        <w:sdtContent>
          <w:r w:rsidR="00257724">
            <w:rPr>
              <w:rFonts w:ascii="MS Gothic" w:eastAsia="MS Gothic" w:hAnsi="MS Gothic" w:cstheme="minorHAnsi" w:hint="eastAsia"/>
              <w:sz w:val="24"/>
            </w:rPr>
            <w:t>☒</w:t>
          </w:r>
        </w:sdtContent>
      </w:sdt>
      <w:r w:rsidR="00425222" w:rsidRPr="008D5A98">
        <w:rPr>
          <w:rFonts w:cstheme="minorHAnsi"/>
          <w:sz w:val="24"/>
        </w:rPr>
        <w:t xml:space="preserve">Yes </w:t>
      </w:r>
    </w:p>
    <w:p w:rsidR="00425222" w:rsidRPr="008D5A98" w:rsidRDefault="009C0C24" w:rsidP="00D12C3E">
      <w:pPr>
        <w:rPr>
          <w:rFonts w:cstheme="minorHAnsi"/>
          <w:sz w:val="24"/>
        </w:rPr>
      </w:pPr>
      <w:sdt>
        <w:sdtPr>
          <w:rPr>
            <w:rFonts w:cstheme="minorHAnsi"/>
            <w:sz w:val="24"/>
          </w:rPr>
          <w:id w:val="-922642227"/>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425222" w:rsidRPr="008D5A98">
        <w:rPr>
          <w:rFonts w:cstheme="minorHAnsi"/>
          <w:sz w:val="24"/>
        </w:rPr>
        <w:t xml:space="preserve">No </w:t>
      </w:r>
    </w:p>
    <w:p w:rsidR="00425222" w:rsidRPr="008D5A98" w:rsidRDefault="009C0C24" w:rsidP="00D12C3E">
      <w:pPr>
        <w:rPr>
          <w:rFonts w:cstheme="minorHAnsi"/>
          <w:sz w:val="24"/>
        </w:rPr>
      </w:pPr>
      <w:sdt>
        <w:sdtPr>
          <w:rPr>
            <w:rFonts w:cstheme="minorHAnsi"/>
            <w:sz w:val="24"/>
          </w:rPr>
          <w:id w:val="1174766836"/>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425222" w:rsidRPr="008D5A98">
        <w:rPr>
          <w:rFonts w:cstheme="minorHAnsi"/>
          <w:sz w:val="24"/>
        </w:rPr>
        <w:t xml:space="preserve">Don’t know </w:t>
      </w:r>
    </w:p>
    <w:p w:rsidR="00425222" w:rsidRPr="008D5A98" w:rsidRDefault="009C0C24" w:rsidP="00D12C3E">
      <w:pPr>
        <w:rPr>
          <w:rFonts w:cstheme="minorHAnsi"/>
          <w:sz w:val="24"/>
        </w:rPr>
      </w:pPr>
      <w:sdt>
        <w:sdtPr>
          <w:rPr>
            <w:rFonts w:cstheme="minorHAnsi"/>
            <w:sz w:val="24"/>
          </w:rPr>
          <w:id w:val="-372304720"/>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425222" w:rsidRPr="008D5A98">
        <w:rPr>
          <w:rFonts w:cstheme="minorHAnsi"/>
          <w:sz w:val="24"/>
        </w:rPr>
        <w:t>Doesn’t apply</w:t>
      </w:r>
    </w:p>
    <w:p w:rsidR="00425222" w:rsidRPr="008D5A98" w:rsidRDefault="00425222" w:rsidP="00425222">
      <w:pPr>
        <w:spacing w:after="0" w:line="240" w:lineRule="auto"/>
        <w:ind w:right="-20"/>
        <w:rPr>
          <w:rFonts w:cstheme="minorHAnsi"/>
          <w:b/>
          <w:sz w:val="24"/>
        </w:rPr>
      </w:pPr>
      <w:r w:rsidRPr="008D5A98">
        <w:rPr>
          <w:rFonts w:cstheme="minorHAnsi"/>
          <w:b/>
          <w:sz w:val="24"/>
        </w:rPr>
        <w:t xml:space="preserve">4. </w:t>
      </w:r>
      <w:proofErr w:type="gramStart"/>
      <w:r w:rsidRPr="008D5A98">
        <w:rPr>
          <w:rFonts w:cstheme="minorHAnsi"/>
          <w:b/>
          <w:sz w:val="24"/>
        </w:rPr>
        <w:t>Is</w:t>
      </w:r>
      <w:proofErr w:type="gramEnd"/>
      <w:r w:rsidRPr="008D5A98">
        <w:rPr>
          <w:rFonts w:cstheme="minorHAnsi"/>
          <w:b/>
          <w:sz w:val="24"/>
        </w:rPr>
        <w:t xml:space="preserve"> the guidance easy to use?</w:t>
      </w:r>
    </w:p>
    <w:p w:rsidR="00162653" w:rsidRPr="008D5A98" w:rsidRDefault="00162653" w:rsidP="00425222">
      <w:pPr>
        <w:spacing w:after="0" w:line="240" w:lineRule="auto"/>
        <w:ind w:right="-20"/>
        <w:rPr>
          <w:rFonts w:cstheme="minorHAnsi"/>
          <w:b/>
          <w:sz w:val="24"/>
        </w:rPr>
      </w:pPr>
    </w:p>
    <w:p w:rsidR="00162653" w:rsidRPr="008D5A98" w:rsidRDefault="009C0C24" w:rsidP="00162653">
      <w:pPr>
        <w:rPr>
          <w:rFonts w:cstheme="minorHAnsi"/>
          <w:sz w:val="24"/>
        </w:rPr>
      </w:pPr>
      <w:sdt>
        <w:sdtPr>
          <w:rPr>
            <w:rFonts w:cstheme="minorHAnsi"/>
            <w:sz w:val="24"/>
          </w:rPr>
          <w:id w:val="-1537268546"/>
          <w14:checkbox>
            <w14:checked w14:val="1"/>
            <w14:checkedState w14:val="2612" w14:font="MS Gothic"/>
            <w14:uncheckedState w14:val="2610" w14:font="MS Gothic"/>
          </w14:checkbox>
        </w:sdtPr>
        <w:sdtEndPr/>
        <w:sdtContent>
          <w:r w:rsidR="00257724">
            <w:rPr>
              <w:rFonts w:ascii="MS Gothic" w:eastAsia="MS Gothic" w:hAnsi="MS Gothic" w:cstheme="minorHAnsi" w:hint="eastAsia"/>
              <w:sz w:val="24"/>
            </w:rPr>
            <w:t>☒</w:t>
          </w:r>
        </w:sdtContent>
      </w:sdt>
      <w:r w:rsidR="00162653" w:rsidRPr="008D5A98">
        <w:rPr>
          <w:rFonts w:cstheme="minorHAnsi"/>
          <w:sz w:val="24"/>
        </w:rPr>
        <w:t xml:space="preserve">Yes </w:t>
      </w:r>
    </w:p>
    <w:p w:rsidR="00162653" w:rsidRPr="008D5A98" w:rsidRDefault="009C0C24" w:rsidP="00162653">
      <w:pPr>
        <w:rPr>
          <w:rFonts w:cstheme="minorHAnsi"/>
          <w:sz w:val="24"/>
        </w:rPr>
      </w:pPr>
      <w:sdt>
        <w:sdtPr>
          <w:rPr>
            <w:rFonts w:cstheme="minorHAnsi"/>
            <w:sz w:val="24"/>
          </w:rPr>
          <w:id w:val="-471520670"/>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162653" w:rsidRPr="008D5A98">
        <w:rPr>
          <w:rFonts w:cstheme="minorHAnsi"/>
          <w:sz w:val="24"/>
        </w:rPr>
        <w:t xml:space="preserve">No </w:t>
      </w:r>
    </w:p>
    <w:p w:rsidR="00162653" w:rsidRPr="008D5A98" w:rsidRDefault="009C0C24" w:rsidP="00162653">
      <w:pPr>
        <w:rPr>
          <w:rFonts w:cstheme="minorHAnsi"/>
          <w:sz w:val="24"/>
        </w:rPr>
      </w:pPr>
      <w:sdt>
        <w:sdtPr>
          <w:rPr>
            <w:rFonts w:cstheme="minorHAnsi"/>
            <w:sz w:val="24"/>
          </w:rPr>
          <w:id w:val="1385211690"/>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162653" w:rsidRPr="008D5A98">
        <w:rPr>
          <w:rFonts w:cstheme="minorHAnsi"/>
          <w:sz w:val="24"/>
        </w:rPr>
        <w:t xml:space="preserve">Don’t know </w:t>
      </w:r>
    </w:p>
    <w:p w:rsidR="00162653" w:rsidRPr="008D5A98" w:rsidRDefault="009C0C24" w:rsidP="00162653">
      <w:pPr>
        <w:rPr>
          <w:rFonts w:cstheme="minorHAnsi"/>
          <w:sz w:val="24"/>
        </w:rPr>
      </w:pPr>
      <w:sdt>
        <w:sdtPr>
          <w:rPr>
            <w:rFonts w:cstheme="minorHAnsi"/>
            <w:sz w:val="24"/>
          </w:rPr>
          <w:id w:val="1556048041"/>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162653" w:rsidRPr="008D5A98">
        <w:rPr>
          <w:rFonts w:cstheme="minorHAnsi"/>
          <w:sz w:val="24"/>
        </w:rPr>
        <w:t>Doesn’t apply</w:t>
      </w:r>
    </w:p>
    <w:p w:rsidR="00425222" w:rsidRPr="008D5A98" w:rsidRDefault="00425222" w:rsidP="00162653">
      <w:pPr>
        <w:spacing w:after="0" w:line="240" w:lineRule="auto"/>
        <w:ind w:right="-20"/>
        <w:rPr>
          <w:rFonts w:cstheme="minorHAnsi"/>
          <w:b/>
          <w:sz w:val="24"/>
        </w:rPr>
      </w:pPr>
      <w:r w:rsidRPr="008D5A98">
        <w:rPr>
          <w:rFonts w:cstheme="minorHAnsi"/>
          <w:b/>
          <w:sz w:val="24"/>
        </w:rPr>
        <w:t>5. Do you think the layout and format of the document will help you if/when applying for planning permission?</w:t>
      </w:r>
    </w:p>
    <w:p w:rsidR="00425222" w:rsidRPr="008D5A98" w:rsidRDefault="00425222" w:rsidP="00425222">
      <w:pPr>
        <w:spacing w:after="0" w:line="240" w:lineRule="auto"/>
        <w:ind w:right="-20"/>
        <w:rPr>
          <w:rFonts w:eastAsia="Times New Roman" w:cstheme="minorHAnsi"/>
          <w:sz w:val="20"/>
          <w:szCs w:val="20"/>
        </w:rPr>
      </w:pPr>
    </w:p>
    <w:p w:rsidR="00162653" w:rsidRPr="008D5A98" w:rsidRDefault="009C0C24" w:rsidP="00162653">
      <w:pPr>
        <w:rPr>
          <w:rFonts w:cstheme="minorHAnsi"/>
          <w:sz w:val="24"/>
        </w:rPr>
      </w:pPr>
      <w:sdt>
        <w:sdtPr>
          <w:rPr>
            <w:rFonts w:cstheme="minorHAnsi"/>
            <w:sz w:val="24"/>
          </w:rPr>
          <w:id w:val="1040624890"/>
          <w14:checkbox>
            <w14:checked w14:val="1"/>
            <w14:checkedState w14:val="2612" w14:font="MS Gothic"/>
            <w14:uncheckedState w14:val="2610" w14:font="MS Gothic"/>
          </w14:checkbox>
        </w:sdtPr>
        <w:sdtEndPr/>
        <w:sdtContent>
          <w:r w:rsidR="00257724">
            <w:rPr>
              <w:rFonts w:ascii="MS Gothic" w:eastAsia="MS Gothic" w:hAnsi="MS Gothic" w:cstheme="minorHAnsi" w:hint="eastAsia"/>
              <w:sz w:val="24"/>
            </w:rPr>
            <w:t>☒</w:t>
          </w:r>
        </w:sdtContent>
      </w:sdt>
      <w:r w:rsidR="00162653" w:rsidRPr="008D5A98">
        <w:rPr>
          <w:rFonts w:cstheme="minorHAnsi"/>
          <w:sz w:val="24"/>
        </w:rPr>
        <w:t xml:space="preserve">Yes </w:t>
      </w:r>
    </w:p>
    <w:p w:rsidR="00162653" w:rsidRPr="008D5A98" w:rsidRDefault="009C0C24" w:rsidP="00162653">
      <w:pPr>
        <w:rPr>
          <w:rFonts w:cstheme="minorHAnsi"/>
          <w:sz w:val="24"/>
        </w:rPr>
      </w:pPr>
      <w:sdt>
        <w:sdtPr>
          <w:rPr>
            <w:rFonts w:cstheme="minorHAnsi"/>
            <w:sz w:val="24"/>
          </w:rPr>
          <w:id w:val="1598597581"/>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162653" w:rsidRPr="008D5A98">
        <w:rPr>
          <w:rFonts w:cstheme="minorHAnsi"/>
          <w:sz w:val="24"/>
        </w:rPr>
        <w:t xml:space="preserve">No </w:t>
      </w:r>
    </w:p>
    <w:p w:rsidR="00162653" w:rsidRPr="008D5A98" w:rsidRDefault="009C0C24" w:rsidP="00162653">
      <w:pPr>
        <w:rPr>
          <w:rFonts w:cstheme="minorHAnsi"/>
          <w:sz w:val="24"/>
        </w:rPr>
      </w:pPr>
      <w:sdt>
        <w:sdtPr>
          <w:rPr>
            <w:rFonts w:cstheme="minorHAnsi"/>
            <w:sz w:val="24"/>
          </w:rPr>
          <w:id w:val="1911041128"/>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162653" w:rsidRPr="008D5A98">
        <w:rPr>
          <w:rFonts w:cstheme="minorHAnsi"/>
          <w:sz w:val="24"/>
        </w:rPr>
        <w:t xml:space="preserve">Don’t know </w:t>
      </w:r>
    </w:p>
    <w:p w:rsidR="00162653" w:rsidRPr="008D5A98" w:rsidRDefault="009C0C24" w:rsidP="00162653">
      <w:pPr>
        <w:rPr>
          <w:rFonts w:cstheme="minorHAnsi"/>
          <w:sz w:val="24"/>
        </w:rPr>
      </w:pPr>
      <w:sdt>
        <w:sdtPr>
          <w:rPr>
            <w:rFonts w:cstheme="minorHAnsi"/>
            <w:sz w:val="24"/>
          </w:rPr>
          <w:id w:val="-326057096"/>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162653" w:rsidRPr="008D5A98">
        <w:rPr>
          <w:rFonts w:cstheme="minorHAnsi"/>
          <w:sz w:val="24"/>
        </w:rPr>
        <w:t>Doesn’t apply</w:t>
      </w:r>
    </w:p>
    <w:p w:rsidR="00425222" w:rsidRPr="008D5A98" w:rsidRDefault="00425222" w:rsidP="00425222">
      <w:pPr>
        <w:spacing w:after="0" w:line="312" w:lineRule="auto"/>
        <w:ind w:right="27"/>
        <w:rPr>
          <w:rFonts w:eastAsia="Times New Roman" w:cstheme="minorHAnsi"/>
          <w:spacing w:val="4"/>
          <w:sz w:val="20"/>
          <w:szCs w:val="20"/>
        </w:rPr>
      </w:pPr>
    </w:p>
    <w:p w:rsidR="00425222" w:rsidRPr="008D5A98" w:rsidRDefault="00425222" w:rsidP="00425222">
      <w:pPr>
        <w:spacing w:after="0" w:line="312" w:lineRule="auto"/>
        <w:ind w:right="27"/>
        <w:rPr>
          <w:rFonts w:eastAsia="Times New Roman" w:cstheme="minorHAnsi"/>
          <w:spacing w:val="4"/>
          <w:sz w:val="20"/>
          <w:szCs w:val="20"/>
        </w:rPr>
      </w:pPr>
    </w:p>
    <w:p w:rsidR="00425222" w:rsidRPr="008D5A98" w:rsidRDefault="00425222" w:rsidP="00425222">
      <w:pPr>
        <w:spacing w:after="0" w:line="312" w:lineRule="auto"/>
        <w:ind w:right="27"/>
        <w:rPr>
          <w:rFonts w:eastAsia="Times New Roman" w:cstheme="minorHAnsi"/>
          <w:spacing w:val="4"/>
          <w:sz w:val="20"/>
          <w:szCs w:val="20"/>
        </w:rPr>
      </w:pPr>
    </w:p>
    <w:p w:rsidR="00425222" w:rsidRPr="008D5A98" w:rsidRDefault="00425222" w:rsidP="00425222">
      <w:pPr>
        <w:spacing w:after="0" w:line="312" w:lineRule="auto"/>
        <w:ind w:right="27"/>
        <w:rPr>
          <w:rFonts w:eastAsia="Times New Roman" w:cstheme="minorHAnsi"/>
          <w:spacing w:val="4"/>
          <w:sz w:val="20"/>
          <w:szCs w:val="20"/>
        </w:rPr>
      </w:pPr>
    </w:p>
    <w:p w:rsidR="00425222" w:rsidRPr="008D5A98" w:rsidRDefault="00425222" w:rsidP="00425222">
      <w:pPr>
        <w:spacing w:after="0" w:line="312" w:lineRule="auto"/>
        <w:ind w:right="27"/>
        <w:rPr>
          <w:rFonts w:eastAsia="Times New Roman" w:cstheme="minorHAnsi"/>
          <w:spacing w:val="4"/>
          <w:sz w:val="20"/>
          <w:szCs w:val="20"/>
        </w:rPr>
      </w:pPr>
    </w:p>
    <w:p w:rsidR="00425222" w:rsidRPr="008D5A98" w:rsidRDefault="00425222" w:rsidP="00425222">
      <w:pPr>
        <w:spacing w:after="0" w:line="312" w:lineRule="auto"/>
        <w:ind w:right="27"/>
        <w:rPr>
          <w:rFonts w:eastAsia="Times New Roman" w:cstheme="minorHAnsi"/>
          <w:spacing w:val="4"/>
          <w:sz w:val="20"/>
          <w:szCs w:val="20"/>
        </w:rPr>
      </w:pPr>
    </w:p>
    <w:p w:rsidR="00C3100F" w:rsidRDefault="00C3100F" w:rsidP="00162653">
      <w:pPr>
        <w:spacing w:after="0" w:line="240" w:lineRule="auto"/>
        <w:ind w:right="-20"/>
        <w:rPr>
          <w:rFonts w:cstheme="minorHAnsi"/>
          <w:b/>
          <w:sz w:val="24"/>
        </w:rPr>
      </w:pPr>
    </w:p>
    <w:p w:rsidR="00C3100F" w:rsidRDefault="00C3100F" w:rsidP="00162653">
      <w:pPr>
        <w:spacing w:after="0" w:line="240" w:lineRule="auto"/>
        <w:ind w:right="-20"/>
        <w:rPr>
          <w:rFonts w:cstheme="minorHAnsi"/>
          <w:b/>
          <w:sz w:val="24"/>
        </w:rPr>
      </w:pPr>
    </w:p>
    <w:p w:rsidR="00C3100F" w:rsidRDefault="00C3100F" w:rsidP="00162653">
      <w:pPr>
        <w:spacing w:after="0" w:line="240" w:lineRule="auto"/>
        <w:ind w:right="-20"/>
        <w:rPr>
          <w:rFonts w:cstheme="minorHAnsi"/>
          <w:b/>
          <w:sz w:val="24"/>
        </w:rPr>
      </w:pPr>
    </w:p>
    <w:p w:rsidR="00C3100F" w:rsidRDefault="00C3100F" w:rsidP="00162653">
      <w:pPr>
        <w:spacing w:after="0" w:line="240" w:lineRule="auto"/>
        <w:ind w:right="-20"/>
        <w:rPr>
          <w:rFonts w:cstheme="minorHAnsi"/>
          <w:b/>
          <w:sz w:val="24"/>
        </w:rPr>
      </w:pPr>
    </w:p>
    <w:p w:rsidR="00425222" w:rsidRPr="008D5A98" w:rsidRDefault="00425222" w:rsidP="00162653">
      <w:pPr>
        <w:spacing w:after="0" w:line="240" w:lineRule="auto"/>
        <w:ind w:right="-20"/>
        <w:rPr>
          <w:rFonts w:cstheme="minorHAnsi"/>
          <w:b/>
          <w:sz w:val="24"/>
        </w:rPr>
      </w:pPr>
      <w:r w:rsidRPr="008D5A98">
        <w:rPr>
          <w:rFonts w:cstheme="minorHAnsi"/>
          <w:b/>
          <w:sz w:val="24"/>
        </w:rPr>
        <w:t>6. Do you think the layout and format of the guidelines will help if you are being asked to consider or assess a scheme?</w:t>
      </w:r>
    </w:p>
    <w:p w:rsidR="00162653" w:rsidRPr="008D5A98" w:rsidRDefault="009C0C24" w:rsidP="00162653">
      <w:pPr>
        <w:rPr>
          <w:rFonts w:cstheme="minorHAnsi"/>
          <w:sz w:val="24"/>
        </w:rPr>
      </w:pPr>
      <w:sdt>
        <w:sdtPr>
          <w:rPr>
            <w:rFonts w:cstheme="minorHAnsi"/>
            <w:sz w:val="24"/>
          </w:rPr>
          <w:id w:val="1196656726"/>
          <w14:checkbox>
            <w14:checked w14:val="1"/>
            <w14:checkedState w14:val="2612" w14:font="MS Gothic"/>
            <w14:uncheckedState w14:val="2610" w14:font="MS Gothic"/>
          </w14:checkbox>
        </w:sdtPr>
        <w:sdtEndPr/>
        <w:sdtContent>
          <w:r w:rsidR="00C3100F">
            <w:rPr>
              <w:rFonts w:ascii="MS Gothic" w:eastAsia="MS Gothic" w:hAnsi="MS Gothic" w:cstheme="minorHAnsi" w:hint="eastAsia"/>
              <w:sz w:val="24"/>
            </w:rPr>
            <w:t>☒</w:t>
          </w:r>
        </w:sdtContent>
      </w:sdt>
      <w:r w:rsidR="00162653" w:rsidRPr="008D5A98">
        <w:rPr>
          <w:rFonts w:cstheme="minorHAnsi"/>
          <w:sz w:val="24"/>
        </w:rPr>
        <w:t xml:space="preserve">Yes </w:t>
      </w:r>
    </w:p>
    <w:p w:rsidR="00162653" w:rsidRPr="008D5A98" w:rsidRDefault="009C0C24" w:rsidP="00162653">
      <w:pPr>
        <w:rPr>
          <w:rFonts w:cstheme="minorHAnsi"/>
          <w:sz w:val="24"/>
        </w:rPr>
      </w:pPr>
      <w:sdt>
        <w:sdtPr>
          <w:rPr>
            <w:rFonts w:cstheme="minorHAnsi"/>
            <w:sz w:val="24"/>
          </w:rPr>
          <w:id w:val="-1607274906"/>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162653" w:rsidRPr="008D5A98">
        <w:rPr>
          <w:rFonts w:cstheme="minorHAnsi"/>
          <w:sz w:val="24"/>
        </w:rPr>
        <w:t xml:space="preserve">No </w:t>
      </w:r>
    </w:p>
    <w:p w:rsidR="00162653" w:rsidRPr="008D5A98" w:rsidRDefault="009C0C24" w:rsidP="00162653">
      <w:pPr>
        <w:rPr>
          <w:rFonts w:cstheme="minorHAnsi"/>
          <w:sz w:val="24"/>
        </w:rPr>
      </w:pPr>
      <w:sdt>
        <w:sdtPr>
          <w:rPr>
            <w:rFonts w:cstheme="minorHAnsi"/>
            <w:sz w:val="24"/>
          </w:rPr>
          <w:id w:val="551046052"/>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162653" w:rsidRPr="008D5A98">
        <w:rPr>
          <w:rFonts w:cstheme="minorHAnsi"/>
          <w:sz w:val="24"/>
        </w:rPr>
        <w:t xml:space="preserve">Don’t know </w:t>
      </w:r>
    </w:p>
    <w:p w:rsidR="00162653" w:rsidRPr="008D5A98" w:rsidRDefault="009C0C24" w:rsidP="00162653">
      <w:pPr>
        <w:rPr>
          <w:rFonts w:cstheme="minorHAnsi"/>
          <w:sz w:val="24"/>
        </w:rPr>
      </w:pPr>
      <w:sdt>
        <w:sdtPr>
          <w:rPr>
            <w:rFonts w:cstheme="minorHAnsi"/>
            <w:sz w:val="24"/>
          </w:rPr>
          <w:id w:val="890005981"/>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162653" w:rsidRPr="008D5A98">
        <w:rPr>
          <w:rFonts w:cstheme="minorHAnsi"/>
          <w:sz w:val="24"/>
        </w:rPr>
        <w:t>Doesn’t apply</w:t>
      </w:r>
    </w:p>
    <w:p w:rsidR="00162653" w:rsidRPr="008D5A98" w:rsidRDefault="00162653" w:rsidP="00162653">
      <w:pPr>
        <w:rPr>
          <w:rFonts w:cstheme="minorHAnsi"/>
          <w:b/>
          <w:sz w:val="24"/>
        </w:rPr>
      </w:pPr>
      <w:r w:rsidRPr="008D5A98">
        <w:rPr>
          <w:rFonts w:cstheme="minorHAnsi"/>
          <w:b/>
          <w:sz w:val="24"/>
        </w:rPr>
        <w:t>7. Does the guidance reflect any priorities you, or any organisation you represent, have?</w:t>
      </w:r>
    </w:p>
    <w:p w:rsidR="00162653" w:rsidRPr="008D5A98" w:rsidRDefault="009C0C24" w:rsidP="00162653">
      <w:pPr>
        <w:rPr>
          <w:rFonts w:cstheme="minorHAnsi"/>
          <w:sz w:val="24"/>
        </w:rPr>
      </w:pPr>
      <w:sdt>
        <w:sdtPr>
          <w:rPr>
            <w:rFonts w:cstheme="minorHAnsi"/>
            <w:sz w:val="24"/>
          </w:rPr>
          <w:id w:val="-1361960885"/>
          <w14:checkbox>
            <w14:checked w14:val="1"/>
            <w14:checkedState w14:val="2612" w14:font="MS Gothic"/>
            <w14:uncheckedState w14:val="2610" w14:font="MS Gothic"/>
          </w14:checkbox>
        </w:sdtPr>
        <w:sdtEndPr/>
        <w:sdtContent>
          <w:r w:rsidR="00061A76">
            <w:rPr>
              <w:rFonts w:ascii="MS Gothic" w:eastAsia="MS Gothic" w:hAnsi="MS Gothic" w:cstheme="minorHAnsi" w:hint="eastAsia"/>
              <w:sz w:val="24"/>
            </w:rPr>
            <w:t>☒</w:t>
          </w:r>
        </w:sdtContent>
      </w:sdt>
      <w:r w:rsidR="00162653" w:rsidRPr="008D5A98">
        <w:rPr>
          <w:rFonts w:cstheme="minorHAnsi"/>
          <w:sz w:val="24"/>
        </w:rPr>
        <w:t xml:space="preserve">Yes </w:t>
      </w:r>
    </w:p>
    <w:p w:rsidR="00162653" w:rsidRPr="008D5A98" w:rsidRDefault="009C0C24" w:rsidP="00162653">
      <w:pPr>
        <w:rPr>
          <w:rFonts w:cstheme="minorHAnsi"/>
          <w:sz w:val="24"/>
        </w:rPr>
      </w:pPr>
      <w:sdt>
        <w:sdtPr>
          <w:rPr>
            <w:rFonts w:cstheme="minorHAnsi"/>
            <w:sz w:val="24"/>
          </w:rPr>
          <w:id w:val="897794300"/>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162653" w:rsidRPr="008D5A98">
        <w:rPr>
          <w:rFonts w:cstheme="minorHAnsi"/>
          <w:sz w:val="24"/>
        </w:rPr>
        <w:t xml:space="preserve">No </w:t>
      </w:r>
    </w:p>
    <w:p w:rsidR="00162653" w:rsidRPr="008D5A98" w:rsidRDefault="009C0C24" w:rsidP="00162653">
      <w:pPr>
        <w:rPr>
          <w:rFonts w:cstheme="minorHAnsi"/>
          <w:sz w:val="24"/>
        </w:rPr>
      </w:pPr>
      <w:sdt>
        <w:sdtPr>
          <w:rPr>
            <w:rFonts w:cstheme="minorHAnsi"/>
            <w:sz w:val="24"/>
          </w:rPr>
          <w:id w:val="1358388826"/>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162653" w:rsidRPr="008D5A98">
        <w:rPr>
          <w:rFonts w:cstheme="minorHAnsi"/>
          <w:sz w:val="24"/>
        </w:rPr>
        <w:t xml:space="preserve">Don’t know </w:t>
      </w:r>
    </w:p>
    <w:p w:rsidR="00162653" w:rsidRDefault="009C0C24" w:rsidP="00162653">
      <w:pPr>
        <w:rPr>
          <w:rFonts w:cstheme="minorHAnsi"/>
          <w:sz w:val="24"/>
        </w:rPr>
      </w:pPr>
      <w:sdt>
        <w:sdtPr>
          <w:rPr>
            <w:rFonts w:cstheme="minorHAnsi"/>
            <w:sz w:val="24"/>
          </w:rPr>
          <w:id w:val="41490848"/>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162653" w:rsidRPr="008D5A98">
        <w:rPr>
          <w:rFonts w:cstheme="minorHAnsi"/>
          <w:sz w:val="24"/>
        </w:rPr>
        <w:t>Doesn’t apply</w:t>
      </w:r>
    </w:p>
    <w:p w:rsidR="008D5A98" w:rsidRPr="008D5A98" w:rsidRDefault="008D5A98" w:rsidP="00162653">
      <w:pPr>
        <w:rPr>
          <w:rFonts w:cstheme="minorHAnsi"/>
          <w:sz w:val="24"/>
        </w:rPr>
      </w:pPr>
      <w:r>
        <w:rPr>
          <w:rFonts w:cstheme="minorHAnsi"/>
          <w:sz w:val="24"/>
        </w:rPr>
        <w:t>Use this space for additional comments</w:t>
      </w:r>
    </w:p>
    <w:sdt>
      <w:sdtPr>
        <w:rPr>
          <w:rFonts w:cstheme="minorHAnsi"/>
          <w:b/>
          <w:sz w:val="24"/>
        </w:rPr>
        <w:id w:val="1479653662"/>
        <w:placeholder>
          <w:docPart w:val="DefaultPlaceholder_1081868574"/>
        </w:placeholder>
      </w:sdtPr>
      <w:sdtEndPr/>
      <w:sdtContent>
        <w:p w:rsidR="00162653" w:rsidRPr="008D5A98" w:rsidRDefault="00061A76" w:rsidP="00425222">
          <w:pPr>
            <w:rPr>
              <w:rFonts w:cstheme="minorHAnsi"/>
              <w:b/>
              <w:sz w:val="24"/>
            </w:rPr>
          </w:pPr>
          <w:r>
            <w:rPr>
              <w:rFonts w:cstheme="minorHAnsi"/>
              <w:b/>
              <w:sz w:val="24"/>
            </w:rPr>
            <w:t>Uppingham Town Council is very keen to promote good design for new developments especially in line with our Neighbourhood Plan.</w:t>
          </w:r>
        </w:p>
      </w:sdtContent>
    </w:sdt>
    <w:p w:rsidR="00162653" w:rsidRPr="008D5A98" w:rsidRDefault="00162653" w:rsidP="00162653">
      <w:pPr>
        <w:spacing w:after="0" w:line="240" w:lineRule="auto"/>
        <w:ind w:right="-20"/>
        <w:rPr>
          <w:rFonts w:eastAsia="Times New Roman" w:cstheme="minorHAnsi"/>
          <w:spacing w:val="4"/>
          <w:sz w:val="20"/>
          <w:szCs w:val="20"/>
        </w:rPr>
      </w:pPr>
    </w:p>
    <w:p w:rsidR="00734CB4" w:rsidRDefault="00162653" w:rsidP="00734CB4">
      <w:pPr>
        <w:spacing w:after="0" w:line="240" w:lineRule="auto"/>
        <w:ind w:right="-20"/>
        <w:rPr>
          <w:rFonts w:cstheme="minorHAnsi"/>
          <w:b/>
          <w:sz w:val="24"/>
        </w:rPr>
      </w:pPr>
      <w:r w:rsidRPr="008D5A98">
        <w:rPr>
          <w:rFonts w:cstheme="minorHAnsi"/>
          <w:b/>
          <w:sz w:val="24"/>
        </w:rPr>
        <w:t>8. Do you think the content in the document …..?</w:t>
      </w:r>
    </w:p>
    <w:p w:rsidR="00734CB4" w:rsidRDefault="00734CB4" w:rsidP="00734CB4">
      <w:pPr>
        <w:spacing w:after="0" w:line="240" w:lineRule="auto"/>
        <w:ind w:right="-20"/>
        <w:rPr>
          <w:rFonts w:cstheme="minorHAnsi"/>
          <w:sz w:val="24"/>
        </w:rPr>
      </w:pPr>
    </w:p>
    <w:p w:rsidR="00162653" w:rsidRDefault="009C0C24" w:rsidP="00734CB4">
      <w:pPr>
        <w:spacing w:after="0" w:line="240" w:lineRule="auto"/>
        <w:ind w:right="-20"/>
        <w:rPr>
          <w:rFonts w:cstheme="minorHAnsi"/>
          <w:sz w:val="24"/>
        </w:rPr>
      </w:pPr>
      <w:sdt>
        <w:sdtPr>
          <w:rPr>
            <w:rFonts w:cstheme="minorHAnsi"/>
            <w:sz w:val="24"/>
          </w:rPr>
          <w:id w:val="-1665310310"/>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162653" w:rsidRPr="008D5A98">
        <w:rPr>
          <w:rFonts w:cstheme="minorHAnsi"/>
          <w:sz w:val="24"/>
        </w:rPr>
        <w:t>Is too detailed</w:t>
      </w:r>
    </w:p>
    <w:p w:rsidR="00734CB4" w:rsidRPr="008D5A98" w:rsidRDefault="00734CB4" w:rsidP="00734CB4">
      <w:pPr>
        <w:spacing w:after="0" w:line="240" w:lineRule="auto"/>
        <w:ind w:right="-20"/>
        <w:rPr>
          <w:rFonts w:cstheme="minorHAnsi"/>
          <w:sz w:val="24"/>
        </w:rPr>
      </w:pPr>
    </w:p>
    <w:p w:rsidR="00162653" w:rsidRPr="008D5A98" w:rsidRDefault="009C0C24" w:rsidP="00D12C3E">
      <w:pPr>
        <w:rPr>
          <w:rFonts w:cstheme="minorHAnsi"/>
          <w:sz w:val="24"/>
        </w:rPr>
      </w:pPr>
      <w:sdt>
        <w:sdtPr>
          <w:rPr>
            <w:rFonts w:cstheme="minorHAnsi"/>
            <w:sz w:val="24"/>
          </w:rPr>
          <w:id w:val="-1443066672"/>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162653" w:rsidRPr="008D5A98">
        <w:rPr>
          <w:rFonts w:cstheme="minorHAnsi"/>
          <w:sz w:val="24"/>
        </w:rPr>
        <w:t xml:space="preserve">Contains the right amount of detail </w:t>
      </w:r>
    </w:p>
    <w:p w:rsidR="00162653" w:rsidRPr="008D5A98" w:rsidRDefault="009C0C24" w:rsidP="00D12C3E">
      <w:pPr>
        <w:rPr>
          <w:rFonts w:cstheme="minorHAnsi"/>
          <w:sz w:val="24"/>
        </w:rPr>
      </w:pPr>
      <w:sdt>
        <w:sdtPr>
          <w:rPr>
            <w:rFonts w:cstheme="minorHAnsi"/>
            <w:sz w:val="24"/>
          </w:rPr>
          <w:id w:val="1901168311"/>
          <w14:checkbox>
            <w14:checked w14:val="1"/>
            <w14:checkedState w14:val="2612" w14:font="MS Gothic"/>
            <w14:uncheckedState w14:val="2610" w14:font="MS Gothic"/>
          </w14:checkbox>
        </w:sdtPr>
        <w:sdtEndPr/>
        <w:sdtContent>
          <w:r w:rsidR="006220CB">
            <w:rPr>
              <w:rFonts w:ascii="MS Gothic" w:eastAsia="MS Gothic" w:hAnsi="MS Gothic" w:cstheme="minorHAnsi" w:hint="eastAsia"/>
              <w:sz w:val="24"/>
            </w:rPr>
            <w:t>☒</w:t>
          </w:r>
        </w:sdtContent>
      </w:sdt>
      <w:r w:rsidR="00162653" w:rsidRPr="008D5A98">
        <w:rPr>
          <w:rFonts w:cstheme="minorHAnsi"/>
          <w:sz w:val="24"/>
        </w:rPr>
        <w:t>Is not detailed enough</w:t>
      </w:r>
    </w:p>
    <w:p w:rsidR="00162653" w:rsidRPr="008D5A98" w:rsidRDefault="00162653" w:rsidP="00162653">
      <w:pPr>
        <w:spacing w:after="0" w:line="240" w:lineRule="auto"/>
        <w:ind w:right="-20"/>
        <w:rPr>
          <w:rFonts w:cstheme="minorHAnsi"/>
          <w:b/>
          <w:sz w:val="24"/>
        </w:rPr>
      </w:pPr>
      <w:r w:rsidRPr="008D5A98">
        <w:rPr>
          <w:rFonts w:cstheme="minorHAnsi"/>
          <w:b/>
          <w:sz w:val="24"/>
        </w:rPr>
        <w:t>9. Please use the space below to make any suggestions which you think would improve this document:</w:t>
      </w:r>
    </w:p>
    <w:sdt>
      <w:sdtPr>
        <w:rPr>
          <w:rFonts w:cstheme="minorHAnsi"/>
          <w:b/>
          <w:sz w:val="24"/>
        </w:rPr>
        <w:id w:val="-319891092"/>
        <w:placeholder>
          <w:docPart w:val="DefaultPlaceholder_1081868574"/>
        </w:placeholder>
      </w:sdtPr>
      <w:sdtEndPr/>
      <w:sdtContent>
        <w:p w:rsidR="00162653" w:rsidRPr="008D5A98" w:rsidRDefault="006220CB" w:rsidP="00D12C3E">
          <w:pPr>
            <w:rPr>
              <w:rFonts w:cstheme="minorHAnsi"/>
              <w:b/>
              <w:sz w:val="24"/>
            </w:rPr>
          </w:pPr>
          <w:r>
            <w:rPr>
              <w:rFonts w:cstheme="minorHAnsi"/>
              <w:b/>
              <w:sz w:val="24"/>
            </w:rPr>
            <w:t>We would like to see more specific guidance given for small sites of under ten dwellings.  We would also wish to see text that recognises the need for local flexibility as set out in our Neighbourhood Plan.</w:t>
          </w:r>
        </w:p>
      </w:sdtContent>
    </w:sdt>
    <w:p w:rsidR="00162653" w:rsidRPr="008D5A98" w:rsidRDefault="00162653">
      <w:pPr>
        <w:rPr>
          <w:rFonts w:cstheme="minorHAnsi"/>
          <w:b/>
          <w:sz w:val="24"/>
        </w:rPr>
      </w:pPr>
      <w:r w:rsidRPr="008D5A98">
        <w:rPr>
          <w:rFonts w:cstheme="minorHAnsi"/>
          <w:b/>
          <w:sz w:val="24"/>
        </w:rPr>
        <w:br w:type="page"/>
      </w:r>
    </w:p>
    <w:p w:rsidR="00162653" w:rsidRPr="008D5A98" w:rsidRDefault="00162653" w:rsidP="00D12C3E">
      <w:pPr>
        <w:rPr>
          <w:rFonts w:cstheme="minorHAnsi"/>
          <w:b/>
          <w:sz w:val="28"/>
        </w:rPr>
      </w:pPr>
      <w:r w:rsidRPr="008D5A98">
        <w:rPr>
          <w:rFonts w:cstheme="minorHAnsi"/>
          <w:b/>
          <w:sz w:val="28"/>
        </w:rPr>
        <w:lastRenderedPageBreak/>
        <w:t>Section 3 - The document in detail</w:t>
      </w:r>
    </w:p>
    <w:p w:rsidR="00162653" w:rsidRPr="008D5A98" w:rsidRDefault="00162653" w:rsidP="00162653">
      <w:pPr>
        <w:rPr>
          <w:rFonts w:cstheme="minorHAnsi"/>
          <w:b/>
          <w:sz w:val="28"/>
        </w:rPr>
      </w:pPr>
      <w:r w:rsidRPr="008D5A98">
        <w:rPr>
          <w:rFonts w:cstheme="minorHAnsi"/>
          <w:b/>
          <w:sz w:val="28"/>
        </w:rPr>
        <w:t>Part One of the Design Guidelines – Chapters 1-3</w:t>
      </w:r>
    </w:p>
    <w:p w:rsidR="00162653" w:rsidRPr="008D5A98" w:rsidRDefault="008D5A98" w:rsidP="00162653">
      <w:pPr>
        <w:rPr>
          <w:rFonts w:cstheme="minorHAnsi"/>
        </w:rPr>
      </w:pPr>
      <w:r>
        <w:rPr>
          <w:rFonts w:cstheme="minorHAnsi"/>
        </w:rPr>
        <w:t xml:space="preserve">Part </w:t>
      </w:r>
      <w:proofErr w:type="gramStart"/>
      <w:r>
        <w:rPr>
          <w:rFonts w:cstheme="minorHAnsi"/>
        </w:rPr>
        <w:t>One</w:t>
      </w:r>
      <w:proofErr w:type="gramEnd"/>
      <w:r>
        <w:rPr>
          <w:rFonts w:cstheme="minorHAnsi"/>
        </w:rPr>
        <w:t xml:space="preserve"> of the Guide </w:t>
      </w:r>
      <w:r w:rsidR="00162653" w:rsidRPr="008D5A98">
        <w:rPr>
          <w:rFonts w:cstheme="minorHAnsi"/>
        </w:rPr>
        <w:t xml:space="preserve">requests that development proposals are not prepared in any </w:t>
      </w:r>
      <w:r w:rsidRPr="008D5A98">
        <w:rPr>
          <w:rFonts w:cstheme="minorHAnsi"/>
        </w:rPr>
        <w:t>detail before</w:t>
      </w:r>
      <w:r w:rsidR="00162653" w:rsidRPr="008D5A98">
        <w:rPr>
          <w:rFonts w:cstheme="minorHAnsi"/>
        </w:rPr>
        <w:t xml:space="preserve"> applicants </w:t>
      </w:r>
      <w:r w:rsidRPr="008D5A98">
        <w:rPr>
          <w:rFonts w:cstheme="minorHAnsi"/>
        </w:rPr>
        <w:t>have a</w:t>
      </w:r>
      <w:r w:rsidR="00162653" w:rsidRPr="008D5A98">
        <w:rPr>
          <w:rFonts w:cstheme="minorHAnsi"/>
        </w:rPr>
        <w:t xml:space="preserve"> thorough understanding of the site and context. It also requests that development proposals respond to this </w:t>
      </w:r>
      <w:r w:rsidRPr="008D5A98">
        <w:rPr>
          <w:rFonts w:cstheme="minorHAnsi"/>
        </w:rPr>
        <w:t>local context</w:t>
      </w:r>
      <w:r w:rsidR="00162653" w:rsidRPr="008D5A98">
        <w:rPr>
          <w:rFonts w:cstheme="minorHAnsi"/>
        </w:rPr>
        <w:t xml:space="preserve"> and character. Undertaking the simple steps that </w:t>
      </w:r>
      <w:r w:rsidRPr="008D5A98">
        <w:rPr>
          <w:rFonts w:cstheme="minorHAnsi"/>
        </w:rPr>
        <w:t>have been</w:t>
      </w:r>
      <w:r w:rsidR="00162653" w:rsidRPr="008D5A98">
        <w:rPr>
          <w:rFonts w:cstheme="minorHAnsi"/>
        </w:rPr>
        <w:t xml:space="preserve"> set out in order helps ensure that </w:t>
      </w:r>
      <w:r w:rsidRPr="008D5A98">
        <w:rPr>
          <w:rFonts w:cstheme="minorHAnsi"/>
        </w:rPr>
        <w:t>new development</w:t>
      </w:r>
      <w:r w:rsidR="00162653" w:rsidRPr="008D5A98">
        <w:rPr>
          <w:rFonts w:cstheme="minorHAnsi"/>
        </w:rPr>
        <w:t xml:space="preserve"> sits comfortably within the </w:t>
      </w:r>
      <w:r w:rsidRPr="008D5A98">
        <w:rPr>
          <w:rFonts w:cstheme="minorHAnsi"/>
        </w:rPr>
        <w:t>local area</w:t>
      </w:r>
      <w:r w:rsidR="00162653" w:rsidRPr="008D5A98">
        <w:rPr>
          <w:rFonts w:cstheme="minorHAnsi"/>
        </w:rPr>
        <w:t xml:space="preserve">. This is </w:t>
      </w:r>
      <w:r w:rsidRPr="008D5A98">
        <w:rPr>
          <w:rFonts w:cstheme="minorHAnsi"/>
        </w:rPr>
        <w:t>known as</w:t>
      </w:r>
      <w:r w:rsidR="00162653" w:rsidRPr="008D5A98">
        <w:rPr>
          <w:rFonts w:cstheme="minorHAnsi"/>
        </w:rPr>
        <w:t xml:space="preserve"> the design process.</w:t>
      </w:r>
    </w:p>
    <w:p w:rsidR="00162653" w:rsidRPr="008D5A98" w:rsidRDefault="00162653" w:rsidP="00162653">
      <w:pPr>
        <w:rPr>
          <w:rFonts w:cstheme="minorHAnsi"/>
        </w:rPr>
      </w:pPr>
      <w:r w:rsidRPr="008D5A98">
        <w:rPr>
          <w:rFonts w:cstheme="minorHAnsi"/>
        </w:rPr>
        <w:t xml:space="preserve">Providing a </w:t>
      </w:r>
      <w:r w:rsidR="008D5A98" w:rsidRPr="008D5A98">
        <w:rPr>
          <w:rFonts w:cstheme="minorHAnsi"/>
        </w:rPr>
        <w:t>broad overview</w:t>
      </w:r>
      <w:r w:rsidRPr="008D5A98">
        <w:rPr>
          <w:rFonts w:cstheme="minorHAnsi"/>
        </w:rPr>
        <w:t xml:space="preserve"> of the special characteristics of the area, Part One of the document gives </w:t>
      </w:r>
      <w:r w:rsidR="008D5A98" w:rsidRPr="008D5A98">
        <w:rPr>
          <w:rFonts w:cstheme="minorHAnsi"/>
        </w:rPr>
        <w:t>more detail on</w:t>
      </w:r>
      <w:r w:rsidRPr="008D5A98">
        <w:rPr>
          <w:rFonts w:cstheme="minorHAnsi"/>
        </w:rPr>
        <w:t xml:space="preserve"> and examples of the information and diagrams that are expected at the </w:t>
      </w:r>
      <w:r w:rsidR="008D5A98" w:rsidRPr="008D5A98">
        <w:rPr>
          <w:rFonts w:cstheme="minorHAnsi"/>
        </w:rPr>
        <w:t>different stages</w:t>
      </w:r>
      <w:r w:rsidRPr="008D5A98">
        <w:rPr>
          <w:rFonts w:cstheme="minorHAnsi"/>
        </w:rPr>
        <w:t xml:space="preserve"> of the design process.</w:t>
      </w:r>
    </w:p>
    <w:p w:rsidR="00162653" w:rsidRPr="008D5A98" w:rsidRDefault="00162653" w:rsidP="00162653">
      <w:pPr>
        <w:rPr>
          <w:rFonts w:cstheme="minorHAnsi"/>
        </w:rPr>
      </w:pPr>
      <w:r w:rsidRPr="008D5A98">
        <w:rPr>
          <w:rFonts w:cstheme="minorHAnsi"/>
        </w:rPr>
        <w:t>This is illustrated below:</w:t>
      </w:r>
    </w:p>
    <w:p w:rsidR="00162653" w:rsidRPr="008D5A98" w:rsidRDefault="00162653" w:rsidP="00162653">
      <w:pPr>
        <w:rPr>
          <w:rFonts w:cstheme="minorHAnsi"/>
          <w:b/>
        </w:rPr>
      </w:pPr>
      <w:r w:rsidRPr="008D5A98">
        <w:rPr>
          <w:rFonts w:cstheme="minorHAnsi"/>
          <w:b/>
          <w:noProof/>
          <w:lang w:eastAsia="en-GB"/>
        </w:rPr>
        <w:drawing>
          <wp:anchor distT="0" distB="0" distL="114300" distR="114300" simplePos="0" relativeHeight="251658240" behindDoc="1" locked="0" layoutInCell="1" allowOverlap="1" wp14:anchorId="2840E9D4">
            <wp:simplePos x="0" y="0"/>
            <wp:positionH relativeFrom="page">
              <wp:posOffset>586105</wp:posOffset>
            </wp:positionH>
            <wp:positionV relativeFrom="page">
              <wp:posOffset>3942715</wp:posOffset>
            </wp:positionV>
            <wp:extent cx="6151880" cy="362712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1880" cy="3627120"/>
                    </a:xfrm>
                    <a:prstGeom prst="rect">
                      <a:avLst/>
                    </a:prstGeom>
                    <a:noFill/>
                  </pic:spPr>
                </pic:pic>
              </a:graphicData>
            </a:graphic>
            <wp14:sizeRelH relativeFrom="page">
              <wp14:pctWidth>0</wp14:pctWidth>
            </wp14:sizeRelH>
            <wp14:sizeRelV relativeFrom="page">
              <wp14:pctHeight>0</wp14:pctHeight>
            </wp14:sizeRelV>
          </wp:anchor>
        </w:drawing>
      </w:r>
      <w:r w:rsidRPr="008D5A98">
        <w:rPr>
          <w:rFonts w:cstheme="minorHAnsi"/>
          <w:b/>
        </w:rPr>
        <w:t xml:space="preserve">South Kesteven </w:t>
      </w:r>
      <w:r w:rsidR="008D5A98" w:rsidRPr="008D5A98">
        <w:rPr>
          <w:rFonts w:cstheme="minorHAnsi"/>
          <w:b/>
        </w:rPr>
        <w:t>and Rutland’s</w:t>
      </w:r>
      <w:r w:rsidRPr="008D5A98">
        <w:rPr>
          <w:rFonts w:cstheme="minorHAnsi"/>
          <w:b/>
        </w:rPr>
        <w:t xml:space="preserve"> Design Process Flowchart</w:t>
      </w:r>
    </w:p>
    <w:p w:rsidR="00162653" w:rsidRPr="008D5A98" w:rsidRDefault="00162653" w:rsidP="00162653">
      <w:pPr>
        <w:rPr>
          <w:rFonts w:cstheme="minorHAnsi"/>
          <w:b/>
        </w:rPr>
      </w:pPr>
    </w:p>
    <w:p w:rsidR="00162653" w:rsidRPr="008D5A98" w:rsidRDefault="00162653" w:rsidP="00162653">
      <w:pPr>
        <w:rPr>
          <w:rFonts w:cstheme="minorHAnsi"/>
          <w:b/>
        </w:rPr>
      </w:pPr>
    </w:p>
    <w:p w:rsidR="00162653" w:rsidRPr="008D5A98" w:rsidRDefault="00162653" w:rsidP="00162653">
      <w:pPr>
        <w:rPr>
          <w:rFonts w:cstheme="minorHAnsi"/>
          <w:b/>
        </w:rPr>
      </w:pPr>
    </w:p>
    <w:p w:rsidR="00162653" w:rsidRPr="008D5A98" w:rsidRDefault="00162653" w:rsidP="00162653">
      <w:pPr>
        <w:rPr>
          <w:rFonts w:cstheme="minorHAnsi"/>
          <w:b/>
        </w:rPr>
      </w:pPr>
    </w:p>
    <w:p w:rsidR="00162653" w:rsidRPr="008D5A98" w:rsidRDefault="00162653" w:rsidP="00162653">
      <w:pPr>
        <w:rPr>
          <w:rFonts w:cstheme="minorHAnsi"/>
          <w:b/>
        </w:rPr>
      </w:pPr>
    </w:p>
    <w:p w:rsidR="00162653" w:rsidRPr="008D5A98" w:rsidRDefault="00162653" w:rsidP="00162653">
      <w:pPr>
        <w:rPr>
          <w:rFonts w:cstheme="minorHAnsi"/>
          <w:b/>
        </w:rPr>
      </w:pPr>
    </w:p>
    <w:p w:rsidR="00162653" w:rsidRPr="008D5A98" w:rsidRDefault="00162653" w:rsidP="00162653">
      <w:pPr>
        <w:rPr>
          <w:rFonts w:cstheme="minorHAnsi"/>
          <w:b/>
        </w:rPr>
      </w:pPr>
    </w:p>
    <w:p w:rsidR="00162653" w:rsidRPr="008D5A98" w:rsidRDefault="00162653" w:rsidP="00162653">
      <w:pPr>
        <w:rPr>
          <w:rFonts w:cstheme="minorHAnsi"/>
          <w:b/>
        </w:rPr>
      </w:pPr>
    </w:p>
    <w:p w:rsidR="00162653" w:rsidRPr="008D5A98" w:rsidRDefault="00162653" w:rsidP="00162653">
      <w:pPr>
        <w:rPr>
          <w:rFonts w:cstheme="minorHAnsi"/>
          <w:b/>
        </w:rPr>
      </w:pPr>
    </w:p>
    <w:p w:rsidR="00162653" w:rsidRPr="008D5A98" w:rsidRDefault="00162653" w:rsidP="00162653">
      <w:pPr>
        <w:rPr>
          <w:rFonts w:cstheme="minorHAnsi"/>
          <w:b/>
        </w:rPr>
      </w:pPr>
    </w:p>
    <w:p w:rsidR="00162653" w:rsidRPr="008D5A98" w:rsidRDefault="00162653" w:rsidP="00162653">
      <w:pPr>
        <w:rPr>
          <w:rFonts w:cstheme="minorHAnsi"/>
          <w:b/>
        </w:rPr>
      </w:pPr>
    </w:p>
    <w:p w:rsidR="00162653" w:rsidRPr="008D5A98" w:rsidRDefault="00162653" w:rsidP="00162653">
      <w:pPr>
        <w:rPr>
          <w:rFonts w:cstheme="minorHAnsi"/>
          <w:b/>
        </w:rPr>
      </w:pPr>
    </w:p>
    <w:p w:rsidR="00162653" w:rsidRPr="008D5A98" w:rsidRDefault="00162653" w:rsidP="00162653">
      <w:pPr>
        <w:rPr>
          <w:rFonts w:cstheme="minorHAnsi"/>
          <w:b/>
        </w:rPr>
      </w:pPr>
    </w:p>
    <w:p w:rsidR="00162653" w:rsidRPr="008D5A98" w:rsidRDefault="00162653" w:rsidP="00162653">
      <w:pPr>
        <w:spacing w:after="0" w:line="240" w:lineRule="auto"/>
        <w:ind w:right="-20"/>
        <w:rPr>
          <w:rFonts w:cstheme="minorHAnsi"/>
          <w:b/>
          <w:sz w:val="24"/>
        </w:rPr>
      </w:pPr>
      <w:r w:rsidRPr="008D5A98">
        <w:rPr>
          <w:rFonts w:cstheme="minorHAnsi"/>
          <w:b/>
          <w:sz w:val="24"/>
        </w:rPr>
        <w:t>10. Does chapter one clearly set out the steps that should be taken in order to follow the design process?</w:t>
      </w:r>
    </w:p>
    <w:p w:rsidR="00162653" w:rsidRPr="008D5A98" w:rsidRDefault="00162653" w:rsidP="00162653">
      <w:pPr>
        <w:spacing w:after="0" w:line="240" w:lineRule="auto"/>
        <w:ind w:right="-20"/>
        <w:rPr>
          <w:rFonts w:cstheme="minorHAnsi"/>
          <w:b/>
          <w:sz w:val="24"/>
        </w:rPr>
      </w:pPr>
    </w:p>
    <w:p w:rsidR="00162653" w:rsidRPr="008D5A98" w:rsidRDefault="009C0C24" w:rsidP="00162653">
      <w:pPr>
        <w:rPr>
          <w:rFonts w:cstheme="minorHAnsi"/>
          <w:sz w:val="24"/>
        </w:rPr>
      </w:pPr>
      <w:sdt>
        <w:sdtPr>
          <w:rPr>
            <w:rFonts w:cstheme="minorHAnsi"/>
            <w:sz w:val="24"/>
          </w:rPr>
          <w:id w:val="-1249579164"/>
          <w14:checkbox>
            <w14:checked w14:val="1"/>
            <w14:checkedState w14:val="2612" w14:font="MS Gothic"/>
            <w14:uncheckedState w14:val="2610" w14:font="MS Gothic"/>
          </w14:checkbox>
        </w:sdtPr>
        <w:sdtEndPr/>
        <w:sdtContent>
          <w:r w:rsidR="00436916">
            <w:rPr>
              <w:rFonts w:ascii="MS Gothic" w:eastAsia="MS Gothic" w:hAnsi="MS Gothic" w:cstheme="minorHAnsi" w:hint="eastAsia"/>
              <w:sz w:val="24"/>
            </w:rPr>
            <w:t>☒</w:t>
          </w:r>
        </w:sdtContent>
      </w:sdt>
      <w:r w:rsidR="00162653" w:rsidRPr="008D5A98">
        <w:rPr>
          <w:rFonts w:cstheme="minorHAnsi"/>
          <w:sz w:val="24"/>
        </w:rPr>
        <w:t xml:space="preserve">Yes </w:t>
      </w:r>
    </w:p>
    <w:p w:rsidR="00162653" w:rsidRPr="008D5A98" w:rsidRDefault="009C0C24" w:rsidP="00162653">
      <w:pPr>
        <w:rPr>
          <w:rFonts w:cstheme="minorHAnsi"/>
          <w:sz w:val="24"/>
        </w:rPr>
      </w:pPr>
      <w:sdt>
        <w:sdtPr>
          <w:rPr>
            <w:rFonts w:cstheme="minorHAnsi"/>
            <w:sz w:val="24"/>
          </w:rPr>
          <w:id w:val="1072246537"/>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162653" w:rsidRPr="008D5A98">
        <w:rPr>
          <w:rFonts w:cstheme="minorHAnsi"/>
          <w:sz w:val="24"/>
        </w:rPr>
        <w:t xml:space="preserve">No </w:t>
      </w:r>
    </w:p>
    <w:p w:rsidR="00162653" w:rsidRPr="008D5A98" w:rsidRDefault="009C0C24" w:rsidP="00162653">
      <w:pPr>
        <w:rPr>
          <w:rFonts w:cstheme="minorHAnsi"/>
          <w:sz w:val="24"/>
        </w:rPr>
      </w:pPr>
      <w:sdt>
        <w:sdtPr>
          <w:rPr>
            <w:rFonts w:cstheme="minorHAnsi"/>
            <w:sz w:val="24"/>
          </w:rPr>
          <w:id w:val="-1150361823"/>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162653" w:rsidRPr="008D5A98">
        <w:rPr>
          <w:rFonts w:cstheme="minorHAnsi"/>
          <w:sz w:val="24"/>
        </w:rPr>
        <w:t xml:space="preserve">Don’t know </w:t>
      </w:r>
    </w:p>
    <w:p w:rsidR="00162653" w:rsidRPr="008D5A98" w:rsidRDefault="009C0C24" w:rsidP="00162653">
      <w:pPr>
        <w:rPr>
          <w:rFonts w:cstheme="minorHAnsi"/>
          <w:sz w:val="24"/>
        </w:rPr>
      </w:pPr>
      <w:sdt>
        <w:sdtPr>
          <w:rPr>
            <w:rFonts w:cstheme="minorHAnsi"/>
            <w:sz w:val="24"/>
          </w:rPr>
          <w:id w:val="1638912088"/>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162653" w:rsidRPr="008D5A98">
        <w:rPr>
          <w:rFonts w:cstheme="minorHAnsi"/>
          <w:sz w:val="24"/>
        </w:rPr>
        <w:t>Doesn’t apply</w:t>
      </w:r>
    </w:p>
    <w:p w:rsidR="00162653" w:rsidRPr="008D5A98" w:rsidRDefault="00162653" w:rsidP="00162653">
      <w:pPr>
        <w:rPr>
          <w:rFonts w:cstheme="minorHAnsi"/>
          <w:b/>
        </w:rPr>
      </w:pPr>
    </w:p>
    <w:p w:rsidR="00162653" w:rsidRPr="008D5A98" w:rsidRDefault="00162653" w:rsidP="00162653">
      <w:pPr>
        <w:rPr>
          <w:rFonts w:cstheme="minorHAnsi"/>
          <w:b/>
          <w:sz w:val="24"/>
        </w:rPr>
      </w:pPr>
      <w:r w:rsidRPr="008D5A98">
        <w:rPr>
          <w:rFonts w:cstheme="minorHAnsi"/>
          <w:b/>
          <w:sz w:val="24"/>
        </w:rPr>
        <w:lastRenderedPageBreak/>
        <w:t xml:space="preserve">11. Is the overview of Rutland and South </w:t>
      </w:r>
      <w:proofErr w:type="spellStart"/>
      <w:r w:rsidRPr="008D5A98">
        <w:rPr>
          <w:rFonts w:cstheme="minorHAnsi"/>
          <w:b/>
          <w:sz w:val="24"/>
        </w:rPr>
        <w:t>Kesteven's</w:t>
      </w:r>
      <w:proofErr w:type="spellEnd"/>
      <w:r w:rsidRPr="008D5A98">
        <w:rPr>
          <w:rFonts w:cstheme="minorHAnsi"/>
          <w:b/>
          <w:sz w:val="24"/>
        </w:rPr>
        <w:t xml:space="preserve"> special character provided in Chapter two accurate and helpful?</w:t>
      </w:r>
    </w:p>
    <w:p w:rsidR="00162653" w:rsidRPr="008D5A98" w:rsidRDefault="009C0C24" w:rsidP="00162653">
      <w:pPr>
        <w:rPr>
          <w:rFonts w:cstheme="minorHAnsi"/>
          <w:sz w:val="24"/>
        </w:rPr>
      </w:pPr>
      <w:sdt>
        <w:sdtPr>
          <w:rPr>
            <w:rFonts w:cstheme="minorHAnsi"/>
            <w:sz w:val="24"/>
          </w:rPr>
          <w:id w:val="1328943405"/>
          <w14:checkbox>
            <w14:checked w14:val="1"/>
            <w14:checkedState w14:val="2612" w14:font="MS Gothic"/>
            <w14:uncheckedState w14:val="2610" w14:font="MS Gothic"/>
          </w14:checkbox>
        </w:sdtPr>
        <w:sdtEndPr/>
        <w:sdtContent>
          <w:r w:rsidR="00436916">
            <w:rPr>
              <w:rFonts w:ascii="MS Gothic" w:eastAsia="MS Gothic" w:hAnsi="MS Gothic" w:cstheme="minorHAnsi" w:hint="eastAsia"/>
              <w:sz w:val="24"/>
            </w:rPr>
            <w:t>☒</w:t>
          </w:r>
        </w:sdtContent>
      </w:sdt>
      <w:r w:rsidR="00162653" w:rsidRPr="008D5A98">
        <w:rPr>
          <w:rFonts w:cstheme="minorHAnsi"/>
          <w:sz w:val="24"/>
        </w:rPr>
        <w:t xml:space="preserve">Yes </w:t>
      </w:r>
    </w:p>
    <w:p w:rsidR="00162653" w:rsidRPr="008D5A98" w:rsidRDefault="009C0C24" w:rsidP="00162653">
      <w:pPr>
        <w:rPr>
          <w:rFonts w:cstheme="minorHAnsi"/>
          <w:sz w:val="24"/>
        </w:rPr>
      </w:pPr>
      <w:sdt>
        <w:sdtPr>
          <w:rPr>
            <w:rFonts w:cstheme="minorHAnsi"/>
            <w:sz w:val="24"/>
          </w:rPr>
          <w:id w:val="1223492119"/>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162653" w:rsidRPr="008D5A98">
        <w:rPr>
          <w:rFonts w:cstheme="minorHAnsi"/>
          <w:sz w:val="24"/>
        </w:rPr>
        <w:t xml:space="preserve">No </w:t>
      </w:r>
    </w:p>
    <w:p w:rsidR="00162653" w:rsidRPr="008D5A98" w:rsidRDefault="009C0C24" w:rsidP="00162653">
      <w:pPr>
        <w:rPr>
          <w:rFonts w:cstheme="minorHAnsi"/>
          <w:sz w:val="24"/>
        </w:rPr>
      </w:pPr>
      <w:sdt>
        <w:sdtPr>
          <w:rPr>
            <w:rFonts w:cstheme="minorHAnsi"/>
            <w:sz w:val="24"/>
          </w:rPr>
          <w:id w:val="1736971418"/>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162653" w:rsidRPr="008D5A98">
        <w:rPr>
          <w:rFonts w:cstheme="minorHAnsi"/>
          <w:sz w:val="24"/>
        </w:rPr>
        <w:t xml:space="preserve">Don’t know </w:t>
      </w:r>
    </w:p>
    <w:p w:rsidR="00162653" w:rsidRPr="008D5A98" w:rsidRDefault="009C0C24" w:rsidP="00162653">
      <w:pPr>
        <w:rPr>
          <w:rFonts w:cstheme="minorHAnsi"/>
          <w:sz w:val="24"/>
        </w:rPr>
      </w:pPr>
      <w:sdt>
        <w:sdtPr>
          <w:rPr>
            <w:rFonts w:cstheme="minorHAnsi"/>
            <w:sz w:val="24"/>
          </w:rPr>
          <w:id w:val="-1851479497"/>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162653" w:rsidRPr="008D5A98">
        <w:rPr>
          <w:rFonts w:cstheme="minorHAnsi"/>
          <w:sz w:val="24"/>
        </w:rPr>
        <w:t>Doesn’t apply</w:t>
      </w:r>
    </w:p>
    <w:p w:rsidR="00162653" w:rsidRPr="008D5A98" w:rsidRDefault="00162653" w:rsidP="00162653">
      <w:pPr>
        <w:rPr>
          <w:rFonts w:cstheme="minorHAnsi"/>
          <w:b/>
          <w:sz w:val="24"/>
        </w:rPr>
      </w:pPr>
      <w:r w:rsidRPr="008D5A98">
        <w:rPr>
          <w:rFonts w:cstheme="minorHAnsi"/>
          <w:b/>
          <w:sz w:val="24"/>
        </w:rPr>
        <w:t>Please use this space to comment</w:t>
      </w:r>
    </w:p>
    <w:sdt>
      <w:sdtPr>
        <w:rPr>
          <w:rFonts w:cstheme="minorHAnsi"/>
          <w:b/>
          <w:sz w:val="24"/>
        </w:rPr>
        <w:id w:val="1464860677"/>
        <w:placeholder>
          <w:docPart w:val="DefaultPlaceholder_1081868574"/>
        </w:placeholder>
      </w:sdtPr>
      <w:sdtEndPr/>
      <w:sdtContent>
        <w:p w:rsidR="00162653" w:rsidRPr="008D5A98" w:rsidRDefault="00E21395" w:rsidP="00162653">
          <w:pPr>
            <w:rPr>
              <w:rFonts w:cstheme="minorHAnsi"/>
              <w:b/>
              <w:sz w:val="24"/>
            </w:rPr>
          </w:pPr>
          <w:r>
            <w:rPr>
              <w:rFonts w:cstheme="minorHAnsi"/>
              <w:b/>
              <w:sz w:val="24"/>
            </w:rPr>
            <w:t>Although w</w:t>
          </w:r>
          <w:r w:rsidR="00436916">
            <w:rPr>
              <w:rFonts w:cstheme="minorHAnsi"/>
              <w:b/>
              <w:sz w:val="24"/>
            </w:rPr>
            <w:t>e think that this could be enhanced for Rutland as we feel that the Two Rutland Market towns have largely been ignored in the body of the text and detailed proposals.</w:t>
          </w:r>
        </w:p>
      </w:sdtContent>
    </w:sdt>
    <w:p w:rsidR="00734CB4" w:rsidRDefault="00734CB4" w:rsidP="00162653">
      <w:pPr>
        <w:spacing w:after="0" w:line="312" w:lineRule="auto"/>
        <w:ind w:right="168"/>
        <w:rPr>
          <w:rFonts w:cstheme="minorHAnsi"/>
          <w:b/>
          <w:sz w:val="24"/>
        </w:rPr>
      </w:pPr>
    </w:p>
    <w:p w:rsidR="00162653" w:rsidRPr="008D5A98" w:rsidRDefault="00162653" w:rsidP="00162653">
      <w:pPr>
        <w:spacing w:after="0" w:line="312" w:lineRule="auto"/>
        <w:ind w:right="168"/>
        <w:rPr>
          <w:rFonts w:cstheme="minorHAnsi"/>
          <w:b/>
          <w:sz w:val="24"/>
        </w:rPr>
      </w:pPr>
      <w:r w:rsidRPr="008D5A98">
        <w:rPr>
          <w:rFonts w:cstheme="minorHAnsi"/>
          <w:b/>
          <w:sz w:val="24"/>
        </w:rPr>
        <w:t xml:space="preserve">12. Does chapter three clearly set out the type of information </w:t>
      </w:r>
      <w:r w:rsidR="008D5A98" w:rsidRPr="008D5A98">
        <w:rPr>
          <w:rFonts w:cstheme="minorHAnsi"/>
          <w:b/>
          <w:sz w:val="24"/>
        </w:rPr>
        <w:t>and diagrams</w:t>
      </w:r>
      <w:r w:rsidRPr="008D5A98">
        <w:rPr>
          <w:rFonts w:cstheme="minorHAnsi"/>
          <w:b/>
          <w:sz w:val="24"/>
        </w:rPr>
        <w:t xml:space="preserve"> required at the various stages of the design process?</w:t>
      </w:r>
    </w:p>
    <w:p w:rsidR="00162653" w:rsidRPr="008D5A98" w:rsidRDefault="009C0C24" w:rsidP="00162653">
      <w:pPr>
        <w:rPr>
          <w:rFonts w:cstheme="minorHAnsi"/>
          <w:sz w:val="24"/>
        </w:rPr>
      </w:pPr>
      <w:sdt>
        <w:sdtPr>
          <w:rPr>
            <w:rFonts w:cstheme="minorHAnsi"/>
            <w:sz w:val="24"/>
          </w:rPr>
          <w:id w:val="-442069318"/>
          <w14:checkbox>
            <w14:checked w14:val="1"/>
            <w14:checkedState w14:val="2612" w14:font="MS Gothic"/>
            <w14:uncheckedState w14:val="2610" w14:font="MS Gothic"/>
          </w14:checkbox>
        </w:sdtPr>
        <w:sdtEndPr/>
        <w:sdtContent>
          <w:r w:rsidR="00F34FC4">
            <w:rPr>
              <w:rFonts w:ascii="MS Gothic" w:eastAsia="MS Gothic" w:hAnsi="MS Gothic" w:cstheme="minorHAnsi" w:hint="eastAsia"/>
              <w:sz w:val="24"/>
            </w:rPr>
            <w:t>☒</w:t>
          </w:r>
        </w:sdtContent>
      </w:sdt>
      <w:r w:rsidR="00162653" w:rsidRPr="008D5A98">
        <w:rPr>
          <w:rFonts w:cstheme="minorHAnsi"/>
          <w:sz w:val="24"/>
        </w:rPr>
        <w:t xml:space="preserve">Yes </w:t>
      </w:r>
    </w:p>
    <w:p w:rsidR="00162653" w:rsidRPr="008D5A98" w:rsidRDefault="009C0C24" w:rsidP="00162653">
      <w:pPr>
        <w:rPr>
          <w:rFonts w:cstheme="minorHAnsi"/>
          <w:sz w:val="24"/>
        </w:rPr>
      </w:pPr>
      <w:sdt>
        <w:sdtPr>
          <w:rPr>
            <w:rFonts w:cstheme="minorHAnsi"/>
            <w:sz w:val="24"/>
          </w:rPr>
          <w:id w:val="-744181223"/>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162653" w:rsidRPr="008D5A98">
        <w:rPr>
          <w:rFonts w:cstheme="minorHAnsi"/>
          <w:sz w:val="24"/>
        </w:rPr>
        <w:t xml:space="preserve">No </w:t>
      </w:r>
    </w:p>
    <w:p w:rsidR="00162653" w:rsidRPr="008D5A98" w:rsidRDefault="009C0C24" w:rsidP="00162653">
      <w:pPr>
        <w:rPr>
          <w:rFonts w:cstheme="minorHAnsi"/>
          <w:sz w:val="24"/>
        </w:rPr>
      </w:pPr>
      <w:sdt>
        <w:sdtPr>
          <w:rPr>
            <w:rFonts w:cstheme="minorHAnsi"/>
            <w:sz w:val="24"/>
          </w:rPr>
          <w:id w:val="-724376325"/>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162653" w:rsidRPr="008D5A98">
        <w:rPr>
          <w:rFonts w:cstheme="minorHAnsi"/>
          <w:sz w:val="24"/>
        </w:rPr>
        <w:t xml:space="preserve">Don’t know </w:t>
      </w:r>
    </w:p>
    <w:p w:rsidR="00162653" w:rsidRPr="008D5A98" w:rsidRDefault="009C0C24" w:rsidP="00162653">
      <w:pPr>
        <w:rPr>
          <w:rFonts w:cstheme="minorHAnsi"/>
          <w:sz w:val="24"/>
        </w:rPr>
      </w:pPr>
      <w:sdt>
        <w:sdtPr>
          <w:rPr>
            <w:rFonts w:cstheme="minorHAnsi"/>
            <w:sz w:val="24"/>
          </w:rPr>
          <w:id w:val="-646672904"/>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162653" w:rsidRPr="008D5A98">
        <w:rPr>
          <w:rFonts w:cstheme="minorHAnsi"/>
          <w:sz w:val="24"/>
        </w:rPr>
        <w:t>Doesn’t apply</w:t>
      </w:r>
    </w:p>
    <w:p w:rsidR="00162653" w:rsidRPr="008D5A98" w:rsidRDefault="00162653" w:rsidP="00162653">
      <w:pPr>
        <w:rPr>
          <w:rFonts w:cstheme="minorHAnsi"/>
          <w:b/>
          <w:sz w:val="24"/>
        </w:rPr>
      </w:pPr>
      <w:r w:rsidRPr="008D5A98">
        <w:rPr>
          <w:rFonts w:cstheme="minorHAnsi"/>
          <w:b/>
          <w:sz w:val="24"/>
        </w:rPr>
        <w:t>Please use this space to comment</w:t>
      </w:r>
    </w:p>
    <w:sdt>
      <w:sdtPr>
        <w:rPr>
          <w:rFonts w:cstheme="minorHAnsi"/>
          <w:b/>
          <w:sz w:val="24"/>
        </w:rPr>
        <w:id w:val="-890730851"/>
        <w:placeholder>
          <w:docPart w:val="003CB0C39414432DA4CCCFB77D824BF8"/>
        </w:placeholder>
      </w:sdtPr>
      <w:sdtEndPr/>
      <w:sdtContent>
        <w:p w:rsidR="00162653" w:rsidRPr="008D5A98" w:rsidRDefault="00F34FC4" w:rsidP="00162653">
          <w:pPr>
            <w:rPr>
              <w:rFonts w:cstheme="minorHAnsi"/>
              <w:b/>
              <w:sz w:val="24"/>
            </w:rPr>
          </w:pPr>
          <w:r>
            <w:rPr>
              <w:rFonts w:cstheme="minorHAnsi"/>
              <w:b/>
              <w:sz w:val="24"/>
            </w:rPr>
            <w:t>Although again this could be enhanced by more detailed reference to the importance of made and emerging Neighbourhood Plans, especially recognising the need for some local flexibility as set out in such plans.</w:t>
          </w:r>
          <w:r w:rsidR="00667B2B">
            <w:rPr>
              <w:rFonts w:cstheme="minorHAnsi"/>
              <w:b/>
              <w:sz w:val="24"/>
            </w:rPr>
            <w:t xml:space="preserve">  It also needs to reference any amendments that may be proposed in Neighbourhood Plans.</w:t>
          </w:r>
        </w:p>
      </w:sdtContent>
    </w:sdt>
    <w:p w:rsidR="00162653" w:rsidRPr="008D5A98" w:rsidRDefault="00162653">
      <w:pPr>
        <w:rPr>
          <w:rFonts w:cstheme="minorHAnsi"/>
          <w:b/>
          <w:sz w:val="24"/>
        </w:rPr>
      </w:pPr>
      <w:r w:rsidRPr="008D5A98">
        <w:rPr>
          <w:rFonts w:cstheme="minorHAnsi"/>
          <w:b/>
          <w:sz w:val="24"/>
        </w:rPr>
        <w:br w:type="page"/>
      </w:r>
    </w:p>
    <w:p w:rsidR="00162653" w:rsidRPr="008D5A98" w:rsidRDefault="00162653" w:rsidP="00162653">
      <w:pPr>
        <w:rPr>
          <w:rFonts w:cstheme="minorHAnsi"/>
          <w:b/>
          <w:sz w:val="28"/>
        </w:rPr>
      </w:pPr>
      <w:r w:rsidRPr="008D5A98">
        <w:rPr>
          <w:rFonts w:cstheme="minorHAnsi"/>
          <w:b/>
          <w:sz w:val="28"/>
        </w:rPr>
        <w:lastRenderedPageBreak/>
        <w:t>Part 2 - Chapters 4-7</w:t>
      </w:r>
    </w:p>
    <w:p w:rsidR="00162653" w:rsidRPr="008D5A98" w:rsidRDefault="00162653" w:rsidP="00162653">
      <w:pPr>
        <w:rPr>
          <w:rFonts w:cstheme="minorHAnsi"/>
        </w:rPr>
      </w:pPr>
      <w:r w:rsidRPr="008D5A98">
        <w:rPr>
          <w:rFonts w:cstheme="minorHAnsi"/>
        </w:rPr>
        <w:t>Part 2 of the Guide focuses on specific design solutions. It summarises the national design guidance that all applicants will be expected to follow and then identifies common design issues specific to Rutland and South Kesteven for major residential schemes (</w:t>
      </w:r>
      <w:r w:rsidR="00734CB4" w:rsidRPr="008D5A98">
        <w:rPr>
          <w:rFonts w:cstheme="minorHAnsi"/>
        </w:rPr>
        <w:t>greater than</w:t>
      </w:r>
      <w:r w:rsidRPr="008D5A98">
        <w:rPr>
          <w:rFonts w:cstheme="minorHAnsi"/>
        </w:rPr>
        <w:t xml:space="preserve"> 10 dwellings). It then considers more detailed elements of design, householder applications/extensions, infill development and residential amenity. Finally, it covers non-residential schemes.</w:t>
      </w:r>
    </w:p>
    <w:p w:rsidR="00162653" w:rsidRPr="008D5A98" w:rsidRDefault="00162653" w:rsidP="00162653">
      <w:pPr>
        <w:spacing w:before="6" w:after="0" w:line="180" w:lineRule="exact"/>
        <w:rPr>
          <w:rFonts w:cstheme="minorHAnsi"/>
          <w:sz w:val="18"/>
          <w:szCs w:val="18"/>
        </w:rPr>
      </w:pPr>
    </w:p>
    <w:p w:rsidR="00162653" w:rsidRPr="008D5A98" w:rsidRDefault="00162653" w:rsidP="00162653">
      <w:pPr>
        <w:rPr>
          <w:rFonts w:cstheme="minorHAnsi"/>
          <w:b/>
        </w:rPr>
      </w:pPr>
      <w:r w:rsidRPr="008D5A98">
        <w:rPr>
          <w:rFonts w:cstheme="minorHAnsi"/>
          <w:b/>
        </w:rPr>
        <w:t>13. Details of the national guidance that must be followed by applicants are found in chapter four. Does this chapter provide enough information on the national design guidance documents that must be followed?</w:t>
      </w:r>
    </w:p>
    <w:p w:rsidR="00162653" w:rsidRPr="008D5A98" w:rsidRDefault="009C0C24" w:rsidP="00162653">
      <w:pPr>
        <w:rPr>
          <w:rFonts w:cstheme="minorHAnsi"/>
          <w:sz w:val="24"/>
        </w:rPr>
      </w:pPr>
      <w:sdt>
        <w:sdtPr>
          <w:rPr>
            <w:rFonts w:cstheme="minorHAnsi"/>
            <w:sz w:val="24"/>
          </w:rPr>
          <w:id w:val="-2120516169"/>
          <w14:checkbox>
            <w14:checked w14:val="1"/>
            <w14:checkedState w14:val="2612" w14:font="MS Gothic"/>
            <w14:uncheckedState w14:val="2610" w14:font="MS Gothic"/>
          </w14:checkbox>
        </w:sdtPr>
        <w:sdtEndPr/>
        <w:sdtContent>
          <w:r w:rsidR="003A527A">
            <w:rPr>
              <w:rFonts w:ascii="MS Gothic" w:eastAsia="MS Gothic" w:hAnsi="MS Gothic" w:cstheme="minorHAnsi" w:hint="eastAsia"/>
              <w:sz w:val="24"/>
            </w:rPr>
            <w:t>☒</w:t>
          </w:r>
        </w:sdtContent>
      </w:sdt>
      <w:r w:rsidR="00162653" w:rsidRPr="008D5A98">
        <w:rPr>
          <w:rFonts w:cstheme="minorHAnsi"/>
          <w:sz w:val="24"/>
        </w:rPr>
        <w:t xml:space="preserve">Yes </w:t>
      </w:r>
    </w:p>
    <w:p w:rsidR="00162653" w:rsidRPr="008D5A98" w:rsidRDefault="009C0C24" w:rsidP="00162653">
      <w:pPr>
        <w:rPr>
          <w:rFonts w:cstheme="minorHAnsi"/>
          <w:sz w:val="24"/>
        </w:rPr>
      </w:pPr>
      <w:sdt>
        <w:sdtPr>
          <w:rPr>
            <w:rFonts w:cstheme="minorHAnsi"/>
            <w:sz w:val="24"/>
          </w:rPr>
          <w:id w:val="674609686"/>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162653" w:rsidRPr="008D5A98">
        <w:rPr>
          <w:rFonts w:cstheme="minorHAnsi"/>
          <w:sz w:val="24"/>
        </w:rPr>
        <w:t xml:space="preserve">No </w:t>
      </w:r>
    </w:p>
    <w:p w:rsidR="00162653" w:rsidRPr="008D5A98" w:rsidRDefault="009C0C24" w:rsidP="00162653">
      <w:pPr>
        <w:rPr>
          <w:rFonts w:cstheme="minorHAnsi"/>
          <w:sz w:val="24"/>
        </w:rPr>
      </w:pPr>
      <w:sdt>
        <w:sdtPr>
          <w:rPr>
            <w:rFonts w:cstheme="minorHAnsi"/>
            <w:sz w:val="24"/>
          </w:rPr>
          <w:id w:val="915828675"/>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162653" w:rsidRPr="008D5A98">
        <w:rPr>
          <w:rFonts w:cstheme="minorHAnsi"/>
          <w:sz w:val="24"/>
        </w:rPr>
        <w:t xml:space="preserve">Don’t know </w:t>
      </w:r>
    </w:p>
    <w:p w:rsidR="00162653" w:rsidRPr="008D5A98" w:rsidRDefault="009C0C24" w:rsidP="00162653">
      <w:pPr>
        <w:rPr>
          <w:rFonts w:cstheme="minorHAnsi"/>
          <w:sz w:val="24"/>
        </w:rPr>
      </w:pPr>
      <w:sdt>
        <w:sdtPr>
          <w:rPr>
            <w:rFonts w:cstheme="minorHAnsi"/>
            <w:sz w:val="24"/>
          </w:rPr>
          <w:id w:val="-433138265"/>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162653" w:rsidRPr="008D5A98">
        <w:rPr>
          <w:rFonts w:cstheme="minorHAnsi"/>
          <w:sz w:val="24"/>
        </w:rPr>
        <w:t>Doesn’t apply</w:t>
      </w:r>
    </w:p>
    <w:p w:rsidR="00162653" w:rsidRPr="008D5A98" w:rsidRDefault="00162653" w:rsidP="00162653">
      <w:pPr>
        <w:rPr>
          <w:rFonts w:cstheme="minorHAnsi"/>
          <w:b/>
          <w:sz w:val="24"/>
        </w:rPr>
      </w:pPr>
      <w:r w:rsidRPr="008D5A98">
        <w:rPr>
          <w:rFonts w:cstheme="minorHAnsi"/>
          <w:b/>
          <w:sz w:val="24"/>
        </w:rPr>
        <w:t>Please use this space to comment</w:t>
      </w:r>
    </w:p>
    <w:sdt>
      <w:sdtPr>
        <w:rPr>
          <w:rFonts w:cstheme="minorHAnsi"/>
          <w:b/>
          <w:sz w:val="24"/>
        </w:rPr>
        <w:id w:val="-747265182"/>
        <w:placeholder>
          <w:docPart w:val="4B7F457F80934C159AB06ED8E5A71505"/>
        </w:placeholder>
        <w:showingPlcHdr/>
      </w:sdtPr>
      <w:sdtEndPr/>
      <w:sdtContent>
        <w:p w:rsidR="00162653" w:rsidRPr="008D5A98" w:rsidRDefault="00162653" w:rsidP="00162653">
          <w:pPr>
            <w:spacing w:after="0" w:line="312" w:lineRule="auto"/>
            <w:ind w:right="168"/>
            <w:rPr>
              <w:rFonts w:cstheme="minorHAnsi"/>
              <w:b/>
              <w:sz w:val="24"/>
            </w:rPr>
          </w:pPr>
          <w:r w:rsidRPr="008D5A98">
            <w:rPr>
              <w:rStyle w:val="PlaceholderText"/>
              <w:rFonts w:cstheme="minorHAnsi"/>
            </w:rPr>
            <w:t>Click here to enter text.</w:t>
          </w:r>
        </w:p>
      </w:sdtContent>
    </w:sdt>
    <w:p w:rsidR="00162653" w:rsidRPr="008D5A98" w:rsidRDefault="00162653" w:rsidP="00162653">
      <w:pPr>
        <w:rPr>
          <w:rFonts w:cstheme="minorHAnsi"/>
          <w:b/>
        </w:rPr>
      </w:pPr>
    </w:p>
    <w:p w:rsidR="00162653" w:rsidRPr="008D5A98" w:rsidRDefault="00162653" w:rsidP="00162653">
      <w:pPr>
        <w:rPr>
          <w:rFonts w:cstheme="minorHAnsi"/>
          <w:b/>
        </w:rPr>
      </w:pPr>
      <w:r w:rsidRPr="008D5A98">
        <w:rPr>
          <w:rFonts w:cstheme="minorHAnsi"/>
          <w:b/>
        </w:rPr>
        <w:t xml:space="preserve">14. The fifth chapter sets out the key strategic design considerations for major residential schemes (greater </w:t>
      </w:r>
      <w:r w:rsidR="00734CB4" w:rsidRPr="008D5A98">
        <w:rPr>
          <w:rFonts w:cstheme="minorHAnsi"/>
          <w:b/>
        </w:rPr>
        <w:t>than 10</w:t>
      </w:r>
      <w:r w:rsidRPr="008D5A98">
        <w:rPr>
          <w:rFonts w:cstheme="minorHAnsi"/>
          <w:b/>
        </w:rPr>
        <w:t xml:space="preserve"> dwellings). Are the key issues for major residential schemes covered in this chapter?</w:t>
      </w:r>
    </w:p>
    <w:p w:rsidR="00162653" w:rsidRPr="008D5A98" w:rsidRDefault="009C0C24" w:rsidP="00162653">
      <w:pPr>
        <w:rPr>
          <w:rFonts w:cstheme="minorHAnsi"/>
          <w:sz w:val="24"/>
        </w:rPr>
      </w:pPr>
      <w:sdt>
        <w:sdtPr>
          <w:rPr>
            <w:rFonts w:cstheme="minorHAnsi"/>
            <w:sz w:val="24"/>
          </w:rPr>
          <w:id w:val="804431672"/>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162653" w:rsidRPr="008D5A98">
        <w:rPr>
          <w:rFonts w:cstheme="minorHAnsi"/>
          <w:sz w:val="24"/>
        </w:rPr>
        <w:t xml:space="preserve">Yes </w:t>
      </w:r>
    </w:p>
    <w:p w:rsidR="00162653" w:rsidRPr="008D5A98" w:rsidRDefault="009C0C24" w:rsidP="00162653">
      <w:pPr>
        <w:rPr>
          <w:rFonts w:cstheme="minorHAnsi"/>
          <w:sz w:val="24"/>
        </w:rPr>
      </w:pPr>
      <w:sdt>
        <w:sdtPr>
          <w:rPr>
            <w:rFonts w:cstheme="minorHAnsi"/>
            <w:sz w:val="24"/>
          </w:rPr>
          <w:id w:val="1627743025"/>
          <w14:checkbox>
            <w14:checked w14:val="1"/>
            <w14:checkedState w14:val="2612" w14:font="MS Gothic"/>
            <w14:uncheckedState w14:val="2610" w14:font="MS Gothic"/>
          </w14:checkbox>
        </w:sdtPr>
        <w:sdtEndPr/>
        <w:sdtContent>
          <w:r w:rsidR="003A527A">
            <w:rPr>
              <w:rFonts w:ascii="MS Gothic" w:eastAsia="MS Gothic" w:hAnsi="MS Gothic" w:cstheme="minorHAnsi" w:hint="eastAsia"/>
              <w:sz w:val="24"/>
            </w:rPr>
            <w:t>☒</w:t>
          </w:r>
        </w:sdtContent>
      </w:sdt>
      <w:r w:rsidR="00162653" w:rsidRPr="008D5A98">
        <w:rPr>
          <w:rFonts w:cstheme="minorHAnsi"/>
          <w:sz w:val="24"/>
        </w:rPr>
        <w:t xml:space="preserve">No </w:t>
      </w:r>
    </w:p>
    <w:p w:rsidR="00162653" w:rsidRPr="008D5A98" w:rsidRDefault="009C0C24" w:rsidP="00162653">
      <w:pPr>
        <w:rPr>
          <w:rFonts w:cstheme="minorHAnsi"/>
          <w:sz w:val="24"/>
        </w:rPr>
      </w:pPr>
      <w:sdt>
        <w:sdtPr>
          <w:rPr>
            <w:rFonts w:cstheme="minorHAnsi"/>
            <w:sz w:val="24"/>
          </w:rPr>
          <w:id w:val="-1580676237"/>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162653" w:rsidRPr="008D5A98">
        <w:rPr>
          <w:rFonts w:cstheme="minorHAnsi"/>
          <w:sz w:val="24"/>
        </w:rPr>
        <w:t xml:space="preserve">Don’t know </w:t>
      </w:r>
    </w:p>
    <w:p w:rsidR="00162653" w:rsidRPr="008D5A98" w:rsidRDefault="009C0C24" w:rsidP="00162653">
      <w:pPr>
        <w:rPr>
          <w:rFonts w:cstheme="minorHAnsi"/>
          <w:sz w:val="24"/>
        </w:rPr>
      </w:pPr>
      <w:sdt>
        <w:sdtPr>
          <w:rPr>
            <w:rFonts w:cstheme="minorHAnsi"/>
            <w:sz w:val="24"/>
          </w:rPr>
          <w:id w:val="1795949158"/>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162653" w:rsidRPr="008D5A98">
        <w:rPr>
          <w:rFonts w:cstheme="minorHAnsi"/>
          <w:sz w:val="24"/>
        </w:rPr>
        <w:t>Doesn’t apply</w:t>
      </w:r>
    </w:p>
    <w:p w:rsidR="00162653" w:rsidRPr="008D5A98" w:rsidRDefault="00162653" w:rsidP="00162653">
      <w:pPr>
        <w:rPr>
          <w:rFonts w:cstheme="minorHAnsi"/>
          <w:b/>
          <w:sz w:val="24"/>
        </w:rPr>
      </w:pPr>
      <w:r w:rsidRPr="008D5A98">
        <w:rPr>
          <w:rFonts w:cstheme="minorHAnsi"/>
          <w:b/>
          <w:sz w:val="24"/>
        </w:rPr>
        <w:t>Please use this space to comment</w:t>
      </w:r>
    </w:p>
    <w:sdt>
      <w:sdtPr>
        <w:rPr>
          <w:rFonts w:cstheme="minorHAnsi"/>
          <w:b/>
          <w:sz w:val="24"/>
        </w:rPr>
        <w:id w:val="1246994350"/>
        <w:placeholder>
          <w:docPart w:val="FC46EDF339BD4984BDBB0634F6FB3CC0"/>
        </w:placeholder>
      </w:sdtPr>
      <w:sdtEndPr/>
      <w:sdtContent>
        <w:p w:rsidR="00162653" w:rsidRPr="008D5A98" w:rsidRDefault="003A527A" w:rsidP="00162653">
          <w:pPr>
            <w:spacing w:after="0" w:line="312" w:lineRule="auto"/>
            <w:ind w:right="168"/>
            <w:rPr>
              <w:rFonts w:cstheme="minorHAnsi"/>
              <w:b/>
              <w:sz w:val="24"/>
            </w:rPr>
          </w:pPr>
          <w:r>
            <w:rPr>
              <w:rFonts w:cstheme="minorHAnsi"/>
              <w:b/>
              <w:sz w:val="24"/>
            </w:rPr>
            <w:t>We believe that there has been a failure to recognise the potential importance of the next generation of private cars (both electric and potentially hydrogen).  The RCC Local Plan calls for all new housing to have electric car charging points and we would like to see a recognition that good environmental plans are not just restricted to walking and cycling (important though they are).  On the same theme we feel that there is not enough recognition of the needs of those with disabilities and mobility issues.</w:t>
          </w:r>
        </w:p>
      </w:sdtContent>
    </w:sdt>
    <w:p w:rsidR="00162653" w:rsidRPr="008D5A98" w:rsidRDefault="00162653" w:rsidP="00162653">
      <w:pPr>
        <w:rPr>
          <w:rFonts w:cstheme="minorHAnsi"/>
          <w:b/>
        </w:rPr>
      </w:pPr>
    </w:p>
    <w:p w:rsidR="00162653" w:rsidRPr="008D5A98" w:rsidRDefault="00162653">
      <w:pPr>
        <w:rPr>
          <w:rFonts w:cstheme="minorHAnsi"/>
          <w:b/>
        </w:rPr>
      </w:pPr>
      <w:r w:rsidRPr="008D5A98">
        <w:rPr>
          <w:rFonts w:cstheme="minorHAnsi"/>
          <w:b/>
        </w:rPr>
        <w:br w:type="page"/>
      </w:r>
    </w:p>
    <w:p w:rsidR="00162653" w:rsidRPr="008D5A98" w:rsidRDefault="00162653" w:rsidP="00162653">
      <w:pPr>
        <w:rPr>
          <w:rFonts w:cstheme="minorHAnsi"/>
          <w:b/>
        </w:rPr>
      </w:pPr>
      <w:r w:rsidRPr="008D5A98">
        <w:rPr>
          <w:rFonts w:cstheme="minorHAnsi"/>
          <w:b/>
        </w:rPr>
        <w:lastRenderedPageBreak/>
        <w:t xml:space="preserve">15. Detailed elements of design, such as architecture and materials, the impact it may have on residential amenity (natural light, privacy, </w:t>
      </w:r>
      <w:r w:rsidR="008D5A98" w:rsidRPr="008D5A98">
        <w:rPr>
          <w:rFonts w:cstheme="minorHAnsi"/>
          <w:b/>
        </w:rPr>
        <w:t>and outlook</w:t>
      </w:r>
      <w:r w:rsidRPr="008D5A98">
        <w:rPr>
          <w:rFonts w:cstheme="minorHAnsi"/>
          <w:b/>
        </w:rPr>
        <w:t xml:space="preserve">), householder extensions and infill development are covered in chapter six. Does this chapter identify the more detailed elements of good design that are relevant to Rutland and </w:t>
      </w:r>
      <w:r w:rsidR="008D5A98" w:rsidRPr="008D5A98">
        <w:rPr>
          <w:rFonts w:cstheme="minorHAnsi"/>
          <w:b/>
        </w:rPr>
        <w:t>South Kesteven</w:t>
      </w:r>
      <w:r w:rsidRPr="008D5A98">
        <w:rPr>
          <w:rFonts w:cstheme="minorHAnsi"/>
          <w:b/>
        </w:rPr>
        <w:t>?</w:t>
      </w:r>
    </w:p>
    <w:p w:rsidR="00162653" w:rsidRPr="008D5A98" w:rsidRDefault="009C0C24" w:rsidP="00162653">
      <w:pPr>
        <w:rPr>
          <w:rFonts w:cstheme="minorHAnsi"/>
          <w:sz w:val="24"/>
        </w:rPr>
      </w:pPr>
      <w:sdt>
        <w:sdtPr>
          <w:rPr>
            <w:rFonts w:cstheme="minorHAnsi"/>
            <w:sz w:val="24"/>
          </w:rPr>
          <w:id w:val="138770525"/>
          <w14:checkbox>
            <w14:checked w14:val="1"/>
            <w14:checkedState w14:val="2612" w14:font="MS Gothic"/>
            <w14:uncheckedState w14:val="2610" w14:font="MS Gothic"/>
          </w14:checkbox>
        </w:sdtPr>
        <w:sdtEndPr/>
        <w:sdtContent>
          <w:r w:rsidR="00426043">
            <w:rPr>
              <w:rFonts w:ascii="MS Gothic" w:eastAsia="MS Gothic" w:hAnsi="MS Gothic" w:cstheme="minorHAnsi" w:hint="eastAsia"/>
              <w:sz w:val="24"/>
            </w:rPr>
            <w:t>☒</w:t>
          </w:r>
        </w:sdtContent>
      </w:sdt>
      <w:r w:rsidR="00162653" w:rsidRPr="008D5A98">
        <w:rPr>
          <w:rFonts w:cstheme="minorHAnsi"/>
          <w:sz w:val="24"/>
        </w:rPr>
        <w:t xml:space="preserve">Yes </w:t>
      </w:r>
    </w:p>
    <w:p w:rsidR="00162653" w:rsidRPr="008D5A98" w:rsidRDefault="009C0C24" w:rsidP="00162653">
      <w:pPr>
        <w:rPr>
          <w:rFonts w:cstheme="minorHAnsi"/>
          <w:sz w:val="24"/>
        </w:rPr>
      </w:pPr>
      <w:sdt>
        <w:sdtPr>
          <w:rPr>
            <w:rFonts w:cstheme="minorHAnsi"/>
            <w:sz w:val="24"/>
          </w:rPr>
          <w:id w:val="-592249404"/>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162653" w:rsidRPr="008D5A98">
        <w:rPr>
          <w:rFonts w:cstheme="minorHAnsi"/>
          <w:sz w:val="24"/>
        </w:rPr>
        <w:t xml:space="preserve">No </w:t>
      </w:r>
    </w:p>
    <w:p w:rsidR="00162653" w:rsidRPr="008D5A98" w:rsidRDefault="009C0C24" w:rsidP="00162653">
      <w:pPr>
        <w:rPr>
          <w:rFonts w:cstheme="minorHAnsi"/>
          <w:sz w:val="24"/>
        </w:rPr>
      </w:pPr>
      <w:sdt>
        <w:sdtPr>
          <w:rPr>
            <w:rFonts w:cstheme="minorHAnsi"/>
            <w:sz w:val="24"/>
          </w:rPr>
          <w:id w:val="-1090857709"/>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162653" w:rsidRPr="008D5A98">
        <w:rPr>
          <w:rFonts w:cstheme="minorHAnsi"/>
          <w:sz w:val="24"/>
        </w:rPr>
        <w:t xml:space="preserve">Don’t know </w:t>
      </w:r>
    </w:p>
    <w:p w:rsidR="00162653" w:rsidRPr="008D5A98" w:rsidRDefault="009C0C24" w:rsidP="00162653">
      <w:pPr>
        <w:rPr>
          <w:rFonts w:cstheme="minorHAnsi"/>
          <w:sz w:val="24"/>
        </w:rPr>
      </w:pPr>
      <w:sdt>
        <w:sdtPr>
          <w:rPr>
            <w:rFonts w:cstheme="minorHAnsi"/>
            <w:sz w:val="24"/>
          </w:rPr>
          <w:id w:val="-1700697012"/>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162653" w:rsidRPr="008D5A98">
        <w:rPr>
          <w:rFonts w:cstheme="minorHAnsi"/>
          <w:sz w:val="24"/>
        </w:rPr>
        <w:t>Doesn’t apply</w:t>
      </w:r>
    </w:p>
    <w:p w:rsidR="00162653" w:rsidRPr="008D5A98" w:rsidRDefault="00162653" w:rsidP="00162653">
      <w:pPr>
        <w:rPr>
          <w:rFonts w:cstheme="minorHAnsi"/>
          <w:b/>
          <w:sz w:val="24"/>
        </w:rPr>
      </w:pPr>
      <w:r w:rsidRPr="008D5A98">
        <w:rPr>
          <w:rFonts w:cstheme="minorHAnsi"/>
          <w:b/>
          <w:sz w:val="24"/>
        </w:rPr>
        <w:t>Please use this space to comment</w:t>
      </w:r>
    </w:p>
    <w:sdt>
      <w:sdtPr>
        <w:rPr>
          <w:rFonts w:cstheme="minorHAnsi"/>
          <w:b/>
          <w:sz w:val="24"/>
        </w:rPr>
        <w:id w:val="-189305541"/>
        <w:placeholder>
          <w:docPart w:val="67F42954E46F4E1EB42FD18B896AFA9B"/>
        </w:placeholder>
      </w:sdtPr>
      <w:sdtEndPr/>
      <w:sdtContent>
        <w:p w:rsidR="00162653" w:rsidRPr="008D5A98" w:rsidRDefault="00426043" w:rsidP="00162653">
          <w:pPr>
            <w:spacing w:after="0" w:line="312" w:lineRule="auto"/>
            <w:ind w:right="168"/>
            <w:rPr>
              <w:rFonts w:cstheme="minorHAnsi"/>
              <w:b/>
              <w:sz w:val="24"/>
            </w:rPr>
          </w:pPr>
          <w:r>
            <w:rPr>
              <w:rFonts w:cstheme="minorHAnsi"/>
              <w:b/>
              <w:sz w:val="24"/>
            </w:rPr>
            <w:t xml:space="preserve">Again this must be cross referenced to the Design Guidelines in Neighbourhood Plans generally and the Uppingham Neighbourhood Plan specifically.  We note the comment at </w:t>
          </w:r>
          <w:r w:rsidR="00D03A03">
            <w:rPr>
              <w:rFonts w:cstheme="minorHAnsi"/>
              <w:b/>
              <w:sz w:val="24"/>
            </w:rPr>
            <w:t xml:space="preserve">1.5 (Engagement) that “the Policies in a Neighbourhood Plan have the same weight </w:t>
          </w:r>
          <w:r w:rsidR="00F5565F">
            <w:rPr>
              <w:rFonts w:cstheme="minorHAnsi"/>
              <w:b/>
              <w:sz w:val="24"/>
            </w:rPr>
            <w:t>as those in the local Plan”.</w:t>
          </w:r>
        </w:p>
      </w:sdtContent>
    </w:sdt>
    <w:p w:rsidR="00162653" w:rsidRPr="008D5A98" w:rsidRDefault="00162653" w:rsidP="00162653">
      <w:pPr>
        <w:spacing w:after="0" w:line="312" w:lineRule="auto"/>
        <w:ind w:right="168"/>
        <w:rPr>
          <w:rFonts w:cstheme="minorHAnsi"/>
          <w:b/>
        </w:rPr>
      </w:pPr>
    </w:p>
    <w:p w:rsidR="00162653" w:rsidRPr="008D5A98" w:rsidRDefault="00162653" w:rsidP="00162653">
      <w:pPr>
        <w:spacing w:after="0" w:line="240" w:lineRule="auto"/>
        <w:ind w:right="-20"/>
        <w:rPr>
          <w:rFonts w:cstheme="minorHAnsi"/>
          <w:b/>
        </w:rPr>
      </w:pPr>
      <w:r w:rsidRPr="008D5A98">
        <w:rPr>
          <w:rFonts w:cstheme="minorHAnsi"/>
          <w:b/>
        </w:rPr>
        <w:t>16. Does this chapter set out clear guidance on householder extensions?</w:t>
      </w:r>
    </w:p>
    <w:p w:rsidR="00162653" w:rsidRPr="008D5A98" w:rsidRDefault="00162653" w:rsidP="00162653">
      <w:pPr>
        <w:spacing w:after="0" w:line="240" w:lineRule="auto"/>
        <w:ind w:right="-20"/>
        <w:rPr>
          <w:rFonts w:cstheme="minorHAnsi"/>
          <w:b/>
        </w:rPr>
      </w:pPr>
    </w:p>
    <w:p w:rsidR="00162653" w:rsidRPr="008D5A98" w:rsidRDefault="009C0C24" w:rsidP="00162653">
      <w:pPr>
        <w:rPr>
          <w:rFonts w:cstheme="minorHAnsi"/>
          <w:sz w:val="24"/>
        </w:rPr>
      </w:pPr>
      <w:sdt>
        <w:sdtPr>
          <w:rPr>
            <w:rFonts w:cstheme="minorHAnsi"/>
            <w:sz w:val="24"/>
          </w:rPr>
          <w:id w:val="-1635020017"/>
          <w14:checkbox>
            <w14:checked w14:val="1"/>
            <w14:checkedState w14:val="2612" w14:font="MS Gothic"/>
            <w14:uncheckedState w14:val="2610" w14:font="MS Gothic"/>
          </w14:checkbox>
        </w:sdtPr>
        <w:sdtEndPr/>
        <w:sdtContent>
          <w:r w:rsidR="001F7B72">
            <w:rPr>
              <w:rFonts w:ascii="MS Gothic" w:eastAsia="MS Gothic" w:hAnsi="MS Gothic" w:cstheme="minorHAnsi" w:hint="eastAsia"/>
              <w:sz w:val="24"/>
            </w:rPr>
            <w:t>☒</w:t>
          </w:r>
        </w:sdtContent>
      </w:sdt>
      <w:r w:rsidR="00162653" w:rsidRPr="008D5A98">
        <w:rPr>
          <w:rFonts w:cstheme="minorHAnsi"/>
          <w:sz w:val="24"/>
        </w:rPr>
        <w:t xml:space="preserve">Yes </w:t>
      </w:r>
    </w:p>
    <w:p w:rsidR="00162653" w:rsidRPr="008D5A98" w:rsidRDefault="009C0C24" w:rsidP="00162653">
      <w:pPr>
        <w:rPr>
          <w:rFonts w:cstheme="minorHAnsi"/>
          <w:sz w:val="24"/>
        </w:rPr>
      </w:pPr>
      <w:sdt>
        <w:sdtPr>
          <w:rPr>
            <w:rFonts w:cstheme="minorHAnsi"/>
            <w:sz w:val="24"/>
          </w:rPr>
          <w:id w:val="331569613"/>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162653" w:rsidRPr="008D5A98">
        <w:rPr>
          <w:rFonts w:cstheme="minorHAnsi"/>
          <w:sz w:val="24"/>
        </w:rPr>
        <w:t xml:space="preserve">No </w:t>
      </w:r>
    </w:p>
    <w:p w:rsidR="00162653" w:rsidRPr="008D5A98" w:rsidRDefault="009C0C24" w:rsidP="00162653">
      <w:pPr>
        <w:rPr>
          <w:rFonts w:cstheme="minorHAnsi"/>
          <w:sz w:val="24"/>
        </w:rPr>
      </w:pPr>
      <w:sdt>
        <w:sdtPr>
          <w:rPr>
            <w:rFonts w:cstheme="minorHAnsi"/>
            <w:sz w:val="24"/>
          </w:rPr>
          <w:id w:val="1670599007"/>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162653" w:rsidRPr="008D5A98">
        <w:rPr>
          <w:rFonts w:cstheme="minorHAnsi"/>
          <w:sz w:val="24"/>
        </w:rPr>
        <w:t xml:space="preserve">Don’t know </w:t>
      </w:r>
    </w:p>
    <w:p w:rsidR="00162653" w:rsidRPr="008D5A98" w:rsidRDefault="009C0C24" w:rsidP="00162653">
      <w:pPr>
        <w:rPr>
          <w:rFonts w:cstheme="minorHAnsi"/>
          <w:sz w:val="24"/>
        </w:rPr>
      </w:pPr>
      <w:sdt>
        <w:sdtPr>
          <w:rPr>
            <w:rFonts w:cstheme="minorHAnsi"/>
            <w:sz w:val="24"/>
          </w:rPr>
          <w:id w:val="147340751"/>
          <w14:checkbox>
            <w14:checked w14:val="0"/>
            <w14:checkedState w14:val="2612" w14:font="MS Gothic"/>
            <w14:uncheckedState w14:val="2610" w14:font="MS Gothic"/>
          </w14:checkbox>
        </w:sdtPr>
        <w:sdtEndPr/>
        <w:sdtContent>
          <w:r w:rsidR="00162653" w:rsidRPr="008D5A98">
            <w:rPr>
              <w:rFonts w:ascii="Segoe UI Symbol" w:eastAsia="MS Gothic" w:hAnsi="Segoe UI Symbol" w:cs="Segoe UI Symbol"/>
              <w:sz w:val="24"/>
            </w:rPr>
            <w:t>☐</w:t>
          </w:r>
        </w:sdtContent>
      </w:sdt>
      <w:r w:rsidR="00162653" w:rsidRPr="008D5A98">
        <w:rPr>
          <w:rFonts w:cstheme="minorHAnsi"/>
          <w:sz w:val="24"/>
        </w:rPr>
        <w:t>Doesn’t apply</w:t>
      </w:r>
    </w:p>
    <w:p w:rsidR="00162653" w:rsidRPr="008D5A98" w:rsidRDefault="00162653" w:rsidP="00162653">
      <w:pPr>
        <w:rPr>
          <w:rFonts w:cstheme="minorHAnsi"/>
          <w:b/>
          <w:sz w:val="24"/>
        </w:rPr>
      </w:pPr>
      <w:r w:rsidRPr="008D5A98">
        <w:rPr>
          <w:rFonts w:cstheme="minorHAnsi"/>
          <w:b/>
          <w:sz w:val="24"/>
        </w:rPr>
        <w:t>Please use this space to comment</w:t>
      </w:r>
    </w:p>
    <w:sdt>
      <w:sdtPr>
        <w:rPr>
          <w:rFonts w:cstheme="minorHAnsi"/>
          <w:b/>
          <w:sz w:val="24"/>
        </w:rPr>
        <w:id w:val="-1837296796"/>
        <w:placeholder>
          <w:docPart w:val="7BF40B1390B7425B93E118F984A192C1"/>
        </w:placeholder>
        <w:showingPlcHdr/>
      </w:sdtPr>
      <w:sdtEndPr/>
      <w:sdtContent>
        <w:p w:rsidR="00162653" w:rsidRPr="008D5A98" w:rsidRDefault="00162653" w:rsidP="00162653">
          <w:pPr>
            <w:spacing w:after="0" w:line="312" w:lineRule="auto"/>
            <w:ind w:right="168"/>
            <w:rPr>
              <w:rFonts w:cstheme="minorHAnsi"/>
              <w:b/>
              <w:sz w:val="24"/>
            </w:rPr>
          </w:pPr>
          <w:r w:rsidRPr="008D5A98">
            <w:rPr>
              <w:rStyle w:val="PlaceholderText"/>
              <w:rFonts w:cstheme="minorHAnsi"/>
            </w:rPr>
            <w:t>Click here to enter text.</w:t>
          </w:r>
        </w:p>
      </w:sdtContent>
    </w:sdt>
    <w:p w:rsidR="00162653" w:rsidRPr="008D5A98" w:rsidRDefault="00162653" w:rsidP="00162653">
      <w:pPr>
        <w:spacing w:after="0" w:line="312" w:lineRule="auto"/>
        <w:ind w:right="168"/>
        <w:rPr>
          <w:rFonts w:cstheme="minorHAnsi"/>
          <w:b/>
          <w:sz w:val="24"/>
        </w:rPr>
      </w:pPr>
    </w:p>
    <w:p w:rsidR="00162653" w:rsidRPr="008D5A98" w:rsidRDefault="00162653" w:rsidP="00515F2D">
      <w:pPr>
        <w:rPr>
          <w:rFonts w:cstheme="minorHAnsi"/>
          <w:b/>
        </w:rPr>
      </w:pPr>
      <w:r w:rsidRPr="008D5A98">
        <w:rPr>
          <w:rFonts w:cstheme="minorHAnsi"/>
          <w:b/>
        </w:rPr>
        <w:t>17. The final chapter of the document focuses on design requirements for commercial development within Rutland and South Kesteven. It includes details on how applicants will be expected to illustrate that they have responded to the climate emergency by making their buildings more sustainable. Does this set out the key design considerations that are most relevant to commercial development in Rutland and South Kesteven?</w:t>
      </w:r>
    </w:p>
    <w:p w:rsidR="00515F2D" w:rsidRPr="008D5A98" w:rsidRDefault="009C0C24" w:rsidP="00515F2D">
      <w:pPr>
        <w:rPr>
          <w:rFonts w:cstheme="minorHAnsi"/>
          <w:sz w:val="24"/>
        </w:rPr>
      </w:pPr>
      <w:sdt>
        <w:sdtPr>
          <w:rPr>
            <w:rFonts w:cstheme="minorHAnsi"/>
            <w:sz w:val="24"/>
          </w:rPr>
          <w:id w:val="1528451725"/>
          <w14:checkbox>
            <w14:checked w14:val="1"/>
            <w14:checkedState w14:val="2612" w14:font="MS Gothic"/>
            <w14:uncheckedState w14:val="2610" w14:font="MS Gothic"/>
          </w14:checkbox>
        </w:sdtPr>
        <w:sdtEndPr/>
        <w:sdtContent>
          <w:r w:rsidR="001F7B72">
            <w:rPr>
              <w:rFonts w:ascii="MS Gothic" w:eastAsia="MS Gothic" w:hAnsi="MS Gothic" w:cstheme="minorHAnsi" w:hint="eastAsia"/>
              <w:sz w:val="24"/>
            </w:rPr>
            <w:t>☒</w:t>
          </w:r>
        </w:sdtContent>
      </w:sdt>
      <w:r w:rsidR="00515F2D" w:rsidRPr="008D5A98">
        <w:rPr>
          <w:rFonts w:cstheme="minorHAnsi"/>
          <w:sz w:val="24"/>
        </w:rPr>
        <w:t xml:space="preserve">Yes </w:t>
      </w:r>
    </w:p>
    <w:p w:rsidR="00515F2D" w:rsidRPr="008D5A98" w:rsidRDefault="009C0C24" w:rsidP="00515F2D">
      <w:pPr>
        <w:rPr>
          <w:rFonts w:cstheme="minorHAnsi"/>
          <w:sz w:val="24"/>
        </w:rPr>
      </w:pPr>
      <w:sdt>
        <w:sdtPr>
          <w:rPr>
            <w:rFonts w:cstheme="minorHAnsi"/>
            <w:sz w:val="24"/>
          </w:rPr>
          <w:id w:val="1024981518"/>
          <w14:checkbox>
            <w14:checked w14:val="0"/>
            <w14:checkedState w14:val="2612" w14:font="MS Gothic"/>
            <w14:uncheckedState w14:val="2610" w14:font="MS Gothic"/>
          </w14:checkbox>
        </w:sdtPr>
        <w:sdtEndPr/>
        <w:sdtContent>
          <w:r w:rsidR="00515F2D" w:rsidRPr="008D5A98">
            <w:rPr>
              <w:rFonts w:ascii="Segoe UI Symbol" w:eastAsia="MS Gothic" w:hAnsi="Segoe UI Symbol" w:cs="Segoe UI Symbol"/>
              <w:sz w:val="24"/>
            </w:rPr>
            <w:t>☐</w:t>
          </w:r>
        </w:sdtContent>
      </w:sdt>
      <w:r w:rsidR="00515F2D" w:rsidRPr="008D5A98">
        <w:rPr>
          <w:rFonts w:cstheme="minorHAnsi"/>
          <w:sz w:val="24"/>
        </w:rPr>
        <w:t xml:space="preserve">No </w:t>
      </w:r>
    </w:p>
    <w:p w:rsidR="00515F2D" w:rsidRPr="008D5A98" w:rsidRDefault="009C0C24" w:rsidP="00515F2D">
      <w:pPr>
        <w:rPr>
          <w:rFonts w:cstheme="minorHAnsi"/>
          <w:sz w:val="24"/>
        </w:rPr>
      </w:pPr>
      <w:sdt>
        <w:sdtPr>
          <w:rPr>
            <w:rFonts w:cstheme="minorHAnsi"/>
            <w:sz w:val="24"/>
          </w:rPr>
          <w:id w:val="1376969435"/>
          <w14:checkbox>
            <w14:checked w14:val="0"/>
            <w14:checkedState w14:val="2612" w14:font="MS Gothic"/>
            <w14:uncheckedState w14:val="2610" w14:font="MS Gothic"/>
          </w14:checkbox>
        </w:sdtPr>
        <w:sdtEndPr/>
        <w:sdtContent>
          <w:r w:rsidR="00515F2D" w:rsidRPr="008D5A98">
            <w:rPr>
              <w:rFonts w:ascii="Segoe UI Symbol" w:eastAsia="MS Gothic" w:hAnsi="Segoe UI Symbol" w:cs="Segoe UI Symbol"/>
              <w:sz w:val="24"/>
            </w:rPr>
            <w:t>☐</w:t>
          </w:r>
        </w:sdtContent>
      </w:sdt>
      <w:r w:rsidR="00515F2D" w:rsidRPr="008D5A98">
        <w:rPr>
          <w:rFonts w:cstheme="minorHAnsi"/>
          <w:sz w:val="24"/>
        </w:rPr>
        <w:t xml:space="preserve">Don’t know </w:t>
      </w:r>
    </w:p>
    <w:p w:rsidR="00515F2D" w:rsidRPr="008D5A98" w:rsidRDefault="009C0C24" w:rsidP="00515F2D">
      <w:pPr>
        <w:rPr>
          <w:rFonts w:cstheme="minorHAnsi"/>
          <w:sz w:val="24"/>
        </w:rPr>
      </w:pPr>
      <w:sdt>
        <w:sdtPr>
          <w:rPr>
            <w:rFonts w:cstheme="minorHAnsi"/>
            <w:sz w:val="24"/>
          </w:rPr>
          <w:id w:val="1659422566"/>
          <w14:checkbox>
            <w14:checked w14:val="0"/>
            <w14:checkedState w14:val="2612" w14:font="MS Gothic"/>
            <w14:uncheckedState w14:val="2610" w14:font="MS Gothic"/>
          </w14:checkbox>
        </w:sdtPr>
        <w:sdtEndPr/>
        <w:sdtContent>
          <w:r w:rsidR="00515F2D" w:rsidRPr="008D5A98">
            <w:rPr>
              <w:rFonts w:ascii="Segoe UI Symbol" w:eastAsia="MS Gothic" w:hAnsi="Segoe UI Symbol" w:cs="Segoe UI Symbol"/>
              <w:sz w:val="24"/>
            </w:rPr>
            <w:t>☐</w:t>
          </w:r>
        </w:sdtContent>
      </w:sdt>
      <w:r w:rsidR="00515F2D" w:rsidRPr="008D5A98">
        <w:rPr>
          <w:rFonts w:cstheme="minorHAnsi"/>
          <w:sz w:val="24"/>
        </w:rPr>
        <w:t>Doesn’t apply</w:t>
      </w:r>
    </w:p>
    <w:p w:rsidR="00515F2D" w:rsidRPr="008D5A98" w:rsidRDefault="00515F2D" w:rsidP="00515F2D">
      <w:pPr>
        <w:rPr>
          <w:rFonts w:cstheme="minorHAnsi"/>
          <w:b/>
          <w:sz w:val="24"/>
        </w:rPr>
      </w:pPr>
      <w:r w:rsidRPr="008D5A98">
        <w:rPr>
          <w:rFonts w:cstheme="minorHAnsi"/>
          <w:b/>
          <w:sz w:val="24"/>
        </w:rPr>
        <w:t>Please use this space to comment</w:t>
      </w:r>
    </w:p>
    <w:sdt>
      <w:sdtPr>
        <w:rPr>
          <w:rFonts w:cstheme="minorHAnsi"/>
          <w:b/>
          <w:sz w:val="24"/>
        </w:rPr>
        <w:id w:val="-335847294"/>
        <w:placeholder>
          <w:docPart w:val="86EB3E034FA04DADB807227D4264B51A"/>
        </w:placeholder>
        <w:showingPlcHdr/>
      </w:sdtPr>
      <w:sdtEndPr/>
      <w:sdtContent>
        <w:p w:rsidR="00515F2D" w:rsidRPr="008D5A98" w:rsidRDefault="00515F2D" w:rsidP="00515F2D">
          <w:pPr>
            <w:spacing w:after="0" w:line="312" w:lineRule="auto"/>
            <w:ind w:right="168"/>
            <w:rPr>
              <w:rFonts w:cstheme="minorHAnsi"/>
              <w:b/>
              <w:sz w:val="24"/>
            </w:rPr>
          </w:pPr>
          <w:r w:rsidRPr="008D5A98">
            <w:rPr>
              <w:rStyle w:val="PlaceholderText"/>
              <w:rFonts w:cstheme="minorHAnsi"/>
            </w:rPr>
            <w:t>Click here to enter text.</w:t>
          </w:r>
        </w:p>
      </w:sdtContent>
    </w:sdt>
    <w:p w:rsidR="00162653" w:rsidRPr="008D5A98" w:rsidRDefault="00162653">
      <w:pPr>
        <w:spacing w:after="0" w:line="312" w:lineRule="auto"/>
        <w:ind w:right="168"/>
        <w:rPr>
          <w:rFonts w:cstheme="minorHAnsi"/>
          <w:b/>
        </w:rPr>
      </w:pPr>
    </w:p>
    <w:p w:rsidR="008D5A98" w:rsidRDefault="008D5A98" w:rsidP="00515F2D">
      <w:pPr>
        <w:rPr>
          <w:rFonts w:cstheme="minorHAnsi"/>
          <w:b/>
          <w:sz w:val="28"/>
        </w:rPr>
      </w:pPr>
    </w:p>
    <w:p w:rsidR="00515F2D" w:rsidRPr="008D5A98" w:rsidRDefault="00515F2D" w:rsidP="00515F2D">
      <w:pPr>
        <w:rPr>
          <w:rFonts w:cstheme="minorHAnsi"/>
          <w:b/>
          <w:sz w:val="28"/>
        </w:rPr>
      </w:pPr>
      <w:r w:rsidRPr="008D5A98">
        <w:rPr>
          <w:rFonts w:cstheme="minorHAnsi"/>
          <w:b/>
          <w:sz w:val="28"/>
        </w:rPr>
        <w:t>Section Four- About you</w:t>
      </w:r>
    </w:p>
    <w:p w:rsidR="00515F2D" w:rsidRPr="008D5A98" w:rsidRDefault="00515F2D" w:rsidP="00515F2D">
      <w:pPr>
        <w:rPr>
          <w:rFonts w:cstheme="minorHAnsi"/>
        </w:rPr>
      </w:pPr>
      <w:r w:rsidRPr="008D5A98">
        <w:rPr>
          <w:rFonts w:cstheme="minorHAnsi"/>
        </w:rPr>
        <w:t>To ensure that we have taken the views of all our stakeholders into account, we would like to know a bit more about you.  The information you give us will help us to measure if the views we have gathered are representative of the communities we serve.</w:t>
      </w:r>
    </w:p>
    <w:p w:rsidR="00515F2D" w:rsidRPr="008D5A98" w:rsidRDefault="00515F2D" w:rsidP="00515F2D">
      <w:pPr>
        <w:spacing w:before="37" w:after="0" w:line="240" w:lineRule="auto"/>
        <w:ind w:right="-20"/>
        <w:rPr>
          <w:rFonts w:cstheme="minorHAnsi"/>
          <w:b/>
        </w:rPr>
      </w:pPr>
      <w:r w:rsidRPr="008D5A98">
        <w:rPr>
          <w:rFonts w:cstheme="minorHAnsi"/>
          <w:b/>
        </w:rPr>
        <w:t>18. Are you?</w:t>
      </w:r>
    </w:p>
    <w:p w:rsidR="00515F2D" w:rsidRPr="008D5A98" w:rsidRDefault="00515F2D" w:rsidP="00515F2D">
      <w:pPr>
        <w:spacing w:before="4" w:after="0" w:line="170" w:lineRule="exact"/>
        <w:rPr>
          <w:rFonts w:cstheme="minorHAnsi"/>
          <w:sz w:val="17"/>
          <w:szCs w:val="17"/>
        </w:rPr>
      </w:pPr>
    </w:p>
    <w:p w:rsidR="00515F2D" w:rsidRPr="008D5A98" w:rsidRDefault="009C0C24" w:rsidP="00515F2D">
      <w:pPr>
        <w:spacing w:after="0" w:line="240" w:lineRule="auto"/>
        <w:ind w:right="-20"/>
        <w:rPr>
          <w:rFonts w:cstheme="minorHAnsi"/>
          <w:sz w:val="24"/>
        </w:rPr>
      </w:pPr>
      <w:sdt>
        <w:sdtPr>
          <w:rPr>
            <w:rFonts w:cstheme="minorHAnsi"/>
            <w:sz w:val="24"/>
          </w:rPr>
          <w:id w:val="-1045904884"/>
          <w14:checkbox>
            <w14:checked w14:val="0"/>
            <w14:checkedState w14:val="2612" w14:font="MS Gothic"/>
            <w14:uncheckedState w14:val="2610" w14:font="MS Gothic"/>
          </w14:checkbox>
        </w:sdtPr>
        <w:sdtEndPr/>
        <w:sdtContent>
          <w:r w:rsidR="008D5A98">
            <w:rPr>
              <w:rFonts w:ascii="MS Gothic" w:eastAsia="MS Gothic" w:hAnsi="MS Gothic" w:cstheme="minorHAnsi" w:hint="eastAsia"/>
              <w:sz w:val="24"/>
            </w:rPr>
            <w:t>☐</w:t>
          </w:r>
        </w:sdtContent>
      </w:sdt>
      <w:r w:rsidR="00515F2D" w:rsidRPr="008D5A98">
        <w:rPr>
          <w:rFonts w:cstheme="minorHAnsi"/>
          <w:sz w:val="24"/>
        </w:rPr>
        <w:t>A resident of Rutland</w:t>
      </w:r>
    </w:p>
    <w:p w:rsidR="00515F2D" w:rsidRPr="008D5A98" w:rsidRDefault="00515F2D" w:rsidP="00515F2D">
      <w:pPr>
        <w:spacing w:before="1" w:after="0" w:line="220" w:lineRule="exact"/>
        <w:rPr>
          <w:rFonts w:cstheme="minorHAnsi"/>
          <w:sz w:val="24"/>
        </w:rPr>
      </w:pPr>
    </w:p>
    <w:p w:rsidR="00515F2D" w:rsidRPr="008D5A98" w:rsidRDefault="009C0C24" w:rsidP="00515F2D">
      <w:pPr>
        <w:spacing w:after="0" w:line="240" w:lineRule="auto"/>
        <w:ind w:right="-20"/>
        <w:rPr>
          <w:rFonts w:cstheme="minorHAnsi"/>
          <w:sz w:val="24"/>
        </w:rPr>
      </w:pPr>
      <w:sdt>
        <w:sdtPr>
          <w:rPr>
            <w:rFonts w:eastAsia="Times New Roman" w:cstheme="minorHAnsi"/>
            <w:sz w:val="24"/>
            <w:szCs w:val="24"/>
          </w:rPr>
          <w:id w:val="-1666011490"/>
          <w14:checkbox>
            <w14:checked w14:val="0"/>
            <w14:checkedState w14:val="2612" w14:font="MS Gothic"/>
            <w14:uncheckedState w14:val="2610" w14:font="MS Gothic"/>
          </w14:checkbox>
        </w:sdtPr>
        <w:sdtEndPr/>
        <w:sdtContent>
          <w:r w:rsidR="00515F2D" w:rsidRPr="008D5A98">
            <w:rPr>
              <w:rFonts w:ascii="Segoe UI Symbol" w:eastAsia="MS Gothic" w:hAnsi="Segoe UI Symbol" w:cs="Segoe UI Symbol"/>
              <w:sz w:val="24"/>
              <w:szCs w:val="24"/>
            </w:rPr>
            <w:t>☐</w:t>
          </w:r>
        </w:sdtContent>
      </w:sdt>
      <w:r w:rsidR="00515F2D" w:rsidRPr="008D5A98">
        <w:rPr>
          <w:rFonts w:cstheme="minorHAnsi"/>
          <w:sz w:val="24"/>
        </w:rPr>
        <w:t>A county, district, town or parish councillor</w:t>
      </w:r>
    </w:p>
    <w:p w:rsidR="00515F2D" w:rsidRPr="008D5A98" w:rsidRDefault="00515F2D" w:rsidP="00515F2D">
      <w:pPr>
        <w:spacing w:before="1" w:after="0" w:line="220" w:lineRule="exact"/>
        <w:rPr>
          <w:rFonts w:cstheme="minorHAnsi"/>
          <w:sz w:val="24"/>
          <w:szCs w:val="24"/>
        </w:rPr>
      </w:pPr>
    </w:p>
    <w:p w:rsidR="00515F2D" w:rsidRPr="008D5A98" w:rsidRDefault="009C0C24" w:rsidP="00515F2D">
      <w:pPr>
        <w:spacing w:after="0" w:line="240" w:lineRule="auto"/>
        <w:ind w:right="-20"/>
        <w:rPr>
          <w:rFonts w:eastAsia="Times New Roman" w:cstheme="minorHAnsi"/>
          <w:sz w:val="24"/>
          <w:szCs w:val="24"/>
        </w:rPr>
      </w:pPr>
      <w:sdt>
        <w:sdtPr>
          <w:rPr>
            <w:rFonts w:eastAsia="Times New Roman" w:cstheme="minorHAnsi"/>
            <w:sz w:val="24"/>
            <w:szCs w:val="24"/>
          </w:rPr>
          <w:id w:val="1476337818"/>
          <w14:checkbox>
            <w14:checked w14:val="0"/>
            <w14:checkedState w14:val="2612" w14:font="MS Gothic"/>
            <w14:uncheckedState w14:val="2610" w14:font="MS Gothic"/>
          </w14:checkbox>
        </w:sdtPr>
        <w:sdtEndPr/>
        <w:sdtContent>
          <w:r w:rsidR="00515F2D" w:rsidRPr="008D5A98">
            <w:rPr>
              <w:rFonts w:ascii="Segoe UI Symbol" w:eastAsia="MS Gothic" w:hAnsi="Segoe UI Symbol" w:cs="Segoe UI Symbol"/>
              <w:sz w:val="24"/>
              <w:szCs w:val="24"/>
            </w:rPr>
            <w:t>☐</w:t>
          </w:r>
        </w:sdtContent>
      </w:sdt>
      <w:r w:rsidR="00515F2D" w:rsidRPr="008D5A98">
        <w:rPr>
          <w:rFonts w:cstheme="minorHAnsi"/>
          <w:sz w:val="24"/>
        </w:rPr>
        <w:t>A developer or agent</w:t>
      </w:r>
    </w:p>
    <w:p w:rsidR="00515F2D" w:rsidRPr="008D5A98" w:rsidRDefault="00515F2D" w:rsidP="00515F2D">
      <w:pPr>
        <w:spacing w:before="1" w:after="0" w:line="220" w:lineRule="exact"/>
        <w:rPr>
          <w:rFonts w:cstheme="minorHAnsi"/>
          <w:sz w:val="24"/>
          <w:szCs w:val="24"/>
        </w:rPr>
      </w:pPr>
    </w:p>
    <w:p w:rsidR="00515F2D" w:rsidRPr="008D5A98" w:rsidRDefault="009C0C24" w:rsidP="00515F2D">
      <w:pPr>
        <w:spacing w:after="0" w:line="240" w:lineRule="auto"/>
        <w:ind w:right="-20"/>
        <w:rPr>
          <w:rFonts w:eastAsia="Times New Roman" w:cstheme="minorHAnsi"/>
          <w:sz w:val="24"/>
          <w:szCs w:val="24"/>
        </w:rPr>
      </w:pPr>
      <w:sdt>
        <w:sdtPr>
          <w:rPr>
            <w:rFonts w:eastAsia="Times New Roman" w:cstheme="minorHAnsi"/>
            <w:spacing w:val="1"/>
            <w:w w:val="109"/>
            <w:sz w:val="24"/>
            <w:szCs w:val="24"/>
          </w:rPr>
          <w:id w:val="-266622164"/>
          <w14:checkbox>
            <w14:checked w14:val="1"/>
            <w14:checkedState w14:val="2612" w14:font="MS Gothic"/>
            <w14:uncheckedState w14:val="2610" w14:font="MS Gothic"/>
          </w14:checkbox>
        </w:sdtPr>
        <w:sdtEndPr/>
        <w:sdtContent>
          <w:r w:rsidR="001F7B72">
            <w:rPr>
              <w:rFonts w:ascii="MS Gothic" w:eastAsia="MS Gothic" w:hAnsi="MS Gothic" w:cstheme="minorHAnsi" w:hint="eastAsia"/>
              <w:spacing w:val="1"/>
              <w:w w:val="109"/>
              <w:sz w:val="24"/>
              <w:szCs w:val="24"/>
            </w:rPr>
            <w:t>☒</w:t>
          </w:r>
        </w:sdtContent>
      </w:sdt>
      <w:r w:rsidR="00515F2D" w:rsidRPr="008D5A98">
        <w:rPr>
          <w:rFonts w:cstheme="minorHAnsi"/>
          <w:sz w:val="24"/>
        </w:rPr>
        <w:t>Representing an organisation (please use the space below to tell us which one)</w:t>
      </w:r>
    </w:p>
    <w:p w:rsidR="00515F2D" w:rsidRPr="008D5A98" w:rsidRDefault="00515F2D" w:rsidP="00515F2D">
      <w:pPr>
        <w:spacing w:before="1" w:after="0" w:line="220" w:lineRule="exact"/>
        <w:rPr>
          <w:rFonts w:cstheme="minorHAnsi"/>
          <w:sz w:val="24"/>
          <w:szCs w:val="24"/>
        </w:rPr>
      </w:pPr>
    </w:p>
    <w:p w:rsidR="00515F2D" w:rsidRPr="008D5A98" w:rsidRDefault="009C0C24" w:rsidP="00515F2D">
      <w:pPr>
        <w:spacing w:after="0" w:line="314" w:lineRule="auto"/>
        <w:ind w:right="183"/>
        <w:rPr>
          <w:rFonts w:eastAsia="Times New Roman" w:cstheme="minorHAnsi"/>
          <w:w w:val="130"/>
          <w:sz w:val="24"/>
          <w:szCs w:val="24"/>
        </w:rPr>
      </w:pPr>
      <w:sdt>
        <w:sdtPr>
          <w:rPr>
            <w:rFonts w:eastAsia="Times New Roman" w:cstheme="minorHAnsi"/>
            <w:spacing w:val="1"/>
            <w:sz w:val="24"/>
            <w:szCs w:val="24"/>
          </w:rPr>
          <w:id w:val="571240141"/>
          <w14:checkbox>
            <w14:checked w14:val="0"/>
            <w14:checkedState w14:val="2612" w14:font="MS Gothic"/>
            <w14:uncheckedState w14:val="2610" w14:font="MS Gothic"/>
          </w14:checkbox>
        </w:sdtPr>
        <w:sdtEndPr/>
        <w:sdtContent>
          <w:r w:rsidR="00515F2D" w:rsidRPr="008D5A98">
            <w:rPr>
              <w:rFonts w:ascii="Segoe UI Symbol" w:eastAsia="MS Gothic" w:hAnsi="Segoe UI Symbol" w:cs="Segoe UI Symbol"/>
              <w:spacing w:val="1"/>
              <w:sz w:val="24"/>
              <w:szCs w:val="24"/>
            </w:rPr>
            <w:t>☐</w:t>
          </w:r>
        </w:sdtContent>
      </w:sdt>
      <w:r w:rsidR="00515F2D" w:rsidRPr="008D5A98">
        <w:rPr>
          <w:rFonts w:cstheme="minorHAnsi"/>
          <w:sz w:val="24"/>
        </w:rPr>
        <w:t>An individual or organisation that has applied to RCC for planning permission in the last six months; or is expecting to apply in the next six months</w:t>
      </w:r>
    </w:p>
    <w:p w:rsidR="00515F2D" w:rsidRPr="008D5A98" w:rsidRDefault="00515F2D" w:rsidP="00515F2D">
      <w:pPr>
        <w:spacing w:after="0" w:line="314" w:lineRule="auto"/>
        <w:ind w:right="183"/>
        <w:rPr>
          <w:rFonts w:cstheme="minorHAnsi"/>
          <w:sz w:val="24"/>
        </w:rPr>
      </w:pPr>
    </w:p>
    <w:p w:rsidR="00515F2D" w:rsidRPr="008D5A98" w:rsidRDefault="00515F2D">
      <w:pPr>
        <w:spacing w:after="0" w:line="312" w:lineRule="auto"/>
        <w:ind w:right="168"/>
        <w:rPr>
          <w:rFonts w:cstheme="minorHAnsi"/>
          <w:sz w:val="24"/>
        </w:rPr>
      </w:pPr>
      <w:r w:rsidRPr="008D5A98">
        <w:rPr>
          <w:rFonts w:cstheme="minorHAnsi"/>
          <w:sz w:val="24"/>
        </w:rPr>
        <w:t xml:space="preserve">Other (please specify) </w:t>
      </w:r>
    </w:p>
    <w:p w:rsidR="00515F2D" w:rsidRPr="008D5A98" w:rsidRDefault="00515F2D">
      <w:pPr>
        <w:spacing w:after="0" w:line="312" w:lineRule="auto"/>
        <w:ind w:right="168"/>
        <w:rPr>
          <w:rFonts w:eastAsia="Times New Roman" w:cstheme="minorHAnsi"/>
          <w:w w:val="117"/>
          <w:sz w:val="16"/>
          <w:szCs w:val="16"/>
        </w:rPr>
      </w:pPr>
    </w:p>
    <w:p w:rsidR="00515F2D" w:rsidRPr="001F7B72" w:rsidRDefault="001F7B72" w:rsidP="00515F2D">
      <w:pPr>
        <w:rPr>
          <w:rFonts w:cstheme="minorHAnsi"/>
          <w:b/>
        </w:rPr>
      </w:pPr>
      <w:r w:rsidRPr="001F7B72">
        <w:rPr>
          <w:rFonts w:cstheme="minorHAnsi"/>
          <w:b/>
        </w:rPr>
        <w:t>Uppingham Town Council</w:t>
      </w:r>
    </w:p>
    <w:p w:rsidR="00515F2D" w:rsidRPr="008D5A98" w:rsidRDefault="00515F2D" w:rsidP="00515F2D">
      <w:pPr>
        <w:rPr>
          <w:rFonts w:cstheme="minorHAnsi"/>
        </w:rPr>
      </w:pPr>
      <w:r w:rsidRPr="008D5A98">
        <w:rPr>
          <w:rFonts w:cstheme="minorHAnsi"/>
        </w:rPr>
        <w:t xml:space="preserve">All comments received as part of our consultation will be made publicly available. A document summarising comments received will be available to view on the Council’s website </w:t>
      </w:r>
      <w:hyperlink r:id="rId10" w:history="1">
        <w:r w:rsidRPr="008D5A98">
          <w:rPr>
            <w:rStyle w:val="Hyperlink"/>
            <w:rFonts w:cstheme="minorHAnsi"/>
          </w:rPr>
          <w:t xml:space="preserve">www.rutland.gov.uk/designguide </w:t>
        </w:r>
      </w:hyperlink>
      <w:r w:rsidRPr="008D5A98">
        <w:rPr>
          <w:rFonts w:cstheme="minorHAnsi"/>
        </w:rPr>
        <w:t>later this year.</w:t>
      </w:r>
    </w:p>
    <w:p w:rsidR="00515F2D" w:rsidRPr="008D5A98" w:rsidRDefault="00515F2D" w:rsidP="00515F2D">
      <w:pPr>
        <w:rPr>
          <w:rFonts w:cstheme="minorHAnsi"/>
        </w:rPr>
      </w:pPr>
      <w:r w:rsidRPr="008D5A98">
        <w:rPr>
          <w:rFonts w:cstheme="minorHAnsi"/>
        </w:rPr>
        <w:t>If you would like to submit a comment, you must also supply your name and address. Please note that your personal data will not be made publicly available.</w:t>
      </w:r>
    </w:p>
    <w:p w:rsidR="00515F2D" w:rsidRPr="008D5A98" w:rsidRDefault="00515F2D" w:rsidP="00515F2D">
      <w:pPr>
        <w:spacing w:before="37" w:after="0" w:line="240" w:lineRule="auto"/>
        <w:ind w:right="-20"/>
        <w:rPr>
          <w:rFonts w:cstheme="minorHAnsi"/>
          <w:b/>
        </w:rPr>
      </w:pPr>
      <w:r w:rsidRPr="008D5A98">
        <w:rPr>
          <w:rFonts w:cstheme="minorHAnsi"/>
          <w:b/>
        </w:rPr>
        <w:t>19. Please complete the following</w:t>
      </w:r>
    </w:p>
    <w:p w:rsidR="00515F2D" w:rsidRPr="008D5A98" w:rsidRDefault="00515F2D" w:rsidP="008D5A98">
      <w:pPr>
        <w:spacing w:before="37" w:after="0" w:line="240" w:lineRule="auto"/>
        <w:ind w:right="-20"/>
        <w:rPr>
          <w:rFonts w:cstheme="minorHAnsi"/>
          <w:b/>
        </w:rPr>
      </w:pPr>
    </w:p>
    <w:p w:rsidR="00515F2D" w:rsidRPr="008D5A98" w:rsidRDefault="00515F2D">
      <w:pPr>
        <w:spacing w:after="0" w:line="312" w:lineRule="auto"/>
        <w:ind w:right="168"/>
        <w:rPr>
          <w:rFonts w:eastAsia="Times New Roman" w:cstheme="minorHAnsi"/>
          <w:w w:val="117"/>
        </w:rPr>
      </w:pPr>
      <w:r w:rsidRPr="008D5A98">
        <w:rPr>
          <w:rFonts w:cstheme="minorHAnsi"/>
          <w:sz w:val="24"/>
        </w:rPr>
        <w:t>Name:</w:t>
      </w:r>
      <w:r w:rsidRPr="008D5A98">
        <w:rPr>
          <w:rFonts w:eastAsia="Times New Roman" w:cstheme="minorHAnsi"/>
          <w:w w:val="117"/>
        </w:rPr>
        <w:t xml:space="preserve">  </w:t>
      </w:r>
      <w:sdt>
        <w:sdtPr>
          <w:rPr>
            <w:rFonts w:eastAsia="Times New Roman" w:cstheme="minorHAnsi"/>
            <w:w w:val="117"/>
          </w:rPr>
          <w:id w:val="-260070021"/>
          <w:placeholder>
            <w:docPart w:val="DefaultPlaceholder_1081868574"/>
          </w:placeholder>
        </w:sdtPr>
        <w:sdtEndPr/>
        <w:sdtContent>
          <w:r w:rsidR="001F7B72">
            <w:rPr>
              <w:rFonts w:eastAsia="Times New Roman" w:cstheme="minorHAnsi"/>
              <w:w w:val="117"/>
            </w:rPr>
            <w:t>Peter Leppard Acting Town Clerk</w:t>
          </w:r>
        </w:sdtContent>
      </w:sdt>
    </w:p>
    <w:p w:rsidR="00515F2D" w:rsidRPr="008D5A98" w:rsidRDefault="00515F2D">
      <w:pPr>
        <w:spacing w:after="0" w:line="312" w:lineRule="auto"/>
        <w:ind w:right="168"/>
        <w:rPr>
          <w:rFonts w:eastAsia="Times New Roman" w:cstheme="minorHAnsi"/>
          <w:w w:val="117"/>
        </w:rPr>
      </w:pPr>
      <w:r w:rsidRPr="008D5A98">
        <w:rPr>
          <w:rFonts w:cstheme="minorHAnsi"/>
          <w:sz w:val="24"/>
        </w:rPr>
        <w:t>Organisation (if applicable</w:t>
      </w:r>
      <w:r w:rsidRPr="008D5A98">
        <w:rPr>
          <w:rFonts w:eastAsia="Times New Roman" w:cstheme="minorHAnsi"/>
          <w:w w:val="117"/>
        </w:rPr>
        <w:t xml:space="preserve">):  </w:t>
      </w:r>
      <w:sdt>
        <w:sdtPr>
          <w:rPr>
            <w:rFonts w:eastAsia="Times New Roman" w:cstheme="minorHAnsi"/>
            <w:w w:val="117"/>
          </w:rPr>
          <w:id w:val="1812904297"/>
          <w:placeholder>
            <w:docPart w:val="DefaultPlaceholder_1081868574"/>
          </w:placeholder>
        </w:sdtPr>
        <w:sdtEndPr/>
        <w:sdtContent>
          <w:r w:rsidR="001F7B72">
            <w:rPr>
              <w:rFonts w:eastAsia="Times New Roman" w:cstheme="minorHAnsi"/>
              <w:w w:val="117"/>
            </w:rPr>
            <w:t>Uppingham Town Council</w:t>
          </w:r>
        </w:sdtContent>
      </w:sdt>
    </w:p>
    <w:p w:rsidR="00515F2D" w:rsidRPr="008D5A98" w:rsidRDefault="00515F2D">
      <w:pPr>
        <w:spacing w:after="0" w:line="312" w:lineRule="auto"/>
        <w:ind w:right="168"/>
        <w:rPr>
          <w:rFonts w:eastAsia="Times New Roman" w:cstheme="minorHAnsi"/>
          <w:w w:val="117"/>
        </w:rPr>
      </w:pPr>
      <w:r w:rsidRPr="008D5A98">
        <w:rPr>
          <w:rFonts w:cstheme="minorHAnsi"/>
          <w:sz w:val="24"/>
        </w:rPr>
        <w:t>Address</w:t>
      </w:r>
      <w:r w:rsidR="008D5A98">
        <w:rPr>
          <w:rFonts w:cstheme="minorHAnsi"/>
          <w:sz w:val="24"/>
        </w:rPr>
        <w:t xml:space="preserve"> </w:t>
      </w:r>
      <w:r w:rsidRPr="008D5A98">
        <w:rPr>
          <w:rFonts w:cstheme="minorHAnsi"/>
          <w:sz w:val="24"/>
        </w:rPr>
        <w:t>1:</w:t>
      </w:r>
      <w:r w:rsidRPr="008D5A98">
        <w:rPr>
          <w:rFonts w:eastAsia="Times New Roman" w:cstheme="minorHAnsi"/>
          <w:w w:val="117"/>
        </w:rPr>
        <w:t xml:space="preserve">  </w:t>
      </w:r>
      <w:sdt>
        <w:sdtPr>
          <w:rPr>
            <w:rFonts w:eastAsia="Times New Roman" w:cstheme="minorHAnsi"/>
            <w:w w:val="117"/>
          </w:rPr>
          <w:id w:val="1674066647"/>
          <w:placeholder>
            <w:docPart w:val="DefaultPlaceholder_1081868574"/>
          </w:placeholder>
        </w:sdtPr>
        <w:sdtEndPr/>
        <w:sdtContent>
          <w:r w:rsidR="001F7B72">
            <w:rPr>
              <w:rFonts w:eastAsia="Times New Roman" w:cstheme="minorHAnsi"/>
              <w:w w:val="117"/>
            </w:rPr>
            <w:t>Town Hall</w:t>
          </w:r>
        </w:sdtContent>
      </w:sdt>
    </w:p>
    <w:p w:rsidR="00515F2D" w:rsidRPr="008D5A98" w:rsidRDefault="00515F2D">
      <w:pPr>
        <w:spacing w:after="0" w:line="312" w:lineRule="auto"/>
        <w:ind w:right="168"/>
        <w:rPr>
          <w:rFonts w:eastAsia="Times New Roman" w:cstheme="minorHAnsi"/>
          <w:w w:val="117"/>
        </w:rPr>
      </w:pPr>
      <w:r w:rsidRPr="008D5A98">
        <w:rPr>
          <w:rFonts w:cstheme="minorHAnsi"/>
          <w:sz w:val="24"/>
        </w:rPr>
        <w:t>Address</w:t>
      </w:r>
      <w:r w:rsidR="00734CB4">
        <w:rPr>
          <w:rFonts w:cstheme="minorHAnsi"/>
          <w:sz w:val="24"/>
        </w:rPr>
        <w:t xml:space="preserve"> </w:t>
      </w:r>
      <w:r w:rsidRPr="008D5A98">
        <w:rPr>
          <w:rFonts w:cstheme="minorHAnsi"/>
          <w:sz w:val="24"/>
        </w:rPr>
        <w:t xml:space="preserve">2: </w:t>
      </w:r>
      <w:r w:rsidRPr="008D5A98">
        <w:rPr>
          <w:rFonts w:eastAsia="Times New Roman" w:cstheme="minorHAnsi"/>
          <w:w w:val="117"/>
        </w:rPr>
        <w:t xml:space="preserve"> </w:t>
      </w:r>
      <w:sdt>
        <w:sdtPr>
          <w:rPr>
            <w:rFonts w:eastAsia="Times New Roman" w:cstheme="minorHAnsi"/>
            <w:w w:val="117"/>
          </w:rPr>
          <w:id w:val="-1804375460"/>
          <w:placeholder>
            <w:docPart w:val="DefaultPlaceholder_1081868574"/>
          </w:placeholder>
        </w:sdtPr>
        <w:sdtEndPr/>
        <w:sdtContent>
          <w:r w:rsidR="001F7B72">
            <w:rPr>
              <w:rFonts w:eastAsia="Times New Roman" w:cstheme="minorHAnsi"/>
              <w:w w:val="117"/>
            </w:rPr>
            <w:t>49 High Street East</w:t>
          </w:r>
        </w:sdtContent>
      </w:sdt>
    </w:p>
    <w:p w:rsidR="00515F2D" w:rsidRPr="008D5A98" w:rsidRDefault="00515F2D">
      <w:pPr>
        <w:spacing w:after="0" w:line="312" w:lineRule="auto"/>
        <w:ind w:right="168"/>
        <w:rPr>
          <w:rFonts w:eastAsia="Times New Roman" w:cstheme="minorHAnsi"/>
          <w:w w:val="117"/>
        </w:rPr>
      </w:pPr>
      <w:r w:rsidRPr="008D5A98">
        <w:rPr>
          <w:rFonts w:eastAsia="Times New Roman" w:cstheme="minorHAnsi"/>
          <w:w w:val="117"/>
        </w:rPr>
        <w:t>T</w:t>
      </w:r>
      <w:r w:rsidRPr="008D5A98">
        <w:rPr>
          <w:rFonts w:cstheme="minorHAnsi"/>
          <w:sz w:val="24"/>
        </w:rPr>
        <w:t>own</w:t>
      </w:r>
      <w:r w:rsidRPr="008D5A98">
        <w:rPr>
          <w:rFonts w:eastAsia="Times New Roman" w:cstheme="minorHAnsi"/>
          <w:w w:val="117"/>
        </w:rPr>
        <w:t xml:space="preserve">:  </w:t>
      </w:r>
      <w:sdt>
        <w:sdtPr>
          <w:rPr>
            <w:rFonts w:eastAsia="Times New Roman" w:cstheme="minorHAnsi"/>
            <w:w w:val="117"/>
          </w:rPr>
          <w:id w:val="-1313099345"/>
          <w:placeholder>
            <w:docPart w:val="DefaultPlaceholder_1081868574"/>
          </w:placeholder>
        </w:sdtPr>
        <w:sdtEndPr/>
        <w:sdtContent>
          <w:r w:rsidR="001F7B72">
            <w:rPr>
              <w:rFonts w:eastAsia="Times New Roman" w:cstheme="minorHAnsi"/>
              <w:w w:val="117"/>
            </w:rPr>
            <w:t>Uppingham</w:t>
          </w:r>
        </w:sdtContent>
      </w:sdt>
    </w:p>
    <w:p w:rsidR="00515F2D" w:rsidRPr="008D5A98" w:rsidRDefault="00515F2D">
      <w:pPr>
        <w:spacing w:after="0" w:line="312" w:lineRule="auto"/>
        <w:ind w:right="168"/>
        <w:rPr>
          <w:rFonts w:eastAsia="Times New Roman" w:cstheme="minorHAnsi"/>
          <w:w w:val="117"/>
        </w:rPr>
      </w:pPr>
      <w:r w:rsidRPr="008D5A98">
        <w:rPr>
          <w:rFonts w:cstheme="minorHAnsi"/>
          <w:sz w:val="24"/>
        </w:rPr>
        <w:t xml:space="preserve">County: </w:t>
      </w:r>
      <w:r w:rsidRPr="008D5A98">
        <w:rPr>
          <w:rFonts w:eastAsia="Times New Roman" w:cstheme="minorHAnsi"/>
          <w:w w:val="117"/>
        </w:rPr>
        <w:t xml:space="preserve"> </w:t>
      </w:r>
      <w:sdt>
        <w:sdtPr>
          <w:rPr>
            <w:rFonts w:eastAsia="Times New Roman" w:cstheme="minorHAnsi"/>
            <w:w w:val="117"/>
          </w:rPr>
          <w:id w:val="-557628337"/>
          <w:placeholder>
            <w:docPart w:val="DefaultPlaceholder_1081868574"/>
          </w:placeholder>
        </w:sdtPr>
        <w:sdtEndPr/>
        <w:sdtContent>
          <w:r w:rsidR="001F7B72">
            <w:rPr>
              <w:rFonts w:eastAsia="Times New Roman" w:cstheme="minorHAnsi"/>
              <w:w w:val="117"/>
            </w:rPr>
            <w:t>Rutland</w:t>
          </w:r>
        </w:sdtContent>
      </w:sdt>
    </w:p>
    <w:p w:rsidR="00515F2D" w:rsidRPr="008D5A98" w:rsidRDefault="00515F2D">
      <w:pPr>
        <w:spacing w:after="0" w:line="312" w:lineRule="auto"/>
        <w:ind w:right="168"/>
        <w:rPr>
          <w:rFonts w:eastAsia="Times New Roman" w:cstheme="minorHAnsi"/>
          <w:w w:val="117"/>
          <w:sz w:val="16"/>
          <w:szCs w:val="16"/>
        </w:rPr>
      </w:pPr>
      <w:r w:rsidRPr="008D5A98">
        <w:rPr>
          <w:rFonts w:cstheme="minorHAnsi"/>
          <w:sz w:val="24"/>
        </w:rPr>
        <w:t>Post code:</w:t>
      </w:r>
      <w:r w:rsidRPr="008D5A98">
        <w:rPr>
          <w:rFonts w:eastAsia="Times New Roman" w:cstheme="minorHAnsi"/>
          <w:w w:val="117"/>
          <w:sz w:val="16"/>
          <w:szCs w:val="16"/>
        </w:rPr>
        <w:t xml:space="preserve"> </w:t>
      </w:r>
      <w:sdt>
        <w:sdtPr>
          <w:rPr>
            <w:rFonts w:eastAsia="Times New Roman" w:cstheme="minorHAnsi"/>
            <w:w w:val="117"/>
            <w:sz w:val="16"/>
            <w:szCs w:val="16"/>
          </w:rPr>
          <w:id w:val="-700312292"/>
          <w:placeholder>
            <w:docPart w:val="DefaultPlaceholder_1081868574"/>
          </w:placeholder>
        </w:sdtPr>
        <w:sdtEndPr/>
        <w:sdtContent>
          <w:r w:rsidR="002F07C1">
            <w:rPr>
              <w:rFonts w:eastAsia="Times New Roman" w:cstheme="minorHAnsi"/>
              <w:w w:val="117"/>
              <w:sz w:val="16"/>
              <w:szCs w:val="16"/>
            </w:rPr>
            <w:t>LE15 9PY</w:t>
          </w:r>
        </w:sdtContent>
      </w:sdt>
    </w:p>
    <w:p w:rsidR="00515F2D" w:rsidRPr="008D5A98" w:rsidRDefault="00515F2D">
      <w:pPr>
        <w:spacing w:after="0" w:line="312" w:lineRule="auto"/>
        <w:ind w:right="168"/>
        <w:rPr>
          <w:rFonts w:eastAsia="Times New Roman" w:cstheme="minorHAnsi"/>
          <w:w w:val="117"/>
          <w:sz w:val="16"/>
          <w:szCs w:val="16"/>
        </w:rPr>
      </w:pPr>
    </w:p>
    <w:p w:rsidR="00C813C0" w:rsidRPr="008D5A98" w:rsidRDefault="00C813C0" w:rsidP="00515F2D">
      <w:pPr>
        <w:rPr>
          <w:rFonts w:cstheme="minorHAnsi"/>
          <w:b/>
        </w:rPr>
      </w:pPr>
    </w:p>
    <w:p w:rsidR="00C813C0" w:rsidRPr="008D5A98" w:rsidRDefault="00C813C0" w:rsidP="00515F2D">
      <w:pPr>
        <w:rPr>
          <w:rFonts w:cstheme="minorHAnsi"/>
          <w:b/>
        </w:rPr>
      </w:pPr>
    </w:p>
    <w:p w:rsidR="00C813C0" w:rsidRPr="008D5A98" w:rsidRDefault="00C813C0" w:rsidP="00515F2D">
      <w:pPr>
        <w:rPr>
          <w:rFonts w:cstheme="minorHAnsi"/>
          <w:b/>
        </w:rPr>
      </w:pPr>
    </w:p>
    <w:p w:rsidR="00C813C0" w:rsidRPr="008D5A98" w:rsidRDefault="00C813C0" w:rsidP="00515F2D">
      <w:pPr>
        <w:rPr>
          <w:rFonts w:cstheme="minorHAnsi"/>
          <w:b/>
        </w:rPr>
      </w:pPr>
    </w:p>
    <w:p w:rsidR="00C813C0" w:rsidRPr="008D5A98" w:rsidRDefault="00C813C0" w:rsidP="00515F2D">
      <w:pPr>
        <w:rPr>
          <w:rFonts w:cstheme="minorHAnsi"/>
          <w:b/>
          <w:sz w:val="28"/>
        </w:rPr>
      </w:pPr>
      <w:r w:rsidRPr="008D5A98">
        <w:rPr>
          <w:rFonts w:cstheme="minorHAnsi"/>
          <w:b/>
          <w:sz w:val="28"/>
        </w:rPr>
        <w:t xml:space="preserve">Contacting you </w:t>
      </w:r>
    </w:p>
    <w:p w:rsidR="00515F2D" w:rsidRPr="008D5A98" w:rsidRDefault="00515F2D" w:rsidP="00515F2D">
      <w:pPr>
        <w:rPr>
          <w:rFonts w:cstheme="minorHAnsi"/>
          <w:b/>
        </w:rPr>
      </w:pPr>
      <w:r w:rsidRPr="008D5A98">
        <w:rPr>
          <w:rFonts w:cstheme="minorHAnsi"/>
          <w:b/>
        </w:rPr>
        <w:t>20. If you would like to receive updates about this consultation or news or notifications about future consultations, please let us know how you would like us to contact you. Please tick all that apply.</w:t>
      </w:r>
    </w:p>
    <w:p w:rsidR="00515F2D" w:rsidRPr="008D5A98" w:rsidRDefault="009C0C24">
      <w:pPr>
        <w:spacing w:after="0" w:line="312" w:lineRule="auto"/>
        <w:ind w:right="168"/>
        <w:rPr>
          <w:rFonts w:cstheme="minorHAnsi"/>
          <w:sz w:val="24"/>
        </w:rPr>
      </w:pPr>
      <w:sdt>
        <w:sdtPr>
          <w:rPr>
            <w:rFonts w:cstheme="minorHAnsi"/>
            <w:sz w:val="24"/>
          </w:rPr>
          <w:id w:val="482046360"/>
          <w14:checkbox>
            <w14:checked w14:val="1"/>
            <w14:checkedState w14:val="2612" w14:font="MS Gothic"/>
            <w14:uncheckedState w14:val="2610" w14:font="MS Gothic"/>
          </w14:checkbox>
        </w:sdtPr>
        <w:sdtEndPr/>
        <w:sdtContent>
          <w:r w:rsidR="00064FE9">
            <w:rPr>
              <w:rFonts w:ascii="MS Gothic" w:eastAsia="MS Gothic" w:hAnsi="MS Gothic" w:cstheme="minorHAnsi" w:hint="eastAsia"/>
              <w:sz w:val="24"/>
            </w:rPr>
            <w:t>☒</w:t>
          </w:r>
        </w:sdtContent>
      </w:sdt>
      <w:r w:rsidR="00515F2D" w:rsidRPr="008D5A98">
        <w:rPr>
          <w:rFonts w:cstheme="minorHAnsi"/>
          <w:sz w:val="24"/>
        </w:rPr>
        <w:t xml:space="preserve">Yes, you may contact me by email </w:t>
      </w:r>
    </w:p>
    <w:p w:rsidR="00515F2D" w:rsidRPr="008D5A98" w:rsidRDefault="009C0C24">
      <w:pPr>
        <w:spacing w:after="0" w:line="312" w:lineRule="auto"/>
        <w:ind w:right="168"/>
        <w:rPr>
          <w:rFonts w:cstheme="minorHAnsi"/>
          <w:sz w:val="24"/>
        </w:rPr>
      </w:pPr>
      <w:sdt>
        <w:sdtPr>
          <w:rPr>
            <w:rFonts w:eastAsia="Times New Roman" w:cstheme="minorHAnsi"/>
            <w:w w:val="117"/>
          </w:rPr>
          <w:id w:val="908202645"/>
          <w14:checkbox>
            <w14:checked w14:val="1"/>
            <w14:checkedState w14:val="2612" w14:font="MS Gothic"/>
            <w14:uncheckedState w14:val="2610" w14:font="MS Gothic"/>
          </w14:checkbox>
        </w:sdtPr>
        <w:sdtEndPr/>
        <w:sdtContent>
          <w:r w:rsidR="00064FE9">
            <w:rPr>
              <w:rFonts w:ascii="MS Gothic" w:eastAsia="MS Gothic" w:hAnsi="MS Gothic" w:cstheme="minorHAnsi" w:hint="eastAsia"/>
              <w:w w:val="117"/>
            </w:rPr>
            <w:t>☒</w:t>
          </w:r>
        </w:sdtContent>
      </w:sdt>
      <w:r w:rsidR="00515F2D" w:rsidRPr="008D5A98">
        <w:rPr>
          <w:rFonts w:cstheme="minorHAnsi"/>
          <w:sz w:val="24"/>
        </w:rPr>
        <w:t>Yes, you may contact me by post</w:t>
      </w:r>
    </w:p>
    <w:p w:rsidR="00515F2D" w:rsidRPr="008D5A98" w:rsidRDefault="00515F2D">
      <w:pPr>
        <w:spacing w:after="0" w:line="312" w:lineRule="auto"/>
        <w:ind w:right="168"/>
        <w:rPr>
          <w:rFonts w:eastAsia="Times New Roman" w:cstheme="minorHAnsi"/>
          <w:w w:val="117"/>
          <w:sz w:val="16"/>
          <w:szCs w:val="16"/>
        </w:rPr>
      </w:pPr>
    </w:p>
    <w:p w:rsidR="00515F2D" w:rsidRPr="008D5A98" w:rsidRDefault="00515F2D" w:rsidP="00515F2D">
      <w:pPr>
        <w:spacing w:after="0" w:line="240" w:lineRule="auto"/>
        <w:ind w:right="-20"/>
        <w:rPr>
          <w:rFonts w:cstheme="minorHAnsi"/>
          <w:b/>
        </w:rPr>
      </w:pPr>
      <w:r w:rsidRPr="008D5A98">
        <w:rPr>
          <w:rFonts w:cstheme="minorHAnsi"/>
          <w:b/>
        </w:rPr>
        <w:t>21. If you would like us to contact you by email, please complete the section below:</w:t>
      </w:r>
    </w:p>
    <w:p w:rsidR="00515F2D" w:rsidRPr="008D5A98" w:rsidRDefault="00515F2D" w:rsidP="00515F2D">
      <w:pPr>
        <w:spacing w:after="0" w:line="240" w:lineRule="auto"/>
        <w:ind w:right="-20"/>
        <w:rPr>
          <w:rFonts w:cstheme="minorHAnsi"/>
          <w:b/>
        </w:rPr>
      </w:pPr>
    </w:p>
    <w:p w:rsidR="00515F2D" w:rsidRPr="008D5A98" w:rsidRDefault="00515F2D" w:rsidP="00515F2D">
      <w:pPr>
        <w:spacing w:after="0" w:line="240" w:lineRule="auto"/>
        <w:ind w:right="-20"/>
        <w:rPr>
          <w:rFonts w:cstheme="minorHAnsi"/>
        </w:rPr>
      </w:pPr>
      <w:r w:rsidRPr="008D5A98">
        <w:rPr>
          <w:rFonts w:cstheme="minorHAnsi"/>
        </w:rPr>
        <w:t xml:space="preserve">Email Address: </w:t>
      </w:r>
      <w:sdt>
        <w:sdtPr>
          <w:rPr>
            <w:rFonts w:cstheme="minorHAnsi"/>
          </w:rPr>
          <w:id w:val="-1278783345"/>
          <w:placeholder>
            <w:docPart w:val="DefaultPlaceholder_1081868574"/>
          </w:placeholder>
        </w:sdtPr>
        <w:sdtEndPr/>
        <w:sdtContent>
          <w:hyperlink r:id="rId11" w:tgtFrame="_blank" w:tooltip="External Link: mailto:townclerk@uppinghamtowncouncil.co.uk" w:history="1">
            <w:r w:rsidR="00064FE9" w:rsidRPr="00064FE9">
              <w:rPr>
                <w:color w:val="0000FF"/>
                <w:u w:val="single"/>
              </w:rPr>
              <w:t>townclerk@uppinghamtowncouncil.co.uk</w:t>
            </w:r>
          </w:hyperlink>
        </w:sdtContent>
      </w:sdt>
    </w:p>
    <w:p w:rsidR="00515F2D" w:rsidRPr="008D5A98" w:rsidRDefault="00515F2D" w:rsidP="00515F2D">
      <w:pPr>
        <w:spacing w:after="0" w:line="240" w:lineRule="auto"/>
        <w:ind w:right="-20"/>
        <w:rPr>
          <w:rFonts w:eastAsia="Times New Roman" w:cstheme="minorHAnsi"/>
          <w:spacing w:val="-19"/>
          <w:szCs w:val="16"/>
        </w:rPr>
      </w:pPr>
    </w:p>
    <w:p w:rsidR="00515F2D" w:rsidRPr="008D5A98" w:rsidRDefault="00515F2D" w:rsidP="00515F2D">
      <w:pPr>
        <w:spacing w:after="0" w:line="240" w:lineRule="auto"/>
        <w:ind w:right="-20"/>
        <w:rPr>
          <w:rFonts w:eastAsia="Times New Roman" w:cstheme="minorHAnsi"/>
          <w:szCs w:val="16"/>
        </w:rPr>
      </w:pPr>
      <w:r w:rsidRPr="008D5A98">
        <w:rPr>
          <w:rFonts w:eastAsia="Times New Roman" w:cstheme="minorHAnsi"/>
          <w:spacing w:val="-19"/>
          <w:szCs w:val="16"/>
        </w:rPr>
        <w:t>Y</w:t>
      </w:r>
      <w:r w:rsidRPr="008D5A98">
        <w:rPr>
          <w:rFonts w:eastAsia="Times New Roman" w:cstheme="minorHAnsi"/>
          <w:spacing w:val="1"/>
          <w:szCs w:val="16"/>
        </w:rPr>
        <w:t>o</w:t>
      </w:r>
      <w:r w:rsidRPr="008D5A98">
        <w:rPr>
          <w:rFonts w:eastAsia="Times New Roman" w:cstheme="minorHAnsi"/>
          <w:szCs w:val="16"/>
        </w:rPr>
        <w:t>u</w:t>
      </w:r>
      <w:r w:rsidRPr="008D5A98">
        <w:rPr>
          <w:rFonts w:eastAsia="Times New Roman" w:cstheme="minorHAnsi"/>
          <w:spacing w:val="19"/>
          <w:szCs w:val="16"/>
        </w:rPr>
        <w:t xml:space="preserve"> </w:t>
      </w:r>
      <w:r w:rsidRPr="008D5A98">
        <w:rPr>
          <w:rFonts w:eastAsia="Times New Roman" w:cstheme="minorHAnsi"/>
          <w:spacing w:val="1"/>
          <w:w w:val="117"/>
          <w:szCs w:val="16"/>
        </w:rPr>
        <w:t>ca</w:t>
      </w:r>
      <w:r w:rsidRPr="008D5A98">
        <w:rPr>
          <w:rFonts w:eastAsia="Times New Roman" w:cstheme="minorHAnsi"/>
          <w:w w:val="117"/>
          <w:szCs w:val="16"/>
        </w:rPr>
        <w:t>n</w:t>
      </w:r>
      <w:r w:rsidRPr="008D5A98">
        <w:rPr>
          <w:rFonts w:eastAsia="Times New Roman" w:cstheme="minorHAnsi"/>
          <w:spacing w:val="1"/>
          <w:w w:val="117"/>
          <w:szCs w:val="16"/>
        </w:rPr>
        <w:t xml:space="preserve"> chang</w:t>
      </w:r>
      <w:r w:rsidRPr="008D5A98">
        <w:rPr>
          <w:rFonts w:eastAsia="Times New Roman" w:cstheme="minorHAnsi"/>
          <w:w w:val="117"/>
          <w:szCs w:val="16"/>
        </w:rPr>
        <w:t>e</w:t>
      </w:r>
      <w:r w:rsidRPr="008D5A98">
        <w:rPr>
          <w:rFonts w:eastAsia="Times New Roman" w:cstheme="minorHAnsi"/>
          <w:spacing w:val="1"/>
          <w:w w:val="117"/>
          <w:szCs w:val="16"/>
        </w:rPr>
        <w:t xml:space="preserve"> </w:t>
      </w:r>
      <w:r w:rsidRPr="008D5A98">
        <w:rPr>
          <w:rFonts w:eastAsia="Times New Roman" w:cstheme="minorHAnsi"/>
          <w:spacing w:val="1"/>
          <w:szCs w:val="16"/>
        </w:rPr>
        <w:t>you</w:t>
      </w:r>
      <w:r w:rsidRPr="008D5A98">
        <w:rPr>
          <w:rFonts w:eastAsia="Times New Roman" w:cstheme="minorHAnsi"/>
          <w:szCs w:val="16"/>
        </w:rPr>
        <w:t>r</w:t>
      </w:r>
      <w:r w:rsidRPr="008D5A98">
        <w:rPr>
          <w:rFonts w:eastAsia="Times New Roman" w:cstheme="minorHAnsi"/>
          <w:spacing w:val="28"/>
          <w:szCs w:val="16"/>
        </w:rPr>
        <w:t xml:space="preserve"> </w:t>
      </w:r>
      <w:r w:rsidRPr="008D5A98">
        <w:rPr>
          <w:rFonts w:eastAsia="Times New Roman" w:cstheme="minorHAnsi"/>
          <w:spacing w:val="1"/>
          <w:w w:val="113"/>
          <w:szCs w:val="16"/>
        </w:rPr>
        <w:t>con</w:t>
      </w:r>
      <w:r w:rsidRPr="008D5A98">
        <w:rPr>
          <w:rFonts w:eastAsia="Times New Roman" w:cstheme="minorHAnsi"/>
          <w:w w:val="113"/>
          <w:szCs w:val="16"/>
        </w:rPr>
        <w:t>t</w:t>
      </w:r>
      <w:r w:rsidRPr="008D5A98">
        <w:rPr>
          <w:rFonts w:eastAsia="Times New Roman" w:cstheme="minorHAnsi"/>
          <w:spacing w:val="1"/>
          <w:w w:val="113"/>
          <w:szCs w:val="16"/>
        </w:rPr>
        <w:t>ac</w:t>
      </w:r>
      <w:r w:rsidRPr="008D5A98">
        <w:rPr>
          <w:rFonts w:eastAsia="Times New Roman" w:cstheme="minorHAnsi"/>
          <w:w w:val="113"/>
          <w:szCs w:val="16"/>
        </w:rPr>
        <w:t>t</w:t>
      </w:r>
      <w:r w:rsidRPr="008D5A98">
        <w:rPr>
          <w:rFonts w:eastAsia="Times New Roman" w:cstheme="minorHAnsi"/>
          <w:spacing w:val="1"/>
          <w:w w:val="113"/>
          <w:szCs w:val="16"/>
        </w:rPr>
        <w:t xml:space="preserve"> p</w:t>
      </w:r>
      <w:r w:rsidRPr="008D5A98">
        <w:rPr>
          <w:rFonts w:eastAsia="Times New Roman" w:cstheme="minorHAnsi"/>
          <w:w w:val="101"/>
          <w:szCs w:val="16"/>
        </w:rPr>
        <w:t>r</w:t>
      </w:r>
      <w:r w:rsidRPr="008D5A98">
        <w:rPr>
          <w:rFonts w:eastAsia="Times New Roman" w:cstheme="minorHAnsi"/>
          <w:spacing w:val="1"/>
          <w:w w:val="127"/>
          <w:szCs w:val="16"/>
        </w:rPr>
        <w:t>e</w:t>
      </w:r>
      <w:r w:rsidRPr="008D5A98">
        <w:rPr>
          <w:rFonts w:eastAsia="Times New Roman" w:cstheme="minorHAnsi"/>
          <w:w w:val="84"/>
          <w:szCs w:val="16"/>
        </w:rPr>
        <w:t>f</w:t>
      </w:r>
      <w:r w:rsidRPr="008D5A98">
        <w:rPr>
          <w:rFonts w:eastAsia="Times New Roman" w:cstheme="minorHAnsi"/>
          <w:spacing w:val="1"/>
          <w:w w:val="127"/>
          <w:szCs w:val="16"/>
        </w:rPr>
        <w:t>e</w:t>
      </w:r>
      <w:r w:rsidRPr="008D5A98">
        <w:rPr>
          <w:rFonts w:eastAsia="Times New Roman" w:cstheme="minorHAnsi"/>
          <w:w w:val="101"/>
          <w:szCs w:val="16"/>
        </w:rPr>
        <w:t>r</w:t>
      </w:r>
      <w:r w:rsidRPr="008D5A98">
        <w:rPr>
          <w:rFonts w:eastAsia="Times New Roman" w:cstheme="minorHAnsi"/>
          <w:spacing w:val="1"/>
          <w:w w:val="127"/>
          <w:szCs w:val="16"/>
        </w:rPr>
        <w:t>e</w:t>
      </w:r>
      <w:r w:rsidRPr="008D5A98">
        <w:rPr>
          <w:rFonts w:eastAsia="Times New Roman" w:cstheme="minorHAnsi"/>
          <w:spacing w:val="1"/>
          <w:w w:val="113"/>
          <w:szCs w:val="16"/>
        </w:rPr>
        <w:t>n</w:t>
      </w:r>
      <w:r w:rsidRPr="008D5A98">
        <w:rPr>
          <w:rFonts w:eastAsia="Times New Roman" w:cstheme="minorHAnsi"/>
          <w:spacing w:val="1"/>
          <w:w w:val="114"/>
          <w:szCs w:val="16"/>
        </w:rPr>
        <w:t>c</w:t>
      </w:r>
      <w:r w:rsidRPr="008D5A98">
        <w:rPr>
          <w:rFonts w:eastAsia="Times New Roman" w:cstheme="minorHAnsi"/>
          <w:spacing w:val="1"/>
          <w:w w:val="127"/>
          <w:szCs w:val="16"/>
        </w:rPr>
        <w:t>e</w:t>
      </w:r>
      <w:r w:rsidRPr="008D5A98">
        <w:rPr>
          <w:rFonts w:eastAsia="Times New Roman" w:cstheme="minorHAnsi"/>
          <w:w w:val="130"/>
          <w:szCs w:val="16"/>
        </w:rPr>
        <w:t>s</w:t>
      </w:r>
      <w:r w:rsidRPr="008D5A98">
        <w:rPr>
          <w:rFonts w:eastAsia="Times New Roman" w:cstheme="minorHAnsi"/>
          <w:spacing w:val="6"/>
          <w:szCs w:val="16"/>
        </w:rPr>
        <w:t xml:space="preserve"> </w:t>
      </w:r>
      <w:r w:rsidRPr="008D5A98">
        <w:rPr>
          <w:rFonts w:eastAsia="Times New Roman" w:cstheme="minorHAnsi"/>
          <w:spacing w:val="1"/>
          <w:w w:val="114"/>
          <w:szCs w:val="16"/>
        </w:rPr>
        <w:t>a</w:t>
      </w:r>
      <w:r w:rsidRPr="008D5A98">
        <w:rPr>
          <w:rFonts w:eastAsia="Times New Roman" w:cstheme="minorHAnsi"/>
          <w:w w:val="114"/>
          <w:szCs w:val="16"/>
        </w:rPr>
        <w:t>t</w:t>
      </w:r>
      <w:r w:rsidRPr="008D5A98">
        <w:rPr>
          <w:rFonts w:eastAsia="Times New Roman" w:cstheme="minorHAnsi"/>
          <w:spacing w:val="4"/>
          <w:w w:val="114"/>
          <w:szCs w:val="16"/>
        </w:rPr>
        <w:t xml:space="preserve"> </w:t>
      </w:r>
      <w:r w:rsidRPr="008D5A98">
        <w:rPr>
          <w:rFonts w:eastAsia="Times New Roman" w:cstheme="minorHAnsi"/>
          <w:spacing w:val="1"/>
          <w:w w:val="114"/>
          <w:szCs w:val="16"/>
        </w:rPr>
        <w:t>an</w:t>
      </w:r>
      <w:r w:rsidRPr="008D5A98">
        <w:rPr>
          <w:rFonts w:eastAsia="Times New Roman" w:cstheme="minorHAnsi"/>
          <w:w w:val="114"/>
          <w:szCs w:val="16"/>
        </w:rPr>
        <w:t>y</w:t>
      </w:r>
      <w:r w:rsidRPr="008D5A98">
        <w:rPr>
          <w:rFonts w:eastAsia="Times New Roman" w:cstheme="minorHAnsi"/>
          <w:spacing w:val="-2"/>
          <w:w w:val="114"/>
          <w:szCs w:val="16"/>
        </w:rPr>
        <w:t xml:space="preserve"> </w:t>
      </w:r>
      <w:r w:rsidRPr="008D5A98">
        <w:rPr>
          <w:rFonts w:eastAsia="Times New Roman" w:cstheme="minorHAnsi"/>
          <w:w w:val="101"/>
          <w:szCs w:val="16"/>
        </w:rPr>
        <w:t>t</w:t>
      </w:r>
      <w:r w:rsidRPr="008D5A98">
        <w:rPr>
          <w:rFonts w:eastAsia="Times New Roman" w:cstheme="minorHAnsi"/>
          <w:w w:val="81"/>
          <w:szCs w:val="16"/>
        </w:rPr>
        <w:t>i</w:t>
      </w:r>
      <w:r w:rsidRPr="008D5A98">
        <w:rPr>
          <w:rFonts w:eastAsia="Times New Roman" w:cstheme="minorHAnsi"/>
          <w:spacing w:val="1"/>
          <w:w w:val="108"/>
          <w:szCs w:val="16"/>
        </w:rPr>
        <w:t>m</w:t>
      </w:r>
      <w:r w:rsidRPr="008D5A98">
        <w:rPr>
          <w:rFonts w:eastAsia="Times New Roman" w:cstheme="minorHAnsi"/>
          <w:w w:val="127"/>
          <w:szCs w:val="16"/>
        </w:rPr>
        <w:t>e</w:t>
      </w:r>
      <w:r w:rsidRPr="008D5A98">
        <w:rPr>
          <w:rFonts w:eastAsia="Times New Roman" w:cstheme="minorHAnsi"/>
          <w:spacing w:val="6"/>
          <w:szCs w:val="16"/>
        </w:rPr>
        <w:t xml:space="preserve"> </w:t>
      </w:r>
      <w:r w:rsidRPr="008D5A98">
        <w:rPr>
          <w:rFonts w:eastAsia="Times New Roman" w:cstheme="minorHAnsi"/>
          <w:spacing w:val="1"/>
          <w:szCs w:val="16"/>
        </w:rPr>
        <w:t>b</w:t>
      </w:r>
      <w:r w:rsidRPr="008D5A98">
        <w:rPr>
          <w:rFonts w:eastAsia="Times New Roman" w:cstheme="minorHAnsi"/>
          <w:szCs w:val="16"/>
        </w:rPr>
        <w:t>y</w:t>
      </w:r>
      <w:r w:rsidRPr="008D5A98">
        <w:rPr>
          <w:rFonts w:eastAsia="Times New Roman" w:cstheme="minorHAnsi"/>
          <w:spacing w:val="17"/>
          <w:szCs w:val="16"/>
        </w:rPr>
        <w:t xml:space="preserve"> </w:t>
      </w:r>
      <w:r w:rsidRPr="008D5A98">
        <w:rPr>
          <w:rFonts w:eastAsia="Times New Roman" w:cstheme="minorHAnsi"/>
          <w:spacing w:val="1"/>
          <w:w w:val="127"/>
          <w:szCs w:val="16"/>
        </w:rPr>
        <w:t>e</w:t>
      </w:r>
      <w:r w:rsidRPr="008D5A98">
        <w:rPr>
          <w:rFonts w:eastAsia="Times New Roman" w:cstheme="minorHAnsi"/>
          <w:spacing w:val="1"/>
          <w:w w:val="108"/>
          <w:szCs w:val="16"/>
        </w:rPr>
        <w:t>m</w:t>
      </w:r>
      <w:r w:rsidRPr="008D5A98">
        <w:rPr>
          <w:rFonts w:eastAsia="Times New Roman" w:cstheme="minorHAnsi"/>
          <w:spacing w:val="1"/>
          <w:w w:val="127"/>
          <w:szCs w:val="16"/>
        </w:rPr>
        <w:t>a</w:t>
      </w:r>
      <w:r w:rsidRPr="008D5A98">
        <w:rPr>
          <w:rFonts w:eastAsia="Times New Roman" w:cstheme="minorHAnsi"/>
          <w:w w:val="81"/>
          <w:szCs w:val="16"/>
        </w:rPr>
        <w:t>ili</w:t>
      </w:r>
      <w:r w:rsidRPr="008D5A98">
        <w:rPr>
          <w:rFonts w:eastAsia="Times New Roman" w:cstheme="minorHAnsi"/>
          <w:spacing w:val="1"/>
          <w:w w:val="113"/>
          <w:szCs w:val="16"/>
        </w:rPr>
        <w:t>n</w:t>
      </w:r>
      <w:r w:rsidRPr="008D5A98">
        <w:rPr>
          <w:rFonts w:eastAsia="Times New Roman" w:cstheme="minorHAnsi"/>
          <w:w w:val="113"/>
          <w:szCs w:val="16"/>
        </w:rPr>
        <w:t>g</w:t>
      </w:r>
      <w:r w:rsidRPr="008D5A98">
        <w:rPr>
          <w:rFonts w:eastAsia="Times New Roman" w:cstheme="minorHAnsi"/>
          <w:spacing w:val="6"/>
          <w:szCs w:val="16"/>
        </w:rPr>
        <w:t xml:space="preserve"> </w:t>
      </w:r>
      <w:r w:rsidRPr="008D5A98">
        <w:rPr>
          <w:rFonts w:eastAsia="Times New Roman" w:cstheme="minorHAnsi"/>
          <w:w w:val="115"/>
          <w:szCs w:val="16"/>
        </w:rPr>
        <w:t>t</w:t>
      </w:r>
      <w:r w:rsidRPr="008D5A98">
        <w:rPr>
          <w:rFonts w:eastAsia="Times New Roman" w:cstheme="minorHAnsi"/>
          <w:spacing w:val="1"/>
          <w:w w:val="115"/>
          <w:szCs w:val="16"/>
        </w:rPr>
        <w:t>h</w:t>
      </w:r>
      <w:r w:rsidRPr="008D5A98">
        <w:rPr>
          <w:rFonts w:eastAsia="Times New Roman" w:cstheme="minorHAnsi"/>
          <w:w w:val="115"/>
          <w:szCs w:val="16"/>
        </w:rPr>
        <w:t>e</w:t>
      </w:r>
      <w:r w:rsidRPr="008D5A98">
        <w:rPr>
          <w:rFonts w:eastAsia="Times New Roman" w:cstheme="minorHAnsi"/>
          <w:spacing w:val="1"/>
          <w:w w:val="115"/>
          <w:szCs w:val="16"/>
        </w:rPr>
        <w:t xml:space="preserve"> </w:t>
      </w:r>
      <w:r w:rsidRPr="008D5A98">
        <w:rPr>
          <w:rFonts w:eastAsia="Times New Roman" w:cstheme="minorHAnsi"/>
          <w:spacing w:val="1"/>
          <w:w w:val="109"/>
          <w:szCs w:val="16"/>
        </w:rPr>
        <w:t>C</w:t>
      </w:r>
      <w:r w:rsidRPr="008D5A98">
        <w:rPr>
          <w:rFonts w:eastAsia="Times New Roman" w:cstheme="minorHAnsi"/>
          <w:spacing w:val="1"/>
          <w:w w:val="113"/>
          <w:szCs w:val="16"/>
        </w:rPr>
        <w:t>oun</w:t>
      </w:r>
      <w:r w:rsidRPr="008D5A98">
        <w:rPr>
          <w:rFonts w:eastAsia="Times New Roman" w:cstheme="minorHAnsi"/>
          <w:spacing w:val="1"/>
          <w:w w:val="114"/>
          <w:szCs w:val="16"/>
        </w:rPr>
        <w:t>c</w:t>
      </w:r>
      <w:r w:rsidRPr="008D5A98">
        <w:rPr>
          <w:rFonts w:eastAsia="Times New Roman" w:cstheme="minorHAnsi"/>
          <w:w w:val="81"/>
          <w:szCs w:val="16"/>
        </w:rPr>
        <w:t>il</w:t>
      </w:r>
      <w:r w:rsidRPr="008D5A98">
        <w:rPr>
          <w:rFonts w:eastAsia="Times New Roman" w:cstheme="minorHAnsi"/>
          <w:w w:val="107"/>
          <w:szCs w:val="16"/>
        </w:rPr>
        <w:t>'</w:t>
      </w:r>
      <w:r w:rsidRPr="008D5A98">
        <w:rPr>
          <w:rFonts w:eastAsia="Times New Roman" w:cstheme="minorHAnsi"/>
          <w:w w:val="130"/>
          <w:szCs w:val="16"/>
        </w:rPr>
        <w:t>s</w:t>
      </w:r>
      <w:r w:rsidRPr="008D5A98">
        <w:rPr>
          <w:rFonts w:eastAsia="Times New Roman" w:cstheme="minorHAnsi"/>
          <w:spacing w:val="6"/>
          <w:szCs w:val="16"/>
        </w:rPr>
        <w:t xml:space="preserve"> </w:t>
      </w:r>
      <w:r w:rsidRPr="008D5A98">
        <w:rPr>
          <w:rFonts w:eastAsia="Times New Roman" w:cstheme="minorHAnsi"/>
          <w:spacing w:val="1"/>
          <w:w w:val="121"/>
          <w:szCs w:val="16"/>
        </w:rPr>
        <w:t>P</w:t>
      </w:r>
      <w:r w:rsidRPr="008D5A98">
        <w:rPr>
          <w:rFonts w:eastAsia="Times New Roman" w:cstheme="minorHAnsi"/>
          <w:w w:val="81"/>
          <w:szCs w:val="16"/>
        </w:rPr>
        <w:t>l</w:t>
      </w:r>
      <w:r w:rsidRPr="008D5A98">
        <w:rPr>
          <w:rFonts w:eastAsia="Times New Roman" w:cstheme="minorHAnsi"/>
          <w:spacing w:val="1"/>
          <w:w w:val="127"/>
          <w:szCs w:val="16"/>
        </w:rPr>
        <w:t>a</w:t>
      </w:r>
      <w:r w:rsidRPr="008D5A98">
        <w:rPr>
          <w:rFonts w:eastAsia="Times New Roman" w:cstheme="minorHAnsi"/>
          <w:spacing w:val="1"/>
          <w:w w:val="113"/>
          <w:szCs w:val="16"/>
        </w:rPr>
        <w:t>nn</w:t>
      </w:r>
      <w:r w:rsidRPr="008D5A98">
        <w:rPr>
          <w:rFonts w:eastAsia="Times New Roman" w:cstheme="minorHAnsi"/>
          <w:w w:val="81"/>
          <w:szCs w:val="16"/>
        </w:rPr>
        <w:t>i</w:t>
      </w:r>
      <w:r w:rsidRPr="008D5A98">
        <w:rPr>
          <w:rFonts w:eastAsia="Times New Roman" w:cstheme="minorHAnsi"/>
          <w:spacing w:val="1"/>
          <w:w w:val="113"/>
          <w:szCs w:val="16"/>
        </w:rPr>
        <w:t>n</w:t>
      </w:r>
      <w:r w:rsidRPr="008D5A98">
        <w:rPr>
          <w:rFonts w:eastAsia="Times New Roman" w:cstheme="minorHAnsi"/>
          <w:w w:val="113"/>
          <w:szCs w:val="16"/>
        </w:rPr>
        <w:t>g</w:t>
      </w:r>
      <w:r w:rsidRPr="008D5A98">
        <w:rPr>
          <w:rFonts w:eastAsia="Times New Roman" w:cstheme="minorHAnsi"/>
          <w:spacing w:val="6"/>
          <w:szCs w:val="16"/>
        </w:rPr>
        <w:t xml:space="preserve"> </w:t>
      </w:r>
      <w:r w:rsidRPr="008D5A98">
        <w:rPr>
          <w:rFonts w:eastAsia="Times New Roman" w:cstheme="minorHAnsi"/>
          <w:spacing w:val="1"/>
          <w:w w:val="121"/>
          <w:szCs w:val="16"/>
        </w:rPr>
        <w:t>P</w:t>
      </w:r>
      <w:r w:rsidRPr="008D5A98">
        <w:rPr>
          <w:rFonts w:eastAsia="Times New Roman" w:cstheme="minorHAnsi"/>
          <w:spacing w:val="1"/>
          <w:w w:val="113"/>
          <w:szCs w:val="16"/>
        </w:rPr>
        <w:t>o</w:t>
      </w:r>
      <w:r w:rsidRPr="008D5A98">
        <w:rPr>
          <w:rFonts w:eastAsia="Times New Roman" w:cstheme="minorHAnsi"/>
          <w:w w:val="81"/>
          <w:szCs w:val="16"/>
        </w:rPr>
        <w:t>li</w:t>
      </w:r>
      <w:r w:rsidRPr="008D5A98">
        <w:rPr>
          <w:rFonts w:eastAsia="Times New Roman" w:cstheme="minorHAnsi"/>
          <w:spacing w:val="1"/>
          <w:w w:val="114"/>
          <w:szCs w:val="16"/>
        </w:rPr>
        <w:t>c</w:t>
      </w:r>
      <w:r w:rsidRPr="008D5A98">
        <w:rPr>
          <w:rFonts w:eastAsia="Times New Roman" w:cstheme="minorHAnsi"/>
          <w:w w:val="101"/>
          <w:szCs w:val="16"/>
        </w:rPr>
        <w:t>y</w:t>
      </w:r>
      <w:r w:rsidRPr="008D5A98">
        <w:rPr>
          <w:rFonts w:eastAsia="Times New Roman" w:cstheme="minorHAnsi"/>
          <w:spacing w:val="6"/>
          <w:szCs w:val="16"/>
        </w:rPr>
        <w:t xml:space="preserve"> </w:t>
      </w:r>
      <w:r w:rsidRPr="008D5A98">
        <w:rPr>
          <w:rFonts w:eastAsia="Times New Roman" w:cstheme="minorHAnsi"/>
          <w:w w:val="113"/>
          <w:szCs w:val="16"/>
        </w:rPr>
        <w:t>t</w:t>
      </w:r>
      <w:r w:rsidRPr="008D5A98">
        <w:rPr>
          <w:rFonts w:eastAsia="Times New Roman" w:cstheme="minorHAnsi"/>
          <w:spacing w:val="1"/>
          <w:w w:val="113"/>
          <w:szCs w:val="16"/>
        </w:rPr>
        <w:t>eam</w:t>
      </w:r>
      <w:r w:rsidRPr="008D5A98">
        <w:rPr>
          <w:rFonts w:eastAsia="Times New Roman" w:cstheme="minorHAnsi"/>
          <w:w w:val="113"/>
          <w:szCs w:val="16"/>
        </w:rPr>
        <w:t>:</w:t>
      </w:r>
      <w:r w:rsidRPr="008D5A98">
        <w:rPr>
          <w:rFonts w:eastAsia="Times New Roman" w:cstheme="minorHAnsi"/>
          <w:spacing w:val="3"/>
          <w:w w:val="113"/>
          <w:szCs w:val="16"/>
        </w:rPr>
        <w:t xml:space="preserve"> </w:t>
      </w:r>
      <w:hyperlink r:id="rId12">
        <w:r w:rsidRPr="008D5A98">
          <w:rPr>
            <w:rFonts w:eastAsia="Times New Roman" w:cstheme="minorHAnsi"/>
            <w:w w:val="81"/>
            <w:szCs w:val="16"/>
          </w:rPr>
          <w:t>l</w:t>
        </w:r>
        <w:r w:rsidRPr="008D5A98">
          <w:rPr>
            <w:rFonts w:eastAsia="Times New Roman" w:cstheme="minorHAnsi"/>
            <w:spacing w:val="1"/>
            <w:w w:val="113"/>
            <w:szCs w:val="16"/>
          </w:rPr>
          <w:t>o</w:t>
        </w:r>
        <w:r w:rsidRPr="008D5A98">
          <w:rPr>
            <w:rFonts w:eastAsia="Times New Roman" w:cstheme="minorHAnsi"/>
            <w:spacing w:val="1"/>
            <w:w w:val="114"/>
            <w:szCs w:val="16"/>
          </w:rPr>
          <w:t>c</w:t>
        </w:r>
        <w:r w:rsidRPr="008D5A98">
          <w:rPr>
            <w:rFonts w:eastAsia="Times New Roman" w:cstheme="minorHAnsi"/>
            <w:spacing w:val="1"/>
            <w:w w:val="127"/>
            <w:szCs w:val="16"/>
          </w:rPr>
          <w:t>a</w:t>
        </w:r>
        <w:r w:rsidRPr="008D5A98">
          <w:rPr>
            <w:rFonts w:eastAsia="Times New Roman" w:cstheme="minorHAnsi"/>
            <w:w w:val="81"/>
            <w:szCs w:val="16"/>
          </w:rPr>
          <w:t>l</w:t>
        </w:r>
        <w:r w:rsidRPr="008D5A98">
          <w:rPr>
            <w:rFonts w:eastAsia="Times New Roman" w:cstheme="minorHAnsi"/>
            <w:spacing w:val="1"/>
            <w:w w:val="113"/>
            <w:szCs w:val="16"/>
          </w:rPr>
          <w:t>p</w:t>
        </w:r>
        <w:r w:rsidRPr="008D5A98">
          <w:rPr>
            <w:rFonts w:eastAsia="Times New Roman" w:cstheme="minorHAnsi"/>
            <w:w w:val="81"/>
            <w:szCs w:val="16"/>
          </w:rPr>
          <w:t>l</w:t>
        </w:r>
        <w:r w:rsidRPr="008D5A98">
          <w:rPr>
            <w:rFonts w:eastAsia="Times New Roman" w:cstheme="minorHAnsi"/>
            <w:spacing w:val="1"/>
            <w:w w:val="127"/>
            <w:szCs w:val="16"/>
          </w:rPr>
          <w:t>a</w:t>
        </w:r>
        <w:r w:rsidRPr="008D5A98">
          <w:rPr>
            <w:rFonts w:eastAsia="Times New Roman" w:cstheme="minorHAnsi"/>
            <w:spacing w:val="1"/>
            <w:w w:val="113"/>
            <w:szCs w:val="16"/>
          </w:rPr>
          <w:t>n</w:t>
        </w:r>
        <w:r w:rsidRPr="008D5A98">
          <w:rPr>
            <w:rFonts w:eastAsia="Times New Roman" w:cstheme="minorHAnsi"/>
            <w:spacing w:val="1"/>
            <w:w w:val="112"/>
            <w:szCs w:val="16"/>
          </w:rPr>
          <w:t>@</w:t>
        </w:r>
        <w:r w:rsidRPr="008D5A98">
          <w:rPr>
            <w:rFonts w:eastAsia="Times New Roman" w:cstheme="minorHAnsi"/>
            <w:w w:val="101"/>
            <w:szCs w:val="16"/>
          </w:rPr>
          <w:t>r</w:t>
        </w:r>
        <w:r w:rsidRPr="008D5A98">
          <w:rPr>
            <w:rFonts w:eastAsia="Times New Roman" w:cstheme="minorHAnsi"/>
            <w:spacing w:val="1"/>
            <w:w w:val="113"/>
            <w:szCs w:val="16"/>
          </w:rPr>
          <w:t>u</w:t>
        </w:r>
        <w:r w:rsidRPr="008D5A98">
          <w:rPr>
            <w:rFonts w:eastAsia="Times New Roman" w:cstheme="minorHAnsi"/>
            <w:w w:val="101"/>
            <w:szCs w:val="16"/>
          </w:rPr>
          <w:t>t</w:t>
        </w:r>
        <w:r w:rsidRPr="008D5A98">
          <w:rPr>
            <w:rFonts w:eastAsia="Times New Roman" w:cstheme="minorHAnsi"/>
            <w:w w:val="81"/>
            <w:szCs w:val="16"/>
          </w:rPr>
          <w:t>l</w:t>
        </w:r>
        <w:r w:rsidRPr="008D5A98">
          <w:rPr>
            <w:rFonts w:eastAsia="Times New Roman" w:cstheme="minorHAnsi"/>
            <w:spacing w:val="1"/>
            <w:w w:val="127"/>
            <w:szCs w:val="16"/>
          </w:rPr>
          <w:t>a</w:t>
        </w:r>
        <w:r w:rsidRPr="008D5A98">
          <w:rPr>
            <w:rFonts w:eastAsia="Times New Roman" w:cstheme="minorHAnsi"/>
            <w:spacing w:val="1"/>
            <w:w w:val="113"/>
            <w:szCs w:val="16"/>
          </w:rPr>
          <w:t>nd</w:t>
        </w:r>
        <w:r w:rsidRPr="008D5A98">
          <w:rPr>
            <w:rFonts w:eastAsia="Times New Roman" w:cstheme="minorHAnsi"/>
            <w:w w:val="113"/>
            <w:szCs w:val="16"/>
          </w:rPr>
          <w:t>.</w:t>
        </w:r>
        <w:r w:rsidRPr="008D5A98">
          <w:rPr>
            <w:rFonts w:eastAsia="Times New Roman" w:cstheme="minorHAnsi"/>
            <w:spacing w:val="1"/>
            <w:w w:val="113"/>
            <w:szCs w:val="16"/>
          </w:rPr>
          <w:t>go</w:t>
        </w:r>
        <w:r w:rsidRPr="008D5A98">
          <w:rPr>
            <w:rFonts w:eastAsia="Times New Roman" w:cstheme="minorHAnsi"/>
            <w:spacing w:val="-9"/>
            <w:w w:val="101"/>
            <w:szCs w:val="16"/>
          </w:rPr>
          <w:t>v</w:t>
        </w:r>
        <w:r w:rsidRPr="008D5A98">
          <w:rPr>
            <w:rFonts w:eastAsia="Times New Roman" w:cstheme="minorHAnsi"/>
            <w:w w:val="113"/>
            <w:szCs w:val="16"/>
          </w:rPr>
          <w:t>.</w:t>
        </w:r>
        <w:r w:rsidRPr="008D5A98">
          <w:rPr>
            <w:rFonts w:eastAsia="Times New Roman" w:cstheme="minorHAnsi"/>
            <w:spacing w:val="1"/>
            <w:w w:val="113"/>
            <w:szCs w:val="16"/>
          </w:rPr>
          <w:t>u</w:t>
        </w:r>
        <w:r w:rsidRPr="008D5A98">
          <w:rPr>
            <w:rFonts w:eastAsia="Times New Roman" w:cstheme="minorHAnsi"/>
            <w:w w:val="101"/>
            <w:szCs w:val="16"/>
          </w:rPr>
          <w:t>k</w:t>
        </w:r>
      </w:hyperlink>
    </w:p>
    <w:p w:rsidR="00515F2D" w:rsidRPr="008D5A98" w:rsidRDefault="00515F2D" w:rsidP="00515F2D">
      <w:pPr>
        <w:spacing w:before="18" w:after="0" w:line="280" w:lineRule="exact"/>
        <w:rPr>
          <w:rFonts w:cstheme="minorHAnsi"/>
          <w:sz w:val="40"/>
          <w:szCs w:val="28"/>
        </w:rPr>
      </w:pPr>
    </w:p>
    <w:p w:rsidR="00515F2D" w:rsidRDefault="00515F2D" w:rsidP="00515F2D">
      <w:pPr>
        <w:spacing w:after="0" w:line="312" w:lineRule="auto"/>
        <w:ind w:right="168"/>
        <w:rPr>
          <w:rFonts w:eastAsia="Times New Roman" w:cstheme="minorHAnsi"/>
          <w:color w:val="262626"/>
          <w:w w:val="127"/>
          <w:szCs w:val="16"/>
          <w:u w:val="single" w:color="262626"/>
        </w:rPr>
      </w:pPr>
      <w:r w:rsidRPr="008D5A98">
        <w:rPr>
          <w:rFonts w:eastAsia="Times New Roman" w:cstheme="minorHAnsi"/>
          <w:spacing w:val="-19"/>
          <w:szCs w:val="16"/>
        </w:rPr>
        <w:t>T</w:t>
      </w:r>
      <w:r w:rsidRPr="008D5A98">
        <w:rPr>
          <w:rFonts w:eastAsia="Times New Roman" w:cstheme="minorHAnsi"/>
          <w:szCs w:val="16"/>
        </w:rPr>
        <w:t>o</w:t>
      </w:r>
      <w:r w:rsidRPr="008D5A98">
        <w:rPr>
          <w:rFonts w:eastAsia="Times New Roman" w:cstheme="minorHAnsi"/>
          <w:spacing w:val="17"/>
          <w:szCs w:val="16"/>
        </w:rPr>
        <w:t xml:space="preserve"> </w:t>
      </w:r>
      <w:r w:rsidRPr="008D5A98">
        <w:rPr>
          <w:rFonts w:eastAsia="Times New Roman" w:cstheme="minorHAnsi"/>
          <w:w w:val="84"/>
          <w:szCs w:val="16"/>
        </w:rPr>
        <w:t>f</w:t>
      </w:r>
      <w:r w:rsidRPr="008D5A98">
        <w:rPr>
          <w:rFonts w:eastAsia="Times New Roman" w:cstheme="minorHAnsi"/>
          <w:w w:val="81"/>
          <w:szCs w:val="16"/>
        </w:rPr>
        <w:t>i</w:t>
      </w:r>
      <w:r w:rsidRPr="008D5A98">
        <w:rPr>
          <w:rFonts w:eastAsia="Times New Roman" w:cstheme="minorHAnsi"/>
          <w:spacing w:val="1"/>
          <w:w w:val="113"/>
          <w:szCs w:val="16"/>
        </w:rPr>
        <w:t>n</w:t>
      </w:r>
      <w:r w:rsidRPr="008D5A98">
        <w:rPr>
          <w:rFonts w:eastAsia="Times New Roman" w:cstheme="minorHAnsi"/>
          <w:w w:val="113"/>
          <w:szCs w:val="16"/>
        </w:rPr>
        <w:t>d</w:t>
      </w:r>
      <w:r w:rsidRPr="008D5A98">
        <w:rPr>
          <w:rFonts w:eastAsia="Times New Roman" w:cstheme="minorHAnsi"/>
          <w:spacing w:val="6"/>
          <w:szCs w:val="16"/>
        </w:rPr>
        <w:t xml:space="preserve"> </w:t>
      </w:r>
      <w:r w:rsidRPr="008D5A98">
        <w:rPr>
          <w:rFonts w:eastAsia="Times New Roman" w:cstheme="minorHAnsi"/>
          <w:spacing w:val="1"/>
          <w:szCs w:val="16"/>
        </w:rPr>
        <w:t>ou</w:t>
      </w:r>
      <w:r w:rsidRPr="008D5A98">
        <w:rPr>
          <w:rFonts w:eastAsia="Times New Roman" w:cstheme="minorHAnsi"/>
          <w:szCs w:val="16"/>
        </w:rPr>
        <w:t>t</w:t>
      </w:r>
      <w:r w:rsidRPr="008D5A98">
        <w:rPr>
          <w:rFonts w:eastAsia="Times New Roman" w:cstheme="minorHAnsi"/>
          <w:spacing w:val="27"/>
          <w:szCs w:val="16"/>
        </w:rPr>
        <w:t xml:space="preserve"> </w:t>
      </w:r>
      <w:r w:rsidRPr="008D5A98">
        <w:rPr>
          <w:rFonts w:eastAsia="Times New Roman" w:cstheme="minorHAnsi"/>
          <w:spacing w:val="1"/>
          <w:w w:val="113"/>
          <w:szCs w:val="16"/>
        </w:rPr>
        <w:t>mo</w:t>
      </w:r>
      <w:r w:rsidRPr="008D5A98">
        <w:rPr>
          <w:rFonts w:eastAsia="Times New Roman" w:cstheme="minorHAnsi"/>
          <w:w w:val="113"/>
          <w:szCs w:val="16"/>
        </w:rPr>
        <w:t>re</w:t>
      </w:r>
      <w:r w:rsidRPr="008D5A98">
        <w:rPr>
          <w:rFonts w:eastAsia="Times New Roman" w:cstheme="minorHAnsi"/>
          <w:spacing w:val="-2"/>
          <w:w w:val="113"/>
          <w:szCs w:val="16"/>
        </w:rPr>
        <w:t xml:space="preserve"> </w:t>
      </w:r>
      <w:r w:rsidRPr="008D5A98">
        <w:rPr>
          <w:rFonts w:eastAsia="Times New Roman" w:cstheme="minorHAnsi"/>
          <w:spacing w:val="1"/>
          <w:w w:val="113"/>
          <w:szCs w:val="16"/>
        </w:rPr>
        <w:t>abou</w:t>
      </w:r>
      <w:r w:rsidRPr="008D5A98">
        <w:rPr>
          <w:rFonts w:eastAsia="Times New Roman" w:cstheme="minorHAnsi"/>
          <w:w w:val="113"/>
          <w:szCs w:val="16"/>
        </w:rPr>
        <w:t>t</w:t>
      </w:r>
      <w:r w:rsidRPr="008D5A98">
        <w:rPr>
          <w:rFonts w:eastAsia="Times New Roman" w:cstheme="minorHAnsi"/>
          <w:spacing w:val="5"/>
          <w:w w:val="113"/>
          <w:szCs w:val="16"/>
        </w:rPr>
        <w:t xml:space="preserve"> </w:t>
      </w:r>
      <w:r w:rsidRPr="008D5A98">
        <w:rPr>
          <w:rFonts w:eastAsia="Times New Roman" w:cstheme="minorHAnsi"/>
          <w:spacing w:val="1"/>
          <w:szCs w:val="16"/>
        </w:rPr>
        <w:t>ho</w:t>
      </w:r>
      <w:r w:rsidRPr="008D5A98">
        <w:rPr>
          <w:rFonts w:eastAsia="Times New Roman" w:cstheme="minorHAnsi"/>
          <w:szCs w:val="16"/>
        </w:rPr>
        <w:t>w</w:t>
      </w:r>
      <w:r w:rsidRPr="008D5A98">
        <w:rPr>
          <w:rFonts w:eastAsia="Times New Roman" w:cstheme="minorHAnsi"/>
          <w:spacing w:val="28"/>
          <w:szCs w:val="16"/>
        </w:rPr>
        <w:t xml:space="preserve"> </w:t>
      </w:r>
      <w:r w:rsidRPr="008D5A98">
        <w:rPr>
          <w:rFonts w:eastAsia="Times New Roman" w:cstheme="minorHAnsi"/>
          <w:spacing w:val="1"/>
          <w:w w:val="110"/>
          <w:szCs w:val="16"/>
        </w:rPr>
        <w:t>w</w:t>
      </w:r>
      <w:r w:rsidRPr="008D5A98">
        <w:rPr>
          <w:rFonts w:eastAsia="Times New Roman" w:cstheme="minorHAnsi"/>
          <w:w w:val="110"/>
          <w:szCs w:val="16"/>
        </w:rPr>
        <w:t>e</w:t>
      </w:r>
      <w:r w:rsidRPr="008D5A98">
        <w:rPr>
          <w:rFonts w:eastAsia="Times New Roman" w:cstheme="minorHAnsi"/>
          <w:spacing w:val="4"/>
          <w:w w:val="110"/>
          <w:szCs w:val="16"/>
        </w:rPr>
        <w:t xml:space="preserve"> </w:t>
      </w:r>
      <w:r w:rsidRPr="008D5A98">
        <w:rPr>
          <w:rFonts w:eastAsia="Times New Roman" w:cstheme="minorHAnsi"/>
          <w:w w:val="81"/>
          <w:szCs w:val="16"/>
        </w:rPr>
        <w:t>l</w:t>
      </w:r>
      <w:r w:rsidRPr="008D5A98">
        <w:rPr>
          <w:rFonts w:eastAsia="Times New Roman" w:cstheme="minorHAnsi"/>
          <w:spacing w:val="1"/>
          <w:w w:val="113"/>
          <w:szCs w:val="16"/>
        </w:rPr>
        <w:t>oo</w:t>
      </w:r>
      <w:r w:rsidRPr="008D5A98">
        <w:rPr>
          <w:rFonts w:eastAsia="Times New Roman" w:cstheme="minorHAnsi"/>
          <w:w w:val="101"/>
          <w:szCs w:val="16"/>
        </w:rPr>
        <w:t>k</w:t>
      </w:r>
      <w:r w:rsidRPr="008D5A98">
        <w:rPr>
          <w:rFonts w:eastAsia="Times New Roman" w:cstheme="minorHAnsi"/>
          <w:spacing w:val="6"/>
          <w:szCs w:val="16"/>
        </w:rPr>
        <w:t xml:space="preserve"> </w:t>
      </w:r>
      <w:r w:rsidRPr="008D5A98">
        <w:rPr>
          <w:rFonts w:eastAsia="Times New Roman" w:cstheme="minorHAnsi"/>
          <w:spacing w:val="1"/>
          <w:w w:val="127"/>
          <w:szCs w:val="16"/>
        </w:rPr>
        <w:t>a</w:t>
      </w:r>
      <w:r w:rsidRPr="008D5A98">
        <w:rPr>
          <w:rFonts w:eastAsia="Times New Roman" w:cstheme="minorHAnsi"/>
          <w:w w:val="84"/>
          <w:szCs w:val="16"/>
        </w:rPr>
        <w:t>f</w:t>
      </w:r>
      <w:r w:rsidRPr="008D5A98">
        <w:rPr>
          <w:rFonts w:eastAsia="Times New Roman" w:cstheme="minorHAnsi"/>
          <w:w w:val="101"/>
          <w:szCs w:val="16"/>
        </w:rPr>
        <w:t>t</w:t>
      </w:r>
      <w:r w:rsidRPr="008D5A98">
        <w:rPr>
          <w:rFonts w:eastAsia="Times New Roman" w:cstheme="minorHAnsi"/>
          <w:spacing w:val="1"/>
          <w:w w:val="127"/>
          <w:szCs w:val="16"/>
        </w:rPr>
        <w:t>e</w:t>
      </w:r>
      <w:r w:rsidRPr="008D5A98">
        <w:rPr>
          <w:rFonts w:eastAsia="Times New Roman" w:cstheme="minorHAnsi"/>
          <w:w w:val="101"/>
          <w:szCs w:val="16"/>
        </w:rPr>
        <w:t>r</w:t>
      </w:r>
      <w:r w:rsidRPr="008D5A98">
        <w:rPr>
          <w:rFonts w:eastAsia="Times New Roman" w:cstheme="minorHAnsi"/>
          <w:spacing w:val="6"/>
          <w:szCs w:val="16"/>
        </w:rPr>
        <w:t xml:space="preserve"> </w:t>
      </w:r>
      <w:r w:rsidRPr="008D5A98">
        <w:rPr>
          <w:rFonts w:eastAsia="Times New Roman" w:cstheme="minorHAnsi"/>
          <w:spacing w:val="1"/>
          <w:szCs w:val="16"/>
        </w:rPr>
        <w:t>you</w:t>
      </w:r>
      <w:r w:rsidRPr="008D5A98">
        <w:rPr>
          <w:rFonts w:eastAsia="Times New Roman" w:cstheme="minorHAnsi"/>
          <w:szCs w:val="16"/>
        </w:rPr>
        <w:t>r</w:t>
      </w:r>
      <w:r w:rsidRPr="008D5A98">
        <w:rPr>
          <w:rFonts w:eastAsia="Times New Roman" w:cstheme="minorHAnsi"/>
          <w:spacing w:val="28"/>
          <w:szCs w:val="16"/>
        </w:rPr>
        <w:t xml:space="preserve"> </w:t>
      </w:r>
      <w:r w:rsidRPr="008D5A98">
        <w:rPr>
          <w:rFonts w:eastAsia="Times New Roman" w:cstheme="minorHAnsi"/>
          <w:w w:val="81"/>
          <w:szCs w:val="16"/>
        </w:rPr>
        <w:t>i</w:t>
      </w:r>
      <w:r w:rsidRPr="008D5A98">
        <w:rPr>
          <w:rFonts w:eastAsia="Times New Roman" w:cstheme="minorHAnsi"/>
          <w:spacing w:val="1"/>
          <w:w w:val="113"/>
          <w:szCs w:val="16"/>
        </w:rPr>
        <w:t>n</w:t>
      </w:r>
      <w:r w:rsidRPr="008D5A98">
        <w:rPr>
          <w:rFonts w:eastAsia="Times New Roman" w:cstheme="minorHAnsi"/>
          <w:w w:val="84"/>
          <w:szCs w:val="16"/>
        </w:rPr>
        <w:t>f</w:t>
      </w:r>
      <w:r w:rsidRPr="008D5A98">
        <w:rPr>
          <w:rFonts w:eastAsia="Times New Roman" w:cstheme="minorHAnsi"/>
          <w:spacing w:val="1"/>
          <w:w w:val="113"/>
          <w:szCs w:val="16"/>
        </w:rPr>
        <w:t>o</w:t>
      </w:r>
      <w:r w:rsidRPr="008D5A98">
        <w:rPr>
          <w:rFonts w:eastAsia="Times New Roman" w:cstheme="minorHAnsi"/>
          <w:w w:val="101"/>
          <w:szCs w:val="16"/>
        </w:rPr>
        <w:t>r</w:t>
      </w:r>
      <w:r w:rsidRPr="008D5A98">
        <w:rPr>
          <w:rFonts w:eastAsia="Times New Roman" w:cstheme="minorHAnsi"/>
          <w:spacing w:val="1"/>
          <w:w w:val="108"/>
          <w:szCs w:val="16"/>
        </w:rPr>
        <w:t>m</w:t>
      </w:r>
      <w:r w:rsidRPr="008D5A98">
        <w:rPr>
          <w:rFonts w:eastAsia="Times New Roman" w:cstheme="minorHAnsi"/>
          <w:spacing w:val="1"/>
          <w:w w:val="127"/>
          <w:szCs w:val="16"/>
        </w:rPr>
        <w:t>a</w:t>
      </w:r>
      <w:r w:rsidRPr="008D5A98">
        <w:rPr>
          <w:rFonts w:eastAsia="Times New Roman" w:cstheme="minorHAnsi"/>
          <w:w w:val="101"/>
          <w:szCs w:val="16"/>
        </w:rPr>
        <w:t>t</w:t>
      </w:r>
      <w:r w:rsidRPr="008D5A98">
        <w:rPr>
          <w:rFonts w:eastAsia="Times New Roman" w:cstheme="minorHAnsi"/>
          <w:w w:val="81"/>
          <w:szCs w:val="16"/>
        </w:rPr>
        <w:t>i</w:t>
      </w:r>
      <w:r w:rsidRPr="008D5A98">
        <w:rPr>
          <w:rFonts w:eastAsia="Times New Roman" w:cstheme="minorHAnsi"/>
          <w:spacing w:val="1"/>
          <w:w w:val="113"/>
          <w:szCs w:val="16"/>
        </w:rPr>
        <w:t>o</w:t>
      </w:r>
      <w:r w:rsidRPr="008D5A98">
        <w:rPr>
          <w:rFonts w:eastAsia="Times New Roman" w:cstheme="minorHAnsi"/>
          <w:w w:val="113"/>
          <w:szCs w:val="16"/>
        </w:rPr>
        <w:t>n</w:t>
      </w:r>
      <w:r w:rsidRPr="008D5A98">
        <w:rPr>
          <w:rFonts w:eastAsia="Times New Roman" w:cstheme="minorHAnsi"/>
          <w:spacing w:val="6"/>
          <w:szCs w:val="16"/>
        </w:rPr>
        <w:t xml:space="preserve"> </w:t>
      </w:r>
      <w:r w:rsidRPr="008D5A98">
        <w:rPr>
          <w:rFonts w:eastAsia="Times New Roman" w:cstheme="minorHAnsi"/>
          <w:spacing w:val="1"/>
          <w:w w:val="113"/>
          <w:szCs w:val="16"/>
        </w:rPr>
        <w:t>p</w:t>
      </w:r>
      <w:r w:rsidRPr="008D5A98">
        <w:rPr>
          <w:rFonts w:eastAsia="Times New Roman" w:cstheme="minorHAnsi"/>
          <w:w w:val="81"/>
          <w:szCs w:val="16"/>
        </w:rPr>
        <w:t>l</w:t>
      </w:r>
      <w:r w:rsidRPr="008D5A98">
        <w:rPr>
          <w:rFonts w:eastAsia="Times New Roman" w:cstheme="minorHAnsi"/>
          <w:spacing w:val="1"/>
          <w:w w:val="127"/>
          <w:szCs w:val="16"/>
        </w:rPr>
        <w:t>ea</w:t>
      </w:r>
      <w:r w:rsidRPr="008D5A98">
        <w:rPr>
          <w:rFonts w:eastAsia="Times New Roman" w:cstheme="minorHAnsi"/>
          <w:spacing w:val="1"/>
          <w:w w:val="130"/>
          <w:szCs w:val="16"/>
        </w:rPr>
        <w:t>s</w:t>
      </w:r>
      <w:r w:rsidRPr="008D5A98">
        <w:rPr>
          <w:rFonts w:eastAsia="Times New Roman" w:cstheme="minorHAnsi"/>
          <w:w w:val="127"/>
          <w:szCs w:val="16"/>
        </w:rPr>
        <w:t>e</w:t>
      </w:r>
      <w:r w:rsidRPr="008D5A98">
        <w:rPr>
          <w:rFonts w:eastAsia="Times New Roman" w:cstheme="minorHAnsi"/>
          <w:spacing w:val="6"/>
          <w:szCs w:val="16"/>
        </w:rPr>
        <w:t xml:space="preserve"> </w:t>
      </w:r>
      <w:r w:rsidRPr="008D5A98">
        <w:rPr>
          <w:rFonts w:eastAsia="Times New Roman" w:cstheme="minorHAnsi"/>
          <w:spacing w:val="1"/>
          <w:w w:val="114"/>
          <w:szCs w:val="16"/>
        </w:rPr>
        <w:t>c</w:t>
      </w:r>
      <w:r w:rsidRPr="008D5A98">
        <w:rPr>
          <w:rFonts w:eastAsia="Times New Roman" w:cstheme="minorHAnsi"/>
          <w:w w:val="81"/>
          <w:szCs w:val="16"/>
        </w:rPr>
        <w:t>li</w:t>
      </w:r>
      <w:r w:rsidRPr="008D5A98">
        <w:rPr>
          <w:rFonts w:eastAsia="Times New Roman" w:cstheme="minorHAnsi"/>
          <w:spacing w:val="1"/>
          <w:w w:val="114"/>
          <w:szCs w:val="16"/>
        </w:rPr>
        <w:t>c</w:t>
      </w:r>
      <w:r w:rsidRPr="008D5A98">
        <w:rPr>
          <w:rFonts w:eastAsia="Times New Roman" w:cstheme="minorHAnsi"/>
          <w:w w:val="101"/>
          <w:szCs w:val="16"/>
        </w:rPr>
        <w:t>k</w:t>
      </w:r>
      <w:r w:rsidRPr="008D5A98">
        <w:rPr>
          <w:rFonts w:eastAsia="Times New Roman" w:cstheme="minorHAnsi"/>
          <w:szCs w:val="16"/>
        </w:rPr>
        <w:t xml:space="preserve"> </w:t>
      </w:r>
      <w:hyperlink r:id="rId13">
        <w:r w:rsidRPr="008D5A98">
          <w:rPr>
            <w:rFonts w:eastAsia="Times New Roman" w:cstheme="minorHAnsi"/>
            <w:color w:val="262626"/>
            <w:spacing w:val="1"/>
            <w:w w:val="113"/>
            <w:szCs w:val="16"/>
            <w:u w:val="single" w:color="262626"/>
          </w:rPr>
          <w:t>h</w:t>
        </w:r>
        <w:r w:rsidRPr="008D5A98">
          <w:rPr>
            <w:rFonts w:eastAsia="Times New Roman" w:cstheme="minorHAnsi"/>
            <w:color w:val="262626"/>
            <w:spacing w:val="1"/>
            <w:w w:val="127"/>
            <w:szCs w:val="16"/>
            <w:u w:val="single" w:color="262626"/>
          </w:rPr>
          <w:t>e</w:t>
        </w:r>
        <w:r w:rsidRPr="008D5A98">
          <w:rPr>
            <w:rFonts w:eastAsia="Times New Roman" w:cstheme="minorHAnsi"/>
            <w:color w:val="262626"/>
            <w:w w:val="101"/>
            <w:szCs w:val="16"/>
            <w:u w:val="single" w:color="262626"/>
          </w:rPr>
          <w:t>r</w:t>
        </w:r>
        <w:r w:rsidRPr="008D5A98">
          <w:rPr>
            <w:rFonts w:eastAsia="Times New Roman" w:cstheme="minorHAnsi"/>
            <w:color w:val="262626"/>
            <w:w w:val="127"/>
            <w:szCs w:val="16"/>
            <w:u w:val="single" w:color="262626"/>
          </w:rPr>
          <w:t>e</w:t>
        </w:r>
      </w:hyperlink>
    </w:p>
    <w:p w:rsidR="00FE135B" w:rsidRDefault="00FE135B" w:rsidP="00515F2D">
      <w:pPr>
        <w:spacing w:after="0" w:line="312" w:lineRule="auto"/>
        <w:ind w:right="168"/>
        <w:rPr>
          <w:rFonts w:eastAsia="Times New Roman" w:cstheme="minorHAnsi"/>
          <w:color w:val="262626"/>
          <w:w w:val="127"/>
          <w:szCs w:val="16"/>
          <w:u w:val="single" w:color="262626"/>
        </w:rPr>
      </w:pPr>
    </w:p>
    <w:p w:rsidR="00FE135B" w:rsidRDefault="00FE135B" w:rsidP="00515F2D">
      <w:pPr>
        <w:spacing w:after="0" w:line="312" w:lineRule="auto"/>
        <w:ind w:right="168"/>
        <w:rPr>
          <w:rFonts w:eastAsia="Times New Roman" w:cstheme="minorHAnsi"/>
          <w:b/>
          <w:color w:val="262626"/>
          <w:w w:val="127"/>
          <w:szCs w:val="16"/>
        </w:rPr>
      </w:pPr>
      <w:r w:rsidRPr="00FE135B">
        <w:rPr>
          <w:rFonts w:eastAsia="Times New Roman" w:cstheme="minorHAnsi"/>
          <w:b/>
          <w:color w:val="262626"/>
          <w:w w:val="127"/>
          <w:szCs w:val="16"/>
        </w:rPr>
        <w:t>22. If you have any questions or would like to comment on anything included in this survey, please use the space below</w:t>
      </w:r>
      <w:r>
        <w:rPr>
          <w:rFonts w:eastAsia="Times New Roman" w:cstheme="minorHAnsi"/>
          <w:b/>
          <w:color w:val="262626"/>
          <w:w w:val="127"/>
          <w:szCs w:val="16"/>
        </w:rPr>
        <w:t>.</w:t>
      </w:r>
    </w:p>
    <w:p w:rsidR="00FE135B" w:rsidRDefault="00FE135B" w:rsidP="00515F2D">
      <w:pPr>
        <w:spacing w:after="0" w:line="312" w:lineRule="auto"/>
        <w:ind w:right="168"/>
        <w:rPr>
          <w:rFonts w:eastAsia="Times New Roman" w:cstheme="minorHAnsi"/>
          <w:b/>
          <w:color w:val="262626"/>
          <w:w w:val="127"/>
          <w:szCs w:val="16"/>
        </w:rPr>
      </w:pPr>
    </w:p>
    <w:p w:rsidR="00FE135B" w:rsidRDefault="00FE135B" w:rsidP="00515F2D">
      <w:pPr>
        <w:spacing w:after="0" w:line="312" w:lineRule="auto"/>
        <w:ind w:right="168"/>
        <w:rPr>
          <w:rFonts w:eastAsia="Times New Roman" w:cstheme="minorHAnsi"/>
          <w:color w:val="262626"/>
          <w:w w:val="127"/>
          <w:szCs w:val="16"/>
        </w:rPr>
      </w:pPr>
      <w:r>
        <w:rPr>
          <w:rFonts w:eastAsia="Times New Roman" w:cstheme="minorHAnsi"/>
          <w:color w:val="262626"/>
          <w:w w:val="127"/>
          <w:szCs w:val="16"/>
        </w:rPr>
        <w:t>We believe that it is important to amend section 1.3 to specifically include reference to made and emerging Neighbourhood Plans.</w:t>
      </w:r>
    </w:p>
    <w:p w:rsidR="00FE135B" w:rsidRDefault="00FE135B" w:rsidP="00515F2D">
      <w:pPr>
        <w:spacing w:after="0" w:line="312" w:lineRule="auto"/>
        <w:ind w:right="168"/>
        <w:rPr>
          <w:rFonts w:eastAsia="Times New Roman" w:cstheme="minorHAnsi"/>
          <w:color w:val="262626"/>
          <w:w w:val="127"/>
          <w:szCs w:val="16"/>
        </w:rPr>
      </w:pPr>
    </w:p>
    <w:p w:rsidR="00FE135B" w:rsidRDefault="00FE135B" w:rsidP="00515F2D">
      <w:pPr>
        <w:spacing w:after="0" w:line="312" w:lineRule="auto"/>
        <w:ind w:right="168"/>
        <w:rPr>
          <w:rFonts w:eastAsia="Times New Roman" w:cstheme="minorHAnsi"/>
          <w:color w:val="262626"/>
          <w:w w:val="127"/>
          <w:szCs w:val="16"/>
        </w:rPr>
      </w:pPr>
      <w:r>
        <w:rPr>
          <w:rFonts w:eastAsia="Times New Roman" w:cstheme="minorHAnsi"/>
          <w:color w:val="262626"/>
          <w:w w:val="127"/>
          <w:szCs w:val="16"/>
        </w:rPr>
        <w:t>These proposals are made jointly between RCC and South Kesteven</w:t>
      </w:r>
      <w:r w:rsidR="00583AE7">
        <w:rPr>
          <w:rFonts w:eastAsia="Times New Roman" w:cstheme="minorHAnsi"/>
          <w:color w:val="262626"/>
          <w:w w:val="127"/>
          <w:szCs w:val="16"/>
        </w:rPr>
        <w:t>.  We would like RCC to explain the rationale (as none is given in the document).</w:t>
      </w:r>
    </w:p>
    <w:p w:rsidR="00583AE7" w:rsidRDefault="00583AE7" w:rsidP="00515F2D">
      <w:pPr>
        <w:spacing w:after="0" w:line="312" w:lineRule="auto"/>
        <w:ind w:right="168"/>
        <w:rPr>
          <w:rFonts w:eastAsia="Times New Roman" w:cstheme="minorHAnsi"/>
          <w:color w:val="262626"/>
          <w:w w:val="127"/>
          <w:szCs w:val="16"/>
        </w:rPr>
      </w:pPr>
    </w:p>
    <w:p w:rsidR="00583AE7" w:rsidRDefault="00863EA8" w:rsidP="00515F2D">
      <w:pPr>
        <w:spacing w:after="0" w:line="312" w:lineRule="auto"/>
        <w:ind w:right="168"/>
        <w:rPr>
          <w:rFonts w:eastAsia="Times New Roman" w:cstheme="minorHAnsi"/>
          <w:w w:val="117"/>
          <w:szCs w:val="16"/>
        </w:rPr>
      </w:pPr>
      <w:r>
        <w:rPr>
          <w:rFonts w:eastAsia="Times New Roman" w:cstheme="minorHAnsi"/>
          <w:w w:val="117"/>
          <w:szCs w:val="16"/>
        </w:rPr>
        <w:t>We wish to seek clarification of whether or not it is proposed to have a separate guideline for smaller sites or if these are to be treated in the same way as domestic extensions.</w:t>
      </w:r>
    </w:p>
    <w:p w:rsidR="00863EA8" w:rsidRDefault="00863EA8" w:rsidP="00515F2D">
      <w:pPr>
        <w:spacing w:after="0" w:line="312" w:lineRule="auto"/>
        <w:ind w:right="168"/>
        <w:rPr>
          <w:rFonts w:eastAsia="Times New Roman" w:cstheme="minorHAnsi"/>
          <w:w w:val="117"/>
          <w:szCs w:val="16"/>
        </w:rPr>
      </w:pPr>
    </w:p>
    <w:p w:rsidR="00863EA8" w:rsidRPr="00FE135B" w:rsidRDefault="0084637D" w:rsidP="00515F2D">
      <w:pPr>
        <w:spacing w:after="0" w:line="312" w:lineRule="auto"/>
        <w:ind w:right="168"/>
        <w:rPr>
          <w:rFonts w:eastAsia="Times New Roman" w:cstheme="minorHAnsi"/>
          <w:w w:val="117"/>
          <w:szCs w:val="16"/>
        </w:rPr>
      </w:pPr>
      <w:r>
        <w:rPr>
          <w:rFonts w:eastAsia="Times New Roman" w:cstheme="minorHAnsi"/>
          <w:w w:val="117"/>
          <w:szCs w:val="16"/>
        </w:rPr>
        <w:t xml:space="preserve">Apart from these points we believe that there is much to support in these Design Guidelines and if adopted will help to strengthen our tools for ensuring that development in Uppingham takes place in line with the </w:t>
      </w:r>
      <w:r w:rsidR="00CD32EC">
        <w:rPr>
          <w:rFonts w:eastAsia="Times New Roman" w:cstheme="minorHAnsi"/>
          <w:w w:val="117"/>
          <w:szCs w:val="16"/>
        </w:rPr>
        <w:t>general wishes of our residents, provided appropriate notice is taken of the Uppingham Neighbourhood Plan.</w:t>
      </w:r>
      <w:bookmarkStart w:id="0" w:name="_GoBack"/>
      <w:bookmarkEnd w:id="0"/>
    </w:p>
    <w:sectPr w:rsidR="00863EA8" w:rsidRPr="00FE135B">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C24" w:rsidRDefault="009C0C24" w:rsidP="00D12C3E">
      <w:pPr>
        <w:spacing w:after="0" w:line="240" w:lineRule="auto"/>
      </w:pPr>
      <w:r>
        <w:separator/>
      </w:r>
    </w:p>
  </w:endnote>
  <w:endnote w:type="continuationSeparator" w:id="0">
    <w:p w:rsidR="009C0C24" w:rsidRDefault="009C0C24" w:rsidP="00D12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C24" w:rsidRDefault="009C0C24" w:rsidP="00D12C3E">
      <w:pPr>
        <w:spacing w:after="0" w:line="240" w:lineRule="auto"/>
      </w:pPr>
      <w:r>
        <w:separator/>
      </w:r>
    </w:p>
  </w:footnote>
  <w:footnote w:type="continuationSeparator" w:id="0">
    <w:p w:rsidR="009C0C24" w:rsidRDefault="009C0C24" w:rsidP="00D12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653" w:rsidRDefault="00162653" w:rsidP="00D12C3E">
    <w:pPr>
      <w:rPr>
        <w:rFonts w:ascii="Arial" w:eastAsia="Times New Roman" w:hAnsi="Arial" w:cs="Arial"/>
        <w:b/>
        <w:w w:val="111"/>
        <w:sz w:val="23"/>
        <w:szCs w:val="23"/>
      </w:rPr>
    </w:pPr>
    <w:r>
      <w:rPr>
        <w:noProof/>
        <w:lang w:eastAsia="en-GB"/>
      </w:rPr>
      <w:drawing>
        <wp:anchor distT="0" distB="0" distL="114300" distR="114300" simplePos="0" relativeHeight="251659264" behindDoc="1" locked="0" layoutInCell="1" allowOverlap="1" wp14:anchorId="06FFC7ED" wp14:editId="1DA580C7">
          <wp:simplePos x="0" y="0"/>
          <wp:positionH relativeFrom="column">
            <wp:posOffset>-323850</wp:posOffset>
          </wp:positionH>
          <wp:positionV relativeFrom="paragraph">
            <wp:posOffset>-215900</wp:posOffset>
          </wp:positionV>
          <wp:extent cx="641350" cy="106807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Res_rutland_county_counci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1350" cy="1068070"/>
                  </a:xfrm>
                  <a:prstGeom prst="rect">
                    <a:avLst/>
                  </a:prstGeom>
                </pic:spPr>
              </pic:pic>
            </a:graphicData>
          </a:graphic>
        </wp:anchor>
      </w:drawing>
    </w:r>
    <w:r w:rsidRPr="00D12C3E">
      <w:rPr>
        <w:rFonts w:ascii="Arial" w:eastAsia="Times New Roman" w:hAnsi="Arial" w:cs="Arial"/>
        <w:b/>
        <w:spacing w:val="1"/>
        <w:w w:val="108"/>
        <w:sz w:val="23"/>
        <w:szCs w:val="23"/>
      </w:rPr>
      <w:t>C</w:t>
    </w:r>
    <w:r w:rsidRPr="00D12C3E">
      <w:rPr>
        <w:rFonts w:ascii="Arial" w:eastAsia="Times New Roman" w:hAnsi="Arial" w:cs="Arial"/>
        <w:b/>
        <w:spacing w:val="1"/>
        <w:w w:val="111"/>
        <w:sz w:val="23"/>
        <w:szCs w:val="23"/>
      </w:rPr>
      <w:t>on</w:t>
    </w:r>
    <w:r w:rsidRPr="00D12C3E">
      <w:rPr>
        <w:rFonts w:ascii="Arial" w:eastAsia="Times New Roman" w:hAnsi="Arial" w:cs="Arial"/>
        <w:b/>
        <w:spacing w:val="1"/>
        <w:w w:val="128"/>
        <w:sz w:val="23"/>
        <w:szCs w:val="23"/>
      </w:rPr>
      <w:t>s</w:t>
    </w:r>
    <w:r w:rsidRPr="00D12C3E">
      <w:rPr>
        <w:rFonts w:ascii="Arial" w:eastAsia="Times New Roman" w:hAnsi="Arial" w:cs="Arial"/>
        <w:b/>
        <w:spacing w:val="1"/>
        <w:w w:val="111"/>
        <w:sz w:val="23"/>
        <w:szCs w:val="23"/>
      </w:rPr>
      <w:t>u</w:t>
    </w:r>
    <w:r w:rsidRPr="00D12C3E">
      <w:rPr>
        <w:rFonts w:ascii="Arial" w:eastAsia="Times New Roman" w:hAnsi="Arial" w:cs="Arial"/>
        <w:b/>
        <w:w w:val="79"/>
        <w:sz w:val="23"/>
        <w:szCs w:val="23"/>
      </w:rPr>
      <w:t>l</w:t>
    </w:r>
    <w:r w:rsidRPr="00D12C3E">
      <w:rPr>
        <w:rFonts w:ascii="Arial" w:eastAsia="Times New Roman" w:hAnsi="Arial" w:cs="Arial"/>
        <w:b/>
        <w:w w:val="99"/>
        <w:sz w:val="23"/>
        <w:szCs w:val="23"/>
      </w:rPr>
      <w:t>t</w:t>
    </w:r>
    <w:r w:rsidRPr="00D12C3E">
      <w:rPr>
        <w:rFonts w:ascii="Arial" w:eastAsia="Times New Roman" w:hAnsi="Arial" w:cs="Arial"/>
        <w:b/>
        <w:spacing w:val="1"/>
        <w:w w:val="125"/>
        <w:sz w:val="23"/>
        <w:szCs w:val="23"/>
      </w:rPr>
      <w:t>a</w:t>
    </w:r>
    <w:r w:rsidRPr="00D12C3E">
      <w:rPr>
        <w:rFonts w:ascii="Arial" w:eastAsia="Times New Roman" w:hAnsi="Arial" w:cs="Arial"/>
        <w:b/>
        <w:w w:val="99"/>
        <w:sz w:val="23"/>
        <w:szCs w:val="23"/>
      </w:rPr>
      <w:t>t</w:t>
    </w:r>
    <w:r w:rsidRPr="00D12C3E">
      <w:rPr>
        <w:rFonts w:ascii="Arial" w:eastAsia="Times New Roman" w:hAnsi="Arial" w:cs="Arial"/>
        <w:b/>
        <w:w w:val="79"/>
        <w:sz w:val="23"/>
        <w:szCs w:val="23"/>
      </w:rPr>
      <w:t>i</w:t>
    </w:r>
    <w:r w:rsidRPr="00D12C3E">
      <w:rPr>
        <w:rFonts w:ascii="Arial" w:eastAsia="Times New Roman" w:hAnsi="Arial" w:cs="Arial"/>
        <w:b/>
        <w:spacing w:val="1"/>
        <w:w w:val="111"/>
        <w:sz w:val="23"/>
        <w:szCs w:val="23"/>
      </w:rPr>
      <w:t>o</w:t>
    </w:r>
    <w:r w:rsidRPr="00D12C3E">
      <w:rPr>
        <w:rFonts w:ascii="Arial" w:eastAsia="Times New Roman" w:hAnsi="Arial" w:cs="Arial"/>
        <w:b/>
        <w:w w:val="111"/>
        <w:sz w:val="23"/>
        <w:szCs w:val="23"/>
      </w:rPr>
      <w:t>n</w:t>
    </w:r>
    <w:r w:rsidRPr="00D12C3E">
      <w:rPr>
        <w:rFonts w:ascii="Arial" w:eastAsia="Times New Roman" w:hAnsi="Arial" w:cs="Arial"/>
        <w:b/>
        <w:spacing w:val="8"/>
        <w:sz w:val="23"/>
        <w:szCs w:val="23"/>
      </w:rPr>
      <w:t xml:space="preserve"> </w:t>
    </w:r>
    <w:r w:rsidRPr="00D12C3E">
      <w:rPr>
        <w:rFonts w:ascii="Arial" w:eastAsia="Times New Roman" w:hAnsi="Arial" w:cs="Arial"/>
        <w:b/>
        <w:spacing w:val="1"/>
        <w:sz w:val="23"/>
        <w:szCs w:val="23"/>
      </w:rPr>
      <w:t>o</w:t>
    </w:r>
    <w:r w:rsidRPr="00D12C3E">
      <w:rPr>
        <w:rFonts w:ascii="Arial" w:eastAsia="Times New Roman" w:hAnsi="Arial" w:cs="Arial"/>
        <w:b/>
        <w:sz w:val="23"/>
        <w:szCs w:val="23"/>
      </w:rPr>
      <w:t>n</w:t>
    </w:r>
    <w:r w:rsidRPr="00D12C3E">
      <w:rPr>
        <w:rFonts w:ascii="Arial" w:eastAsia="Times New Roman" w:hAnsi="Arial" w:cs="Arial"/>
        <w:b/>
        <w:spacing w:val="33"/>
        <w:sz w:val="23"/>
        <w:szCs w:val="23"/>
      </w:rPr>
      <w:t xml:space="preserve"> </w:t>
    </w:r>
    <w:r w:rsidRPr="00D12C3E">
      <w:rPr>
        <w:rFonts w:ascii="Arial" w:eastAsia="Times New Roman" w:hAnsi="Arial" w:cs="Arial"/>
        <w:b/>
        <w:sz w:val="23"/>
        <w:szCs w:val="23"/>
      </w:rPr>
      <w:t>t</w:t>
    </w:r>
    <w:r w:rsidRPr="00D12C3E">
      <w:rPr>
        <w:rFonts w:ascii="Arial" w:eastAsia="Times New Roman" w:hAnsi="Arial" w:cs="Arial"/>
        <w:b/>
        <w:spacing w:val="1"/>
        <w:sz w:val="23"/>
        <w:szCs w:val="23"/>
      </w:rPr>
      <w:t>h</w:t>
    </w:r>
    <w:r w:rsidRPr="00D12C3E">
      <w:rPr>
        <w:rFonts w:ascii="Arial" w:eastAsia="Times New Roman" w:hAnsi="Arial" w:cs="Arial"/>
        <w:b/>
        <w:sz w:val="23"/>
        <w:szCs w:val="23"/>
      </w:rPr>
      <w:t>e</w:t>
    </w:r>
    <w:r w:rsidRPr="00D12C3E">
      <w:rPr>
        <w:rFonts w:ascii="Arial" w:eastAsia="Times New Roman" w:hAnsi="Arial" w:cs="Arial"/>
        <w:b/>
        <w:spacing w:val="46"/>
        <w:sz w:val="23"/>
        <w:szCs w:val="23"/>
      </w:rPr>
      <w:t xml:space="preserve"> </w:t>
    </w:r>
    <w:r w:rsidRPr="00D12C3E">
      <w:rPr>
        <w:rFonts w:ascii="Arial" w:eastAsia="Times New Roman" w:hAnsi="Arial" w:cs="Arial"/>
        <w:b/>
        <w:spacing w:val="1"/>
        <w:w w:val="99"/>
        <w:sz w:val="23"/>
        <w:szCs w:val="23"/>
      </w:rPr>
      <w:t>D</w:t>
    </w:r>
    <w:r w:rsidRPr="00D12C3E">
      <w:rPr>
        <w:rFonts w:ascii="Arial" w:eastAsia="Times New Roman" w:hAnsi="Arial" w:cs="Arial"/>
        <w:b/>
        <w:spacing w:val="1"/>
        <w:w w:val="125"/>
        <w:sz w:val="23"/>
        <w:szCs w:val="23"/>
      </w:rPr>
      <w:t>e</w:t>
    </w:r>
    <w:r w:rsidRPr="00D12C3E">
      <w:rPr>
        <w:rFonts w:ascii="Arial" w:eastAsia="Times New Roman" w:hAnsi="Arial" w:cs="Arial"/>
        <w:b/>
        <w:spacing w:val="1"/>
        <w:w w:val="128"/>
        <w:sz w:val="23"/>
        <w:szCs w:val="23"/>
      </w:rPr>
      <w:t>s</w:t>
    </w:r>
    <w:r w:rsidRPr="00D12C3E">
      <w:rPr>
        <w:rFonts w:ascii="Arial" w:eastAsia="Times New Roman" w:hAnsi="Arial" w:cs="Arial"/>
        <w:b/>
        <w:w w:val="79"/>
        <w:sz w:val="23"/>
        <w:szCs w:val="23"/>
      </w:rPr>
      <w:t>i</w:t>
    </w:r>
    <w:r w:rsidRPr="00D12C3E">
      <w:rPr>
        <w:rFonts w:ascii="Arial" w:eastAsia="Times New Roman" w:hAnsi="Arial" w:cs="Arial"/>
        <w:b/>
        <w:spacing w:val="1"/>
        <w:w w:val="111"/>
        <w:sz w:val="23"/>
        <w:szCs w:val="23"/>
      </w:rPr>
      <w:t>g</w:t>
    </w:r>
    <w:r w:rsidRPr="00D12C3E">
      <w:rPr>
        <w:rFonts w:ascii="Arial" w:eastAsia="Times New Roman" w:hAnsi="Arial" w:cs="Arial"/>
        <w:b/>
        <w:w w:val="111"/>
        <w:sz w:val="23"/>
        <w:szCs w:val="23"/>
      </w:rPr>
      <w:t>n</w:t>
    </w:r>
    <w:r w:rsidRPr="00D12C3E">
      <w:rPr>
        <w:rFonts w:ascii="Arial" w:eastAsia="Times New Roman" w:hAnsi="Arial" w:cs="Arial"/>
        <w:b/>
        <w:spacing w:val="8"/>
        <w:sz w:val="23"/>
        <w:szCs w:val="23"/>
      </w:rPr>
      <w:t xml:space="preserve"> </w:t>
    </w:r>
    <w:r w:rsidRPr="00D12C3E">
      <w:rPr>
        <w:rFonts w:ascii="Arial" w:eastAsia="Times New Roman" w:hAnsi="Arial" w:cs="Arial"/>
        <w:b/>
        <w:spacing w:val="1"/>
        <w:w w:val="107"/>
        <w:sz w:val="23"/>
        <w:szCs w:val="23"/>
      </w:rPr>
      <w:t>G</w:t>
    </w:r>
    <w:r w:rsidRPr="00D12C3E">
      <w:rPr>
        <w:rFonts w:ascii="Arial" w:eastAsia="Times New Roman" w:hAnsi="Arial" w:cs="Arial"/>
        <w:b/>
        <w:spacing w:val="1"/>
        <w:w w:val="111"/>
        <w:sz w:val="23"/>
        <w:szCs w:val="23"/>
      </w:rPr>
      <w:t>u</w:t>
    </w:r>
    <w:r w:rsidRPr="00D12C3E">
      <w:rPr>
        <w:rFonts w:ascii="Arial" w:eastAsia="Times New Roman" w:hAnsi="Arial" w:cs="Arial"/>
        <w:b/>
        <w:w w:val="79"/>
        <w:sz w:val="23"/>
        <w:szCs w:val="23"/>
      </w:rPr>
      <w:t>i</w:t>
    </w:r>
    <w:r w:rsidRPr="00D12C3E">
      <w:rPr>
        <w:rFonts w:ascii="Arial" w:eastAsia="Times New Roman" w:hAnsi="Arial" w:cs="Arial"/>
        <w:b/>
        <w:spacing w:val="1"/>
        <w:w w:val="111"/>
        <w:sz w:val="23"/>
        <w:szCs w:val="23"/>
      </w:rPr>
      <w:t>d</w:t>
    </w:r>
    <w:r w:rsidRPr="00D12C3E">
      <w:rPr>
        <w:rFonts w:ascii="Arial" w:eastAsia="Times New Roman" w:hAnsi="Arial" w:cs="Arial"/>
        <w:b/>
        <w:spacing w:val="1"/>
        <w:w w:val="125"/>
        <w:sz w:val="23"/>
        <w:szCs w:val="23"/>
      </w:rPr>
      <w:t>e</w:t>
    </w:r>
    <w:r w:rsidRPr="00D12C3E">
      <w:rPr>
        <w:rFonts w:ascii="Arial" w:eastAsia="Times New Roman" w:hAnsi="Arial" w:cs="Arial"/>
        <w:b/>
        <w:w w:val="79"/>
        <w:sz w:val="23"/>
        <w:szCs w:val="23"/>
      </w:rPr>
      <w:t>li</w:t>
    </w:r>
    <w:r w:rsidRPr="00D12C3E">
      <w:rPr>
        <w:rFonts w:ascii="Arial" w:eastAsia="Times New Roman" w:hAnsi="Arial" w:cs="Arial"/>
        <w:b/>
        <w:spacing w:val="1"/>
        <w:w w:val="111"/>
        <w:sz w:val="23"/>
        <w:szCs w:val="23"/>
      </w:rPr>
      <w:t>n</w:t>
    </w:r>
    <w:r w:rsidRPr="00D12C3E">
      <w:rPr>
        <w:rFonts w:ascii="Arial" w:eastAsia="Times New Roman" w:hAnsi="Arial" w:cs="Arial"/>
        <w:b/>
        <w:spacing w:val="1"/>
        <w:w w:val="125"/>
        <w:sz w:val="23"/>
        <w:szCs w:val="23"/>
      </w:rPr>
      <w:t>e</w:t>
    </w:r>
    <w:r w:rsidRPr="00D12C3E">
      <w:rPr>
        <w:rFonts w:ascii="Arial" w:eastAsia="Times New Roman" w:hAnsi="Arial" w:cs="Arial"/>
        <w:b/>
        <w:w w:val="128"/>
        <w:sz w:val="23"/>
        <w:szCs w:val="23"/>
      </w:rPr>
      <w:t>s</w:t>
    </w:r>
    <w:r w:rsidRPr="00D12C3E">
      <w:rPr>
        <w:rFonts w:ascii="Arial" w:eastAsia="Times New Roman" w:hAnsi="Arial" w:cs="Arial"/>
        <w:b/>
        <w:spacing w:val="8"/>
        <w:sz w:val="23"/>
        <w:szCs w:val="23"/>
      </w:rPr>
      <w:t xml:space="preserve"> </w:t>
    </w:r>
    <w:r w:rsidRPr="00D12C3E">
      <w:rPr>
        <w:rFonts w:ascii="Arial" w:eastAsia="Times New Roman" w:hAnsi="Arial" w:cs="Arial"/>
        <w:b/>
        <w:spacing w:val="1"/>
        <w:w w:val="108"/>
        <w:sz w:val="23"/>
        <w:szCs w:val="23"/>
      </w:rPr>
      <w:t>Docu</w:t>
    </w:r>
    <w:r w:rsidRPr="00D12C3E">
      <w:rPr>
        <w:rFonts w:ascii="Arial" w:eastAsia="Times New Roman" w:hAnsi="Arial" w:cs="Arial"/>
        <w:b/>
        <w:spacing w:val="2"/>
        <w:w w:val="108"/>
        <w:sz w:val="23"/>
        <w:szCs w:val="23"/>
      </w:rPr>
      <w:t>m</w:t>
    </w:r>
    <w:r w:rsidRPr="00D12C3E">
      <w:rPr>
        <w:rFonts w:ascii="Arial" w:eastAsia="Times New Roman" w:hAnsi="Arial" w:cs="Arial"/>
        <w:b/>
        <w:spacing w:val="1"/>
        <w:w w:val="108"/>
        <w:sz w:val="23"/>
        <w:szCs w:val="23"/>
      </w:rPr>
      <w:t>en</w:t>
    </w:r>
    <w:r w:rsidRPr="00D12C3E">
      <w:rPr>
        <w:rFonts w:ascii="Arial" w:eastAsia="Times New Roman" w:hAnsi="Arial" w:cs="Arial"/>
        <w:b/>
        <w:w w:val="108"/>
        <w:sz w:val="23"/>
        <w:szCs w:val="23"/>
      </w:rPr>
      <w:t>t</w:t>
    </w:r>
    <w:r w:rsidRPr="00D12C3E">
      <w:rPr>
        <w:rFonts w:ascii="Arial" w:eastAsia="Times New Roman" w:hAnsi="Arial" w:cs="Arial"/>
        <w:b/>
        <w:spacing w:val="9"/>
        <w:w w:val="108"/>
        <w:sz w:val="23"/>
        <w:szCs w:val="23"/>
      </w:rPr>
      <w:t xml:space="preserve"> </w:t>
    </w:r>
    <w:r w:rsidRPr="00D12C3E">
      <w:rPr>
        <w:rFonts w:ascii="Arial" w:eastAsia="Times New Roman" w:hAnsi="Arial" w:cs="Arial"/>
        <w:b/>
        <w:w w:val="99"/>
        <w:sz w:val="23"/>
        <w:szCs w:val="23"/>
      </w:rPr>
      <w:t>f</w:t>
    </w:r>
    <w:r w:rsidRPr="00D12C3E">
      <w:rPr>
        <w:rFonts w:ascii="Arial" w:eastAsia="Times New Roman" w:hAnsi="Arial" w:cs="Arial"/>
        <w:b/>
        <w:spacing w:val="1"/>
        <w:w w:val="99"/>
        <w:sz w:val="23"/>
        <w:szCs w:val="23"/>
      </w:rPr>
      <w:t>o</w:t>
    </w:r>
    <w:r w:rsidRPr="00D12C3E">
      <w:rPr>
        <w:rFonts w:ascii="Arial" w:eastAsia="Times New Roman" w:hAnsi="Arial" w:cs="Arial"/>
        <w:b/>
        <w:w w:val="99"/>
        <w:sz w:val="23"/>
        <w:szCs w:val="23"/>
      </w:rPr>
      <w:t>r</w:t>
    </w:r>
    <w:r w:rsidRPr="00D12C3E">
      <w:rPr>
        <w:rFonts w:ascii="Arial" w:eastAsia="Times New Roman" w:hAnsi="Arial" w:cs="Arial"/>
        <w:b/>
        <w:spacing w:val="9"/>
        <w:w w:val="99"/>
        <w:sz w:val="23"/>
        <w:szCs w:val="23"/>
      </w:rPr>
      <w:t xml:space="preserve"> </w:t>
    </w:r>
    <w:r w:rsidRPr="00D12C3E">
      <w:rPr>
        <w:rFonts w:ascii="Arial" w:eastAsia="Times New Roman" w:hAnsi="Arial" w:cs="Arial"/>
        <w:b/>
        <w:spacing w:val="1"/>
        <w:w w:val="108"/>
        <w:sz w:val="23"/>
        <w:szCs w:val="23"/>
      </w:rPr>
      <w:t>R</w:t>
    </w:r>
    <w:r w:rsidRPr="00D12C3E">
      <w:rPr>
        <w:rFonts w:ascii="Arial" w:eastAsia="Times New Roman" w:hAnsi="Arial" w:cs="Arial"/>
        <w:b/>
        <w:spacing w:val="1"/>
        <w:w w:val="111"/>
        <w:sz w:val="23"/>
        <w:szCs w:val="23"/>
      </w:rPr>
      <w:t>u</w:t>
    </w:r>
    <w:r w:rsidRPr="00D12C3E">
      <w:rPr>
        <w:rFonts w:ascii="Arial" w:eastAsia="Times New Roman" w:hAnsi="Arial" w:cs="Arial"/>
        <w:b/>
        <w:w w:val="99"/>
        <w:sz w:val="23"/>
        <w:szCs w:val="23"/>
      </w:rPr>
      <w:t>t</w:t>
    </w:r>
    <w:r w:rsidRPr="00D12C3E">
      <w:rPr>
        <w:rFonts w:ascii="Arial" w:eastAsia="Times New Roman" w:hAnsi="Arial" w:cs="Arial"/>
        <w:b/>
        <w:w w:val="79"/>
        <w:sz w:val="23"/>
        <w:szCs w:val="23"/>
      </w:rPr>
      <w:t>l</w:t>
    </w:r>
    <w:r w:rsidRPr="00D12C3E">
      <w:rPr>
        <w:rFonts w:ascii="Arial" w:eastAsia="Times New Roman" w:hAnsi="Arial" w:cs="Arial"/>
        <w:b/>
        <w:spacing w:val="1"/>
        <w:w w:val="125"/>
        <w:sz w:val="23"/>
        <w:szCs w:val="23"/>
      </w:rPr>
      <w:t>a</w:t>
    </w:r>
    <w:r w:rsidRPr="00D12C3E">
      <w:rPr>
        <w:rFonts w:ascii="Arial" w:eastAsia="Times New Roman" w:hAnsi="Arial" w:cs="Arial"/>
        <w:b/>
        <w:spacing w:val="1"/>
        <w:w w:val="111"/>
        <w:sz w:val="23"/>
        <w:szCs w:val="23"/>
      </w:rPr>
      <w:t>n</w:t>
    </w:r>
    <w:r w:rsidRPr="00D12C3E">
      <w:rPr>
        <w:rFonts w:ascii="Arial" w:eastAsia="Times New Roman" w:hAnsi="Arial" w:cs="Arial"/>
        <w:b/>
        <w:w w:val="111"/>
        <w:sz w:val="23"/>
        <w:szCs w:val="23"/>
      </w:rPr>
      <w:t>d</w:t>
    </w:r>
    <w:r w:rsidRPr="00D12C3E">
      <w:rPr>
        <w:rFonts w:ascii="Arial" w:eastAsia="Times New Roman" w:hAnsi="Arial" w:cs="Arial"/>
        <w:b/>
        <w:spacing w:val="8"/>
        <w:sz w:val="23"/>
        <w:szCs w:val="23"/>
      </w:rPr>
      <w:t xml:space="preserve"> </w:t>
    </w:r>
    <w:r w:rsidRPr="00D12C3E">
      <w:rPr>
        <w:rFonts w:ascii="Arial" w:eastAsia="Times New Roman" w:hAnsi="Arial" w:cs="Arial"/>
        <w:b/>
        <w:spacing w:val="1"/>
        <w:sz w:val="23"/>
        <w:szCs w:val="23"/>
      </w:rPr>
      <w:t>an</w:t>
    </w:r>
    <w:r w:rsidRPr="00D12C3E">
      <w:rPr>
        <w:rFonts w:ascii="Arial" w:eastAsia="Times New Roman" w:hAnsi="Arial" w:cs="Arial"/>
        <w:b/>
        <w:sz w:val="23"/>
        <w:szCs w:val="23"/>
      </w:rPr>
      <w:t xml:space="preserve">d </w:t>
    </w:r>
    <w:r w:rsidRPr="00D12C3E">
      <w:rPr>
        <w:rFonts w:ascii="Arial" w:eastAsia="Times New Roman" w:hAnsi="Arial" w:cs="Arial"/>
        <w:b/>
        <w:spacing w:val="1"/>
        <w:sz w:val="23"/>
        <w:szCs w:val="23"/>
      </w:rPr>
      <w:t>South</w:t>
    </w:r>
    <w:r w:rsidRPr="00D12C3E">
      <w:rPr>
        <w:rFonts w:ascii="Arial" w:eastAsia="Times New Roman" w:hAnsi="Arial" w:cs="Arial"/>
        <w:b/>
        <w:sz w:val="23"/>
        <w:szCs w:val="23"/>
      </w:rPr>
      <w:t xml:space="preserve"> </w:t>
    </w:r>
    <w:r w:rsidRPr="00D12C3E">
      <w:rPr>
        <w:rFonts w:ascii="Arial" w:eastAsia="Times New Roman" w:hAnsi="Arial" w:cs="Arial"/>
        <w:b/>
        <w:spacing w:val="12"/>
        <w:sz w:val="23"/>
        <w:szCs w:val="23"/>
      </w:rPr>
      <w:t>Kesteven</w:t>
    </w:r>
    <w:r w:rsidRPr="00D12C3E">
      <w:rPr>
        <w:rFonts w:ascii="Arial" w:eastAsia="Times New Roman" w:hAnsi="Arial" w:cs="Arial"/>
        <w:b/>
        <w:sz w:val="23"/>
        <w:szCs w:val="23"/>
      </w:rPr>
      <w:t>-</w:t>
    </w:r>
    <w:r w:rsidRPr="00D12C3E">
      <w:rPr>
        <w:rFonts w:ascii="Arial" w:eastAsia="Times New Roman" w:hAnsi="Arial" w:cs="Arial"/>
        <w:b/>
        <w:spacing w:val="6"/>
        <w:sz w:val="23"/>
        <w:szCs w:val="23"/>
      </w:rPr>
      <w:t xml:space="preserve"> </w:t>
    </w:r>
    <w:r w:rsidRPr="00D12C3E">
      <w:rPr>
        <w:rFonts w:ascii="Arial" w:eastAsia="Times New Roman" w:hAnsi="Arial" w:cs="Arial"/>
        <w:b/>
        <w:spacing w:val="1"/>
        <w:w w:val="110"/>
        <w:sz w:val="23"/>
        <w:szCs w:val="23"/>
      </w:rPr>
      <w:t>Februar</w:t>
    </w:r>
    <w:r w:rsidRPr="00D12C3E">
      <w:rPr>
        <w:rFonts w:ascii="Arial" w:eastAsia="Times New Roman" w:hAnsi="Arial" w:cs="Arial"/>
        <w:b/>
        <w:w w:val="110"/>
        <w:sz w:val="23"/>
        <w:szCs w:val="23"/>
      </w:rPr>
      <w:t>y</w:t>
    </w:r>
    <w:r w:rsidRPr="00D12C3E">
      <w:rPr>
        <w:rFonts w:ascii="Arial" w:eastAsia="Times New Roman" w:hAnsi="Arial" w:cs="Arial"/>
        <w:b/>
        <w:spacing w:val="4"/>
        <w:w w:val="110"/>
        <w:sz w:val="23"/>
        <w:szCs w:val="23"/>
      </w:rPr>
      <w:t xml:space="preserve"> </w:t>
    </w:r>
    <w:r w:rsidRPr="00D12C3E">
      <w:rPr>
        <w:rFonts w:ascii="Arial" w:eastAsia="Times New Roman" w:hAnsi="Arial" w:cs="Arial"/>
        <w:b/>
        <w:spacing w:val="1"/>
        <w:w w:val="111"/>
        <w:sz w:val="23"/>
        <w:szCs w:val="23"/>
      </w:rPr>
      <w:t>202</w:t>
    </w:r>
    <w:r w:rsidRPr="00D12C3E">
      <w:rPr>
        <w:rFonts w:ascii="Arial" w:eastAsia="Times New Roman" w:hAnsi="Arial" w:cs="Arial"/>
        <w:b/>
        <w:w w:val="111"/>
        <w:sz w:val="23"/>
        <w:szCs w:val="23"/>
      </w:rPr>
      <w:t>1</w:t>
    </w:r>
  </w:p>
  <w:p w:rsidR="00162653" w:rsidRDefault="001626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C3E"/>
    <w:rsid w:val="00061A76"/>
    <w:rsid w:val="00064FE9"/>
    <w:rsid w:val="00162653"/>
    <w:rsid w:val="001662BB"/>
    <w:rsid w:val="001F7B72"/>
    <w:rsid w:val="00257724"/>
    <w:rsid w:val="002F07C1"/>
    <w:rsid w:val="003A527A"/>
    <w:rsid w:val="004221BD"/>
    <w:rsid w:val="00425222"/>
    <w:rsid w:val="00426043"/>
    <w:rsid w:val="00436916"/>
    <w:rsid w:val="004623B2"/>
    <w:rsid w:val="00515F2D"/>
    <w:rsid w:val="00583AE7"/>
    <w:rsid w:val="00596F9F"/>
    <w:rsid w:val="006220CB"/>
    <w:rsid w:val="00667B2B"/>
    <w:rsid w:val="00734CB4"/>
    <w:rsid w:val="0084637D"/>
    <w:rsid w:val="00863EA8"/>
    <w:rsid w:val="008D5A98"/>
    <w:rsid w:val="00930D49"/>
    <w:rsid w:val="009C0C24"/>
    <w:rsid w:val="00C3100F"/>
    <w:rsid w:val="00C813C0"/>
    <w:rsid w:val="00C956FA"/>
    <w:rsid w:val="00CD32EC"/>
    <w:rsid w:val="00D03A03"/>
    <w:rsid w:val="00D12C3E"/>
    <w:rsid w:val="00E21395"/>
    <w:rsid w:val="00F177C3"/>
    <w:rsid w:val="00F34FC4"/>
    <w:rsid w:val="00F5565F"/>
    <w:rsid w:val="00FE1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5012E-3423-48B4-B8CE-2473C0F9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C3E"/>
    <w:pPr>
      <w:ind w:left="720"/>
      <w:contextualSpacing/>
    </w:pPr>
  </w:style>
  <w:style w:type="paragraph" w:styleId="Header">
    <w:name w:val="header"/>
    <w:basedOn w:val="Normal"/>
    <w:link w:val="HeaderChar"/>
    <w:uiPriority w:val="99"/>
    <w:unhideWhenUsed/>
    <w:rsid w:val="00D12C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C3E"/>
  </w:style>
  <w:style w:type="paragraph" w:styleId="Footer">
    <w:name w:val="footer"/>
    <w:basedOn w:val="Normal"/>
    <w:link w:val="FooterChar"/>
    <w:uiPriority w:val="99"/>
    <w:unhideWhenUsed/>
    <w:rsid w:val="00D12C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C3E"/>
  </w:style>
  <w:style w:type="character" w:styleId="PlaceholderText">
    <w:name w:val="Placeholder Text"/>
    <w:basedOn w:val="DefaultParagraphFont"/>
    <w:uiPriority w:val="99"/>
    <w:semiHidden/>
    <w:rsid w:val="00425222"/>
    <w:rPr>
      <w:color w:val="808080"/>
    </w:rPr>
  </w:style>
  <w:style w:type="character" w:styleId="Hyperlink">
    <w:name w:val="Hyperlink"/>
    <w:basedOn w:val="DefaultParagraphFont"/>
    <w:uiPriority w:val="99"/>
    <w:unhideWhenUsed/>
    <w:rsid w:val="00515F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BF3ABEF4-9EDE-4FBC-BDB1-33ED24346853}"/>
      </w:docPartPr>
      <w:docPartBody>
        <w:p w:rsidR="0044347C" w:rsidRDefault="0044347C">
          <w:r w:rsidRPr="000B0C3D">
            <w:rPr>
              <w:rStyle w:val="PlaceholderText"/>
            </w:rPr>
            <w:t>Click here to enter text.</w:t>
          </w:r>
        </w:p>
      </w:docPartBody>
    </w:docPart>
    <w:docPart>
      <w:docPartPr>
        <w:name w:val="003CB0C39414432DA4CCCFB77D824BF8"/>
        <w:category>
          <w:name w:val="General"/>
          <w:gallery w:val="placeholder"/>
        </w:category>
        <w:types>
          <w:type w:val="bbPlcHdr"/>
        </w:types>
        <w:behaviors>
          <w:behavior w:val="content"/>
        </w:behaviors>
        <w:guid w:val="{47ACB09B-A2CB-4E37-9F60-24ED0553D8B7}"/>
      </w:docPartPr>
      <w:docPartBody>
        <w:p w:rsidR="0044347C" w:rsidRDefault="0044347C" w:rsidP="0044347C">
          <w:pPr>
            <w:pStyle w:val="003CB0C39414432DA4CCCFB77D824BF8"/>
          </w:pPr>
          <w:r w:rsidRPr="000B0C3D">
            <w:rPr>
              <w:rStyle w:val="PlaceholderText"/>
            </w:rPr>
            <w:t>Click here to enter text.</w:t>
          </w:r>
        </w:p>
      </w:docPartBody>
    </w:docPart>
    <w:docPart>
      <w:docPartPr>
        <w:name w:val="4B7F457F80934C159AB06ED8E5A71505"/>
        <w:category>
          <w:name w:val="General"/>
          <w:gallery w:val="placeholder"/>
        </w:category>
        <w:types>
          <w:type w:val="bbPlcHdr"/>
        </w:types>
        <w:behaviors>
          <w:behavior w:val="content"/>
        </w:behaviors>
        <w:guid w:val="{BF22B0FC-3F0C-401A-B07F-79DF1CDC43EC}"/>
      </w:docPartPr>
      <w:docPartBody>
        <w:p w:rsidR="0044347C" w:rsidRDefault="0044347C" w:rsidP="0044347C">
          <w:pPr>
            <w:pStyle w:val="4B7F457F80934C159AB06ED8E5A71505"/>
          </w:pPr>
          <w:r w:rsidRPr="000B0C3D">
            <w:rPr>
              <w:rStyle w:val="PlaceholderText"/>
            </w:rPr>
            <w:t>Click here to enter text.</w:t>
          </w:r>
        </w:p>
      </w:docPartBody>
    </w:docPart>
    <w:docPart>
      <w:docPartPr>
        <w:name w:val="FC46EDF339BD4984BDBB0634F6FB3CC0"/>
        <w:category>
          <w:name w:val="General"/>
          <w:gallery w:val="placeholder"/>
        </w:category>
        <w:types>
          <w:type w:val="bbPlcHdr"/>
        </w:types>
        <w:behaviors>
          <w:behavior w:val="content"/>
        </w:behaviors>
        <w:guid w:val="{165FFC10-08AF-4448-8E70-51C1E059FDA1}"/>
      </w:docPartPr>
      <w:docPartBody>
        <w:p w:rsidR="0044347C" w:rsidRDefault="0044347C" w:rsidP="0044347C">
          <w:pPr>
            <w:pStyle w:val="FC46EDF339BD4984BDBB0634F6FB3CC0"/>
          </w:pPr>
          <w:r w:rsidRPr="000B0C3D">
            <w:rPr>
              <w:rStyle w:val="PlaceholderText"/>
            </w:rPr>
            <w:t>Click here to enter text.</w:t>
          </w:r>
        </w:p>
      </w:docPartBody>
    </w:docPart>
    <w:docPart>
      <w:docPartPr>
        <w:name w:val="67F42954E46F4E1EB42FD18B896AFA9B"/>
        <w:category>
          <w:name w:val="General"/>
          <w:gallery w:val="placeholder"/>
        </w:category>
        <w:types>
          <w:type w:val="bbPlcHdr"/>
        </w:types>
        <w:behaviors>
          <w:behavior w:val="content"/>
        </w:behaviors>
        <w:guid w:val="{9C0F7550-1D9D-4A0F-B7E9-E1C38FCF8C09}"/>
      </w:docPartPr>
      <w:docPartBody>
        <w:p w:rsidR="0044347C" w:rsidRDefault="0044347C" w:rsidP="0044347C">
          <w:pPr>
            <w:pStyle w:val="67F42954E46F4E1EB42FD18B896AFA9B"/>
          </w:pPr>
          <w:r w:rsidRPr="000B0C3D">
            <w:rPr>
              <w:rStyle w:val="PlaceholderText"/>
            </w:rPr>
            <w:t>Click here to enter text.</w:t>
          </w:r>
        </w:p>
      </w:docPartBody>
    </w:docPart>
    <w:docPart>
      <w:docPartPr>
        <w:name w:val="7BF40B1390B7425B93E118F984A192C1"/>
        <w:category>
          <w:name w:val="General"/>
          <w:gallery w:val="placeholder"/>
        </w:category>
        <w:types>
          <w:type w:val="bbPlcHdr"/>
        </w:types>
        <w:behaviors>
          <w:behavior w:val="content"/>
        </w:behaviors>
        <w:guid w:val="{5FBFB3F4-3429-4F1E-A66A-F2F2E231DC32}"/>
      </w:docPartPr>
      <w:docPartBody>
        <w:p w:rsidR="0044347C" w:rsidRDefault="0044347C" w:rsidP="0044347C">
          <w:pPr>
            <w:pStyle w:val="7BF40B1390B7425B93E118F984A192C1"/>
          </w:pPr>
          <w:r w:rsidRPr="000B0C3D">
            <w:rPr>
              <w:rStyle w:val="PlaceholderText"/>
            </w:rPr>
            <w:t>Click here to enter text.</w:t>
          </w:r>
        </w:p>
      </w:docPartBody>
    </w:docPart>
    <w:docPart>
      <w:docPartPr>
        <w:name w:val="86EB3E034FA04DADB807227D4264B51A"/>
        <w:category>
          <w:name w:val="General"/>
          <w:gallery w:val="placeholder"/>
        </w:category>
        <w:types>
          <w:type w:val="bbPlcHdr"/>
        </w:types>
        <w:behaviors>
          <w:behavior w:val="content"/>
        </w:behaviors>
        <w:guid w:val="{670AF19B-9CE9-41D6-8F31-BBB4B6A4224F}"/>
      </w:docPartPr>
      <w:docPartBody>
        <w:p w:rsidR="00052445" w:rsidRDefault="0044347C" w:rsidP="0044347C">
          <w:pPr>
            <w:pStyle w:val="86EB3E034FA04DADB807227D4264B51A"/>
          </w:pPr>
          <w:r w:rsidRPr="000B0C3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7C"/>
    <w:rsid w:val="00052445"/>
    <w:rsid w:val="000D7124"/>
    <w:rsid w:val="0044347C"/>
    <w:rsid w:val="00630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347C"/>
    <w:rPr>
      <w:color w:val="808080"/>
    </w:rPr>
  </w:style>
  <w:style w:type="paragraph" w:customStyle="1" w:styleId="003CB0C39414432DA4CCCFB77D824BF8">
    <w:name w:val="003CB0C39414432DA4CCCFB77D824BF8"/>
    <w:rsid w:val="0044347C"/>
  </w:style>
  <w:style w:type="paragraph" w:customStyle="1" w:styleId="4B7F457F80934C159AB06ED8E5A71505">
    <w:name w:val="4B7F457F80934C159AB06ED8E5A71505"/>
    <w:rsid w:val="0044347C"/>
  </w:style>
  <w:style w:type="paragraph" w:customStyle="1" w:styleId="FC46EDF339BD4984BDBB0634F6FB3CC0">
    <w:name w:val="FC46EDF339BD4984BDBB0634F6FB3CC0"/>
    <w:rsid w:val="0044347C"/>
  </w:style>
  <w:style w:type="paragraph" w:customStyle="1" w:styleId="67F42954E46F4E1EB42FD18B896AFA9B">
    <w:name w:val="67F42954E46F4E1EB42FD18B896AFA9B"/>
    <w:rsid w:val="0044347C"/>
  </w:style>
  <w:style w:type="paragraph" w:customStyle="1" w:styleId="7BF40B1390B7425B93E118F984A192C1">
    <w:name w:val="7BF40B1390B7425B93E118F984A192C1"/>
    <w:rsid w:val="0044347C"/>
  </w:style>
  <w:style w:type="paragraph" w:customStyle="1" w:styleId="86EB3E034FA04DADB807227D4264B51A">
    <w:name w:val="86EB3E034FA04DADB807227D4264B51A"/>
    <w:rsid w:val="004434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B1650-86A3-47D7-ABB6-870890B55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1971</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Andrews</dc:creator>
  <cp:keywords/>
  <dc:description/>
  <cp:lastModifiedBy>David Ainslie</cp:lastModifiedBy>
  <cp:revision>21</cp:revision>
  <dcterms:created xsi:type="dcterms:W3CDTF">2021-02-11T09:50:00Z</dcterms:created>
  <dcterms:modified xsi:type="dcterms:W3CDTF">2021-02-11T10:26:00Z</dcterms:modified>
</cp:coreProperties>
</file>