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E73E8" w14:textId="77E36313" w:rsidR="00C0082F" w:rsidRDefault="00C0082F" w:rsidP="00C0082F">
      <w:pPr>
        <w:pStyle w:val="NormalWeb"/>
      </w:pPr>
      <w:r>
        <w:rPr>
          <w:rFonts w:ascii="Calibri" w:hAnsi="Calibri"/>
          <w:b/>
          <w:bCs/>
        </w:rPr>
        <w:t>Minutes of Uppingham Town Council</w:t>
      </w:r>
      <w:r w:rsidR="00945657">
        <w:rPr>
          <w:rFonts w:ascii="Calibri" w:hAnsi="Calibri"/>
          <w:b/>
          <w:bCs/>
        </w:rPr>
        <w:t xml:space="preserve"> Planning Committee Meeting</w:t>
      </w:r>
      <w:r w:rsidR="007470E4">
        <w:rPr>
          <w:rFonts w:ascii="Calibri" w:hAnsi="Calibri"/>
          <w:b/>
          <w:bCs/>
        </w:rPr>
        <w:t>, 6</w:t>
      </w:r>
      <w:r w:rsidR="000740F5">
        <w:rPr>
          <w:rFonts w:ascii="Calibri" w:hAnsi="Calibri"/>
          <w:b/>
          <w:bCs/>
        </w:rPr>
        <w:t xml:space="preserve">pm, </w:t>
      </w:r>
      <w:r w:rsidR="00945657">
        <w:rPr>
          <w:rFonts w:ascii="Calibri" w:hAnsi="Calibri"/>
          <w:b/>
          <w:bCs/>
        </w:rPr>
        <w:t xml:space="preserve">Uppingham Town Hall, </w:t>
      </w:r>
      <w:r w:rsidR="000740F5">
        <w:rPr>
          <w:rFonts w:ascii="Calibri" w:hAnsi="Calibri"/>
          <w:b/>
          <w:bCs/>
        </w:rPr>
        <w:t>Wednesday</w:t>
      </w:r>
      <w:r w:rsidR="00751A8F">
        <w:rPr>
          <w:rFonts w:ascii="Calibri" w:hAnsi="Calibri"/>
          <w:b/>
          <w:bCs/>
        </w:rPr>
        <w:t xml:space="preserve"> </w:t>
      </w:r>
      <w:r w:rsidR="00CC0416">
        <w:rPr>
          <w:rFonts w:ascii="Calibri" w:hAnsi="Calibri"/>
          <w:b/>
          <w:bCs/>
        </w:rPr>
        <w:t>16</w:t>
      </w:r>
      <w:r w:rsidR="00BC6D9F">
        <w:rPr>
          <w:rFonts w:ascii="Calibri" w:hAnsi="Calibri"/>
          <w:b/>
          <w:bCs/>
        </w:rPr>
        <w:t xml:space="preserve"> </w:t>
      </w:r>
      <w:r w:rsidR="00CC0416">
        <w:rPr>
          <w:rFonts w:ascii="Calibri" w:hAnsi="Calibri"/>
          <w:b/>
          <w:bCs/>
        </w:rPr>
        <w:t>February</w:t>
      </w:r>
      <w:r w:rsidR="000740F5">
        <w:rPr>
          <w:rFonts w:ascii="Calibri" w:hAnsi="Calibri"/>
          <w:b/>
          <w:bCs/>
        </w:rPr>
        <w:t xml:space="preserve"> 2021</w:t>
      </w:r>
      <w:r>
        <w:rPr>
          <w:rFonts w:ascii="Calibri" w:hAnsi="Calibri"/>
          <w:b/>
          <w:bCs/>
        </w:rPr>
        <w:t xml:space="preserve"> - </w:t>
      </w:r>
      <w:r>
        <w:rPr>
          <w:rFonts w:ascii="Calibri" w:hAnsi="Calibri"/>
          <w:b/>
          <w:bCs/>
          <w:color w:val="FF0000"/>
        </w:rPr>
        <w:t xml:space="preserve">DRAFT </w:t>
      </w:r>
    </w:p>
    <w:p w14:paraId="4AC16D70" w14:textId="77BEED87" w:rsidR="00C0082F" w:rsidRDefault="00344632" w:rsidP="00255DC7">
      <w:pPr>
        <w:ind w:left="360" w:firstLine="0"/>
      </w:pPr>
      <w:r>
        <w:rPr>
          <w:b/>
          <w:bCs/>
        </w:rPr>
        <w:t>1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WELCOME AND APOLOGIES</w:t>
      </w:r>
      <w:r w:rsidR="00C0082F">
        <w:rPr>
          <w:rFonts w:ascii="PMingLiU" w:eastAsia="PMingLiU" w:hAnsi="PMingLiU" w:cs="PMingLiU"/>
          <w:b/>
          <w:bCs/>
        </w:rPr>
        <w:br/>
      </w:r>
      <w:r w:rsidR="00C0082F">
        <w:rPr>
          <w:b/>
          <w:bCs/>
        </w:rPr>
        <w:t>Present</w:t>
      </w:r>
      <w:r w:rsidR="00C0082F">
        <w:t>: R</w:t>
      </w:r>
      <w:r w:rsidR="00945657">
        <w:t>ichard Reeve (Chair)</w:t>
      </w:r>
      <w:r w:rsidR="00967121">
        <w:t xml:space="preserve">, </w:t>
      </w:r>
      <w:r w:rsidR="00BC6D9F">
        <w:t xml:space="preserve">Mark Shaw, </w:t>
      </w:r>
      <w:r w:rsidR="00967121">
        <w:t>Peter Rees</w:t>
      </w:r>
      <w:r w:rsidR="00BC6D9F">
        <w:t>,</w:t>
      </w:r>
      <w:r w:rsidR="00BB2A6A">
        <w:t xml:space="preserve"> </w:t>
      </w:r>
      <w:r w:rsidR="008E30D1">
        <w:t>Charlie Pallett,</w:t>
      </w:r>
      <w:r w:rsidR="000740F5">
        <w:t xml:space="preserve"> </w:t>
      </w:r>
      <w:r w:rsidR="00255DC7">
        <w:t xml:space="preserve">Assistant Town Clerk Kellie Sabin was also present. </w:t>
      </w:r>
    </w:p>
    <w:p w14:paraId="6B1931A4" w14:textId="17362275" w:rsidR="00967121" w:rsidRDefault="00BC6D9F" w:rsidP="00255DC7">
      <w:r>
        <w:t>Apologies:</w:t>
      </w:r>
      <w:r w:rsidR="00CC0416">
        <w:t xml:space="preserve"> Steve Rozak</w:t>
      </w:r>
      <w:bookmarkStart w:id="0" w:name="_GoBack"/>
      <w:bookmarkEnd w:id="0"/>
      <w:r w:rsidR="00CC0416">
        <w:t>,</w:t>
      </w:r>
      <w:r w:rsidR="00CC0416" w:rsidRPr="00BC6D9F">
        <w:t xml:space="preserve"> </w:t>
      </w:r>
      <w:r w:rsidR="00CC0416">
        <w:t>Cornelius Vincent-Enright.</w:t>
      </w:r>
    </w:p>
    <w:p w14:paraId="5D5CE8FC" w14:textId="77777777" w:rsidR="00255DC7" w:rsidRDefault="00255DC7" w:rsidP="00255DC7"/>
    <w:p w14:paraId="1D9833B7" w14:textId="52C1680C" w:rsidR="00C0082F" w:rsidRDefault="00344632" w:rsidP="00255DC7">
      <w:r>
        <w:rPr>
          <w:b/>
          <w:bCs/>
        </w:rPr>
        <w:t>2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DECLARATION OF MEMBERS INTERESTS AND APPLICATIONS FOR DISPENSATION </w:t>
      </w:r>
    </w:p>
    <w:p w14:paraId="7ABFEF73" w14:textId="07ABF7B6" w:rsidR="00255DC7" w:rsidRDefault="00945657" w:rsidP="00255DC7">
      <w:r>
        <w:t xml:space="preserve">None </w:t>
      </w:r>
    </w:p>
    <w:p w14:paraId="02C62CA9" w14:textId="77777777" w:rsidR="00945657" w:rsidRDefault="00945657" w:rsidP="00255DC7"/>
    <w:p w14:paraId="17125952" w14:textId="40497FD2" w:rsidR="00C0082F" w:rsidRDefault="00344632" w:rsidP="00255DC7">
      <w:pPr>
        <w:ind w:left="360" w:firstLine="0"/>
      </w:pPr>
      <w:r>
        <w:rPr>
          <w:b/>
          <w:bCs/>
        </w:rPr>
        <w:t>3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TO CONFIRM THE MINUTES OF THE MEETING HELD ON </w:t>
      </w:r>
      <w:r w:rsidR="00BA4F3A">
        <w:rPr>
          <w:b/>
          <w:bCs/>
        </w:rPr>
        <w:t>17</w:t>
      </w:r>
      <w:r w:rsidR="00EF5A14">
        <w:rPr>
          <w:b/>
          <w:bCs/>
          <w:sz w:val="20"/>
          <w:szCs w:val="20"/>
        </w:rPr>
        <w:t>th</w:t>
      </w:r>
      <w:r w:rsidR="00C0082F">
        <w:rPr>
          <w:b/>
          <w:bCs/>
          <w:position w:val="264"/>
          <w:sz w:val="14"/>
          <w:szCs w:val="14"/>
        </w:rPr>
        <w:t xml:space="preserve"> </w:t>
      </w:r>
      <w:r w:rsidR="00501EF8">
        <w:rPr>
          <w:b/>
          <w:bCs/>
        </w:rPr>
        <w:t>November</w:t>
      </w:r>
      <w:r w:rsidR="00945657">
        <w:rPr>
          <w:b/>
          <w:bCs/>
        </w:rPr>
        <w:t xml:space="preserve"> 2021</w:t>
      </w:r>
      <w:r w:rsidR="00C0082F">
        <w:rPr>
          <w:b/>
          <w:bCs/>
        </w:rPr>
        <w:br/>
        <w:t xml:space="preserve">Resolution: </w:t>
      </w:r>
      <w:r w:rsidR="00186D84">
        <w:t>It was proposed</w:t>
      </w:r>
      <w:r w:rsidR="0019776C">
        <w:t xml:space="preserve">, </w:t>
      </w:r>
      <w:r w:rsidR="00186D84">
        <w:t>secon</w:t>
      </w:r>
      <w:r w:rsidR="00BC6D9F">
        <w:t xml:space="preserve">ded </w:t>
      </w:r>
      <w:r w:rsidR="0019776C">
        <w:t>and unanimously</w:t>
      </w:r>
      <w:r w:rsidR="00BC6D9F">
        <w:t xml:space="preserve"> Peter Rees</w:t>
      </w:r>
      <w:r w:rsidR="00186D84">
        <w:t xml:space="preserve"> and unanimously agreed that these be accepted.</w:t>
      </w:r>
    </w:p>
    <w:p w14:paraId="6C2228C2" w14:textId="77777777" w:rsidR="00255DC7" w:rsidRPr="00186D84" w:rsidRDefault="00255DC7" w:rsidP="00255DC7">
      <w:pPr>
        <w:ind w:left="360" w:firstLine="0"/>
        <w:rPr>
          <w:b/>
          <w:bCs/>
        </w:rPr>
      </w:pPr>
    </w:p>
    <w:p w14:paraId="5555191B" w14:textId="76D01627" w:rsidR="00255DC7" w:rsidRDefault="00344632" w:rsidP="00255DC7">
      <w:pPr>
        <w:rPr>
          <w:b/>
          <w:bCs/>
        </w:rPr>
      </w:pPr>
      <w:r>
        <w:rPr>
          <w:b/>
          <w:bCs/>
        </w:rPr>
        <w:t>4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AN OPPORTUNITY FOR THE PUBLIC TO SPEAK</w:t>
      </w:r>
      <w:r w:rsidR="00506CCE">
        <w:rPr>
          <w:b/>
          <w:bCs/>
        </w:rPr>
        <w:t xml:space="preserve">. </w:t>
      </w:r>
    </w:p>
    <w:p w14:paraId="3C50E449" w14:textId="118D74D8" w:rsidR="00C0082F" w:rsidRDefault="00D56230" w:rsidP="00255DC7">
      <w:r>
        <w:t>One member of the public was present</w:t>
      </w:r>
      <w:r w:rsidR="008E30D1">
        <w:t>.</w:t>
      </w:r>
    </w:p>
    <w:p w14:paraId="75829941" w14:textId="77777777" w:rsidR="00255DC7" w:rsidRDefault="00255DC7" w:rsidP="00255DC7"/>
    <w:p w14:paraId="7C35CD5D" w14:textId="27EEE056" w:rsidR="000D0BF2" w:rsidRDefault="00344632" w:rsidP="00255DC7">
      <w:pPr>
        <w:rPr>
          <w:b/>
          <w:bCs/>
        </w:rPr>
      </w:pPr>
      <w:r>
        <w:rPr>
          <w:b/>
          <w:bCs/>
        </w:rPr>
        <w:t>5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TO CONSIDER APPLICATIONS FOR PLANNING PERMISSION:</w:t>
      </w:r>
    </w:p>
    <w:p w14:paraId="5A6F3B57" w14:textId="77777777" w:rsidR="00031308" w:rsidRDefault="00031308" w:rsidP="00031308">
      <w:pPr>
        <w:spacing w:after="40"/>
        <w:ind w:left="720" w:firstLine="0"/>
        <w:rPr>
          <w:rFonts w:eastAsia="Times New Roman" w:cs="Times New Roman"/>
          <w:b/>
          <w:color w:val="201F1E"/>
        </w:rPr>
      </w:pPr>
    </w:p>
    <w:p w14:paraId="0260E6BE" w14:textId="2741BC11" w:rsidR="00615A28" w:rsidRDefault="00C36FCF" w:rsidP="00615A28">
      <w:pPr>
        <w:autoSpaceDE w:val="0"/>
        <w:autoSpaceDN w:val="0"/>
        <w:adjustRightInd w:val="0"/>
        <w:ind w:firstLine="720"/>
        <w:rPr>
          <w:rFonts w:ascii="Calibri-Bold" w:hAnsi="Calibri-Bold" w:cs="Calibri-Bold"/>
          <w:b/>
          <w:bCs/>
          <w:color w:val="201F1E"/>
          <w:lang w:val="en-GB"/>
        </w:rPr>
      </w:pPr>
      <w:r>
        <w:rPr>
          <w:rFonts w:eastAsia="Times New Roman" w:cs="Times New Roman"/>
          <w:b/>
          <w:color w:val="201F1E"/>
        </w:rPr>
        <w:t>a)</w:t>
      </w:r>
      <w:r w:rsidR="00615A28" w:rsidRPr="00615A28">
        <w:rPr>
          <w:rFonts w:ascii="Calibri-Bold" w:hAnsi="Calibri-Bold" w:cs="Calibri-Bold"/>
          <w:b/>
          <w:bCs/>
          <w:color w:val="201F1E"/>
          <w:lang w:val="en-GB"/>
        </w:rPr>
        <w:t xml:space="preserve"> </w:t>
      </w:r>
      <w:r w:rsidR="00615A28">
        <w:rPr>
          <w:rFonts w:ascii="Calibri-Bold" w:hAnsi="Calibri-Bold" w:cs="Calibri-Bold"/>
          <w:b/>
          <w:bCs/>
          <w:color w:val="201F1E"/>
          <w:lang w:val="en-GB"/>
        </w:rPr>
        <w:t>2022/0056/FUL. PROPOSAL: Renovations to the ground floor and first floor of existing</w:t>
      </w:r>
    </w:p>
    <w:p w14:paraId="5A80C1C4" w14:textId="77777777" w:rsidR="00615A28" w:rsidRDefault="00615A28" w:rsidP="00615A28">
      <w:pPr>
        <w:autoSpaceDE w:val="0"/>
        <w:autoSpaceDN w:val="0"/>
        <w:adjustRightInd w:val="0"/>
        <w:ind w:firstLine="720"/>
        <w:rPr>
          <w:rFonts w:ascii="Calibri-Bold" w:hAnsi="Calibri-Bold" w:cs="Calibri-Bold"/>
          <w:b/>
          <w:bCs/>
          <w:color w:val="201F1E"/>
          <w:lang w:val="en-GB"/>
        </w:rPr>
      </w:pPr>
      <w:r>
        <w:rPr>
          <w:rFonts w:ascii="Calibri-Bold" w:hAnsi="Calibri-Bold" w:cs="Calibri-Bold"/>
          <w:b/>
          <w:bCs/>
          <w:color w:val="201F1E"/>
          <w:lang w:val="en-GB"/>
        </w:rPr>
        <w:t>building to form a restaurant with indoor and outdoor seating with pergola, log fire and</w:t>
      </w:r>
    </w:p>
    <w:p w14:paraId="189665A2" w14:textId="77777777" w:rsidR="00615A28" w:rsidRDefault="00615A28" w:rsidP="00615A28">
      <w:pPr>
        <w:autoSpaceDE w:val="0"/>
        <w:autoSpaceDN w:val="0"/>
        <w:adjustRightInd w:val="0"/>
        <w:ind w:firstLine="720"/>
        <w:rPr>
          <w:rFonts w:ascii="Calibri-Bold" w:hAnsi="Calibri-Bold" w:cs="Calibri-Bold"/>
          <w:b/>
          <w:bCs/>
          <w:color w:val="201F1E"/>
          <w:lang w:val="en-GB"/>
        </w:rPr>
      </w:pPr>
      <w:r>
        <w:rPr>
          <w:rFonts w:ascii="Calibri-Bold" w:hAnsi="Calibri-Bold" w:cs="Calibri-Bold"/>
          <w:b/>
          <w:bCs/>
          <w:color w:val="201F1E"/>
          <w:lang w:val="en-GB"/>
        </w:rPr>
        <w:t>external flue. Change of use of first and second floor from a residential apartment to</w:t>
      </w:r>
    </w:p>
    <w:p w14:paraId="18D2218C" w14:textId="6E930FA8" w:rsidR="00615A28" w:rsidRPr="00A245DF" w:rsidRDefault="00615A28" w:rsidP="00615A28">
      <w:pPr>
        <w:spacing w:after="40"/>
        <w:ind w:left="720" w:firstLine="0"/>
        <w:rPr>
          <w:rFonts w:eastAsia="Times New Roman" w:cs="Times New Roman"/>
          <w:bCs/>
          <w:color w:val="201F1E"/>
        </w:rPr>
      </w:pPr>
      <w:r>
        <w:rPr>
          <w:rFonts w:ascii="Calibri-Bold" w:hAnsi="Calibri-Bold" w:cs="Calibri-Bold"/>
          <w:b/>
          <w:bCs/>
          <w:color w:val="201F1E"/>
          <w:lang w:val="en-GB"/>
        </w:rPr>
        <w:t xml:space="preserve">commercial office use. </w:t>
      </w:r>
      <w:r>
        <w:rPr>
          <w:rFonts w:ascii="Calibri" w:hAnsi="Calibri" w:cs="Calibri"/>
          <w:color w:val="201F1E"/>
          <w:lang w:val="en-GB"/>
        </w:rPr>
        <w:t>23 High Street East, Uppingham, Rutland, LE15 9PY</w:t>
      </w:r>
      <w:r>
        <w:rPr>
          <w:rFonts w:ascii="Calibri-Bold" w:hAnsi="Calibri-Bold" w:cs="Calibri-Bold"/>
          <w:b/>
          <w:bCs/>
          <w:color w:val="201F1E"/>
          <w:lang w:val="en-GB"/>
        </w:rPr>
        <w:t>.</w:t>
      </w:r>
      <w:r w:rsidR="00C36FCF">
        <w:rPr>
          <w:rFonts w:eastAsia="Times New Roman" w:cs="Times New Roman"/>
          <w:b/>
          <w:color w:val="201F1E"/>
        </w:rPr>
        <w:t xml:space="preserve"> </w:t>
      </w:r>
      <w:r w:rsidR="00AA56BA">
        <w:rPr>
          <w:rFonts w:eastAsia="Times New Roman" w:cs="Times New Roman"/>
          <w:b/>
          <w:color w:val="201F1E"/>
        </w:rPr>
        <w:t>R</w:t>
      </w:r>
      <w:r w:rsidR="00E44EE7">
        <w:rPr>
          <w:rFonts w:eastAsia="Times New Roman" w:cs="Times New Roman"/>
          <w:b/>
          <w:color w:val="201F1E"/>
        </w:rPr>
        <w:t>ESOLUTION</w:t>
      </w:r>
      <w:r w:rsidR="009844B4">
        <w:rPr>
          <w:rFonts w:eastAsia="Times New Roman" w:cs="Times New Roman"/>
          <w:b/>
          <w:color w:val="201F1E"/>
        </w:rPr>
        <w:t xml:space="preserve">: </w:t>
      </w:r>
      <w:r w:rsidR="009844B4" w:rsidRPr="00A245DF">
        <w:rPr>
          <w:rFonts w:eastAsia="Times New Roman" w:cs="Times New Roman"/>
          <w:bCs/>
          <w:color w:val="201F1E"/>
        </w:rPr>
        <w:t xml:space="preserve">Proposed, </w:t>
      </w:r>
      <w:r w:rsidR="00A245DF" w:rsidRPr="00A245DF">
        <w:rPr>
          <w:rFonts w:eastAsia="Times New Roman" w:cs="Times New Roman"/>
          <w:bCs/>
          <w:color w:val="201F1E"/>
        </w:rPr>
        <w:t>seconded,</w:t>
      </w:r>
      <w:r w:rsidR="009844B4" w:rsidRPr="00A245DF">
        <w:rPr>
          <w:rFonts w:eastAsia="Times New Roman" w:cs="Times New Roman"/>
          <w:bCs/>
          <w:color w:val="201F1E"/>
        </w:rPr>
        <w:t xml:space="preserve"> and unanimously agreed </w:t>
      </w:r>
      <w:r w:rsidR="005B631C" w:rsidRPr="00A245DF">
        <w:rPr>
          <w:rFonts w:eastAsia="Times New Roman" w:cs="Times New Roman"/>
          <w:bCs/>
          <w:color w:val="201F1E"/>
        </w:rPr>
        <w:t xml:space="preserve">that the Council finds no </w:t>
      </w:r>
      <w:r w:rsidR="00941A16" w:rsidRPr="00A245DF">
        <w:rPr>
          <w:rFonts w:eastAsia="Times New Roman" w:cs="Times New Roman"/>
          <w:bCs/>
          <w:color w:val="201F1E"/>
        </w:rPr>
        <w:t xml:space="preserve">reason to object to the project </w:t>
      </w:r>
      <w:r w:rsidR="006C4E0A" w:rsidRPr="00A245DF">
        <w:rPr>
          <w:rFonts w:eastAsia="Times New Roman" w:cs="Times New Roman"/>
          <w:bCs/>
          <w:color w:val="201F1E"/>
        </w:rPr>
        <w:t xml:space="preserve">and </w:t>
      </w:r>
      <w:r w:rsidR="00F246D6" w:rsidRPr="00A245DF">
        <w:rPr>
          <w:rFonts w:eastAsia="Times New Roman" w:cs="Times New Roman"/>
          <w:bCs/>
          <w:color w:val="201F1E"/>
        </w:rPr>
        <w:t>is supportive of the continued use and development of this buil</w:t>
      </w:r>
      <w:r w:rsidR="00A245DF" w:rsidRPr="00A245DF">
        <w:rPr>
          <w:rFonts w:eastAsia="Times New Roman" w:cs="Times New Roman"/>
          <w:bCs/>
          <w:color w:val="201F1E"/>
        </w:rPr>
        <w:t>ding for a restaurant and office space.</w:t>
      </w:r>
    </w:p>
    <w:p w14:paraId="3FBFF1FD" w14:textId="77777777" w:rsidR="00C36FCF" w:rsidRDefault="00C36FCF" w:rsidP="00615A28">
      <w:pPr>
        <w:spacing w:after="40"/>
        <w:ind w:firstLine="0"/>
        <w:rPr>
          <w:rFonts w:eastAsia="Times New Roman" w:cs="Times New Roman"/>
          <w:color w:val="201F1E"/>
        </w:rPr>
      </w:pPr>
    </w:p>
    <w:p w14:paraId="76095A0F" w14:textId="77777777" w:rsidR="00912DAC" w:rsidRDefault="003716B9" w:rsidP="00912DAC">
      <w:pPr>
        <w:autoSpaceDE w:val="0"/>
        <w:autoSpaceDN w:val="0"/>
        <w:adjustRightInd w:val="0"/>
        <w:ind w:firstLine="720"/>
        <w:rPr>
          <w:rFonts w:ascii="Calibri-Bold" w:hAnsi="Calibri-Bold" w:cs="Calibri-Bold"/>
          <w:b/>
          <w:bCs/>
          <w:color w:val="201F1E"/>
          <w:lang w:val="en-GB"/>
        </w:rPr>
      </w:pPr>
      <w:r>
        <w:rPr>
          <w:rFonts w:eastAsia="Times New Roman" w:cs="Times New Roman"/>
          <w:b/>
          <w:color w:val="201F1E"/>
        </w:rPr>
        <w:t xml:space="preserve">b) </w:t>
      </w:r>
      <w:r w:rsidR="00912DAC">
        <w:rPr>
          <w:rFonts w:ascii="Calibri-Bold" w:hAnsi="Calibri-Bold" w:cs="Calibri-Bold"/>
          <w:b/>
          <w:bCs/>
          <w:color w:val="201F1E"/>
          <w:lang w:val="en-GB"/>
        </w:rPr>
        <w:t>2022/0057/LBA. PROPOSAL: (Listed Building and Conservation Area) Renovations to the</w:t>
      </w:r>
    </w:p>
    <w:p w14:paraId="5FD0DACC" w14:textId="77777777" w:rsidR="00912DAC" w:rsidRDefault="00912DAC" w:rsidP="00912DAC">
      <w:pPr>
        <w:autoSpaceDE w:val="0"/>
        <w:autoSpaceDN w:val="0"/>
        <w:adjustRightInd w:val="0"/>
        <w:ind w:firstLine="720"/>
        <w:rPr>
          <w:rFonts w:ascii="Calibri-Bold" w:hAnsi="Calibri-Bold" w:cs="Calibri-Bold"/>
          <w:b/>
          <w:bCs/>
          <w:color w:val="201F1E"/>
          <w:lang w:val="en-GB"/>
        </w:rPr>
      </w:pPr>
      <w:r>
        <w:rPr>
          <w:rFonts w:ascii="Calibri-Bold" w:hAnsi="Calibri-Bold" w:cs="Calibri-Bold"/>
          <w:b/>
          <w:bCs/>
          <w:color w:val="201F1E"/>
          <w:lang w:val="en-GB"/>
        </w:rPr>
        <w:t>ground floor and first floor of existing building to form a restaurant with indoor and</w:t>
      </w:r>
    </w:p>
    <w:p w14:paraId="6A66ACEF" w14:textId="77777777" w:rsidR="00912DAC" w:rsidRDefault="00912DAC" w:rsidP="00912DAC">
      <w:pPr>
        <w:autoSpaceDE w:val="0"/>
        <w:autoSpaceDN w:val="0"/>
        <w:adjustRightInd w:val="0"/>
        <w:ind w:firstLine="720"/>
        <w:rPr>
          <w:rFonts w:ascii="Calibri-Bold" w:hAnsi="Calibri-Bold" w:cs="Calibri-Bold"/>
          <w:b/>
          <w:bCs/>
          <w:color w:val="201F1E"/>
          <w:lang w:val="en-GB"/>
        </w:rPr>
      </w:pPr>
      <w:r>
        <w:rPr>
          <w:rFonts w:ascii="Calibri-Bold" w:hAnsi="Calibri-Bold" w:cs="Calibri-Bold"/>
          <w:b/>
          <w:bCs/>
          <w:color w:val="201F1E"/>
          <w:lang w:val="en-GB"/>
        </w:rPr>
        <w:t>outdoor seating with pergola, log fire and external flue. Change of use of first and second</w:t>
      </w:r>
    </w:p>
    <w:p w14:paraId="00052B17" w14:textId="77777777" w:rsidR="00912DAC" w:rsidRDefault="00912DAC" w:rsidP="00912DAC">
      <w:pPr>
        <w:autoSpaceDE w:val="0"/>
        <w:autoSpaceDN w:val="0"/>
        <w:adjustRightInd w:val="0"/>
        <w:ind w:firstLine="720"/>
        <w:rPr>
          <w:rFonts w:ascii="Calibri" w:hAnsi="Calibri" w:cs="Calibri"/>
          <w:color w:val="201F1E"/>
          <w:lang w:val="en-GB"/>
        </w:rPr>
      </w:pPr>
      <w:r>
        <w:rPr>
          <w:rFonts w:ascii="Calibri-Bold" w:hAnsi="Calibri-Bold" w:cs="Calibri-Bold"/>
          <w:b/>
          <w:bCs/>
          <w:color w:val="201F1E"/>
          <w:lang w:val="en-GB"/>
        </w:rPr>
        <w:t xml:space="preserve">floor from a residential apartment to commercial office use. </w:t>
      </w:r>
      <w:r>
        <w:rPr>
          <w:rFonts w:ascii="Calibri" w:hAnsi="Calibri" w:cs="Calibri"/>
          <w:color w:val="201F1E"/>
          <w:lang w:val="en-GB"/>
        </w:rPr>
        <w:t>23 High Street East,</w:t>
      </w:r>
    </w:p>
    <w:p w14:paraId="6152B1CC" w14:textId="0373E248" w:rsidR="00912DAC" w:rsidRPr="006C7834" w:rsidRDefault="00912DAC" w:rsidP="006C7834">
      <w:pPr>
        <w:autoSpaceDE w:val="0"/>
        <w:autoSpaceDN w:val="0"/>
        <w:adjustRightInd w:val="0"/>
        <w:ind w:left="720" w:firstLine="0"/>
        <w:rPr>
          <w:rFonts w:ascii="Calibri-Bold" w:hAnsi="Calibri-Bold" w:cs="Calibri-Bold"/>
          <w:color w:val="201F1E"/>
          <w:lang w:val="en-GB"/>
        </w:rPr>
      </w:pPr>
      <w:r>
        <w:rPr>
          <w:rFonts w:ascii="Calibri" w:hAnsi="Calibri" w:cs="Calibri"/>
          <w:color w:val="201F1E"/>
          <w:lang w:val="en-GB"/>
        </w:rPr>
        <w:t>Uppingham, Rutland, LE15 9PY</w:t>
      </w:r>
      <w:r>
        <w:rPr>
          <w:rFonts w:ascii="Calibri-Bold" w:hAnsi="Calibri-Bold" w:cs="Calibri-Bold"/>
          <w:b/>
          <w:bCs/>
          <w:color w:val="201F1E"/>
          <w:lang w:val="en-GB"/>
        </w:rPr>
        <w:t>. R</w:t>
      </w:r>
      <w:r w:rsidR="00F53214">
        <w:rPr>
          <w:rFonts w:ascii="Calibri-Bold" w:hAnsi="Calibri-Bold" w:cs="Calibri-Bold"/>
          <w:b/>
          <w:bCs/>
          <w:color w:val="201F1E"/>
          <w:lang w:val="en-GB"/>
        </w:rPr>
        <w:t>ESOLUTION</w:t>
      </w:r>
      <w:r>
        <w:rPr>
          <w:rFonts w:ascii="Calibri-Bold" w:hAnsi="Calibri-Bold" w:cs="Calibri-Bold"/>
          <w:b/>
          <w:bCs/>
          <w:color w:val="201F1E"/>
          <w:lang w:val="en-GB"/>
        </w:rPr>
        <w:t xml:space="preserve">: </w:t>
      </w:r>
      <w:r w:rsidR="00C11FE7" w:rsidRPr="006C7834">
        <w:rPr>
          <w:rFonts w:ascii="Calibri-Bold" w:hAnsi="Calibri-Bold" w:cs="Calibri-Bold"/>
          <w:color w:val="201F1E"/>
          <w:lang w:val="en-GB"/>
        </w:rPr>
        <w:t>Proposed, seconded</w:t>
      </w:r>
      <w:r w:rsidR="00A23FE7">
        <w:rPr>
          <w:rFonts w:ascii="Calibri-Bold" w:hAnsi="Calibri-Bold" w:cs="Calibri-Bold"/>
          <w:color w:val="201F1E"/>
          <w:lang w:val="en-GB"/>
        </w:rPr>
        <w:t>,</w:t>
      </w:r>
      <w:r w:rsidR="00C11FE7" w:rsidRPr="006C7834">
        <w:rPr>
          <w:rFonts w:ascii="Calibri-Bold" w:hAnsi="Calibri-Bold" w:cs="Calibri-Bold"/>
          <w:color w:val="201F1E"/>
          <w:lang w:val="en-GB"/>
        </w:rPr>
        <w:t xml:space="preserve"> and unanimously agreed that the Council finds no </w:t>
      </w:r>
      <w:r w:rsidR="00081C4F" w:rsidRPr="006C7834">
        <w:rPr>
          <w:rFonts w:ascii="Calibri-Bold" w:hAnsi="Calibri-Bold" w:cs="Calibri-Bold"/>
          <w:color w:val="201F1E"/>
          <w:lang w:val="en-GB"/>
        </w:rPr>
        <w:t>reason to object to this proposal and hopes that the development finds fav</w:t>
      </w:r>
      <w:r w:rsidR="006C7834" w:rsidRPr="006C7834">
        <w:rPr>
          <w:rFonts w:ascii="Calibri-Bold" w:hAnsi="Calibri-Bold" w:cs="Calibri-Bold"/>
          <w:color w:val="201F1E"/>
          <w:lang w:val="en-GB"/>
        </w:rPr>
        <w:t>our with the</w:t>
      </w:r>
      <w:r w:rsidR="00081C4F" w:rsidRPr="006C7834">
        <w:rPr>
          <w:rFonts w:ascii="Calibri-Bold" w:hAnsi="Calibri-Bold" w:cs="Calibri-Bold"/>
          <w:color w:val="201F1E"/>
          <w:lang w:val="en-GB"/>
        </w:rPr>
        <w:t xml:space="preserve"> Heritage</w:t>
      </w:r>
      <w:r w:rsidR="006C7834" w:rsidRPr="006C7834">
        <w:rPr>
          <w:rFonts w:ascii="Calibri-Bold" w:hAnsi="Calibri-Bold" w:cs="Calibri-Bold"/>
          <w:color w:val="201F1E"/>
          <w:lang w:val="en-GB"/>
        </w:rPr>
        <w:t xml:space="preserve"> Officer.</w:t>
      </w:r>
      <w:r w:rsidR="00081C4F" w:rsidRPr="006C7834">
        <w:rPr>
          <w:rFonts w:ascii="Calibri-Bold" w:hAnsi="Calibri-Bold" w:cs="Calibri-Bold"/>
          <w:color w:val="201F1E"/>
          <w:lang w:val="en-GB"/>
        </w:rPr>
        <w:t xml:space="preserve"> </w:t>
      </w:r>
      <w:r w:rsidRPr="006C7834">
        <w:rPr>
          <w:rFonts w:ascii="Calibri-Bold" w:hAnsi="Calibri-Bold" w:cs="Calibri-Bold"/>
          <w:color w:val="201F1E"/>
          <w:lang w:val="en-GB"/>
        </w:rPr>
        <w:t xml:space="preserve"> </w:t>
      </w:r>
    </w:p>
    <w:p w14:paraId="4B724AF4" w14:textId="77777777" w:rsidR="006C7834" w:rsidRDefault="006C7834" w:rsidP="006C7834">
      <w:pPr>
        <w:autoSpaceDE w:val="0"/>
        <w:autoSpaceDN w:val="0"/>
        <w:adjustRightInd w:val="0"/>
        <w:ind w:left="720" w:firstLine="0"/>
        <w:rPr>
          <w:rFonts w:ascii="Calibri-Bold" w:hAnsi="Calibri-Bold" w:cs="Calibri-Bold"/>
          <w:b/>
          <w:bCs/>
          <w:color w:val="201F1E"/>
          <w:lang w:val="en-GB"/>
        </w:rPr>
      </w:pPr>
    </w:p>
    <w:p w14:paraId="2FA10E52" w14:textId="145708A7" w:rsidR="00E70868" w:rsidRDefault="00912DAC" w:rsidP="00E70868">
      <w:pPr>
        <w:autoSpaceDE w:val="0"/>
        <w:autoSpaceDN w:val="0"/>
        <w:adjustRightInd w:val="0"/>
        <w:ind w:firstLine="720"/>
        <w:rPr>
          <w:rFonts w:ascii="Calibri" w:hAnsi="Calibri" w:cs="Calibri"/>
          <w:color w:val="201F1E"/>
          <w:lang w:val="en-GB"/>
        </w:rPr>
      </w:pPr>
      <w:r>
        <w:rPr>
          <w:rFonts w:ascii="Calibri-Bold" w:hAnsi="Calibri-Bold" w:cs="Calibri-Bold"/>
          <w:b/>
          <w:bCs/>
          <w:color w:val="201F1E"/>
          <w:lang w:val="en-GB"/>
        </w:rPr>
        <w:t>c)</w:t>
      </w:r>
      <w:r w:rsidR="00E70868" w:rsidRPr="00E70868">
        <w:rPr>
          <w:rFonts w:ascii="Calibri-Bold" w:hAnsi="Calibri-Bold" w:cs="Calibri-Bold"/>
          <w:b/>
          <w:bCs/>
          <w:color w:val="201F1E"/>
          <w:lang w:val="en-GB"/>
        </w:rPr>
        <w:t xml:space="preserve"> </w:t>
      </w:r>
      <w:r w:rsidR="00E70868">
        <w:rPr>
          <w:rFonts w:ascii="Calibri-Bold" w:hAnsi="Calibri-Bold" w:cs="Calibri-Bold"/>
          <w:b/>
          <w:bCs/>
          <w:color w:val="201F1E"/>
          <w:lang w:val="en-GB"/>
        </w:rPr>
        <w:t xml:space="preserve">2022/0104/FUL. PROPOSAL: Proposed single storey side and rear extensions. </w:t>
      </w:r>
      <w:r w:rsidR="00E70868">
        <w:rPr>
          <w:rFonts w:ascii="Calibri" w:hAnsi="Calibri" w:cs="Calibri"/>
          <w:color w:val="201F1E"/>
          <w:lang w:val="en-GB"/>
        </w:rPr>
        <w:t>1 Scott</w:t>
      </w:r>
    </w:p>
    <w:p w14:paraId="50AF1B95" w14:textId="14DCBF12" w:rsidR="00E70868" w:rsidRDefault="00E70868" w:rsidP="004827A0">
      <w:pPr>
        <w:autoSpaceDE w:val="0"/>
        <w:autoSpaceDN w:val="0"/>
        <w:adjustRightInd w:val="0"/>
        <w:ind w:left="720" w:firstLine="0"/>
        <w:rPr>
          <w:rFonts w:ascii="Calibri" w:hAnsi="Calibri" w:cs="Calibri"/>
          <w:color w:val="201F1E"/>
          <w:lang w:val="en-GB"/>
        </w:rPr>
      </w:pPr>
      <w:r>
        <w:rPr>
          <w:rFonts w:ascii="Calibri" w:hAnsi="Calibri" w:cs="Calibri"/>
          <w:color w:val="201F1E"/>
          <w:lang w:val="en-GB"/>
        </w:rPr>
        <w:t>Close, Uppingham, Rutland, LE15 9TD.</w:t>
      </w:r>
      <w:r w:rsidR="004827A0">
        <w:rPr>
          <w:rFonts w:ascii="Calibri" w:hAnsi="Calibri" w:cs="Calibri"/>
          <w:color w:val="201F1E"/>
          <w:lang w:val="en-GB"/>
        </w:rPr>
        <w:t xml:space="preserve"> </w:t>
      </w:r>
      <w:r w:rsidR="00374104" w:rsidRPr="00374104">
        <w:rPr>
          <w:rFonts w:ascii="Calibri" w:hAnsi="Calibri" w:cs="Calibri"/>
          <w:b/>
          <w:bCs/>
          <w:color w:val="201F1E"/>
          <w:lang w:val="en-GB"/>
        </w:rPr>
        <w:t>R</w:t>
      </w:r>
      <w:r w:rsidR="00F53214">
        <w:rPr>
          <w:rFonts w:ascii="Calibri" w:hAnsi="Calibri" w:cs="Calibri"/>
          <w:b/>
          <w:bCs/>
          <w:color w:val="201F1E"/>
          <w:lang w:val="en-GB"/>
        </w:rPr>
        <w:t>ESOLUTION</w:t>
      </w:r>
      <w:r w:rsidR="00374104" w:rsidRPr="00374104">
        <w:rPr>
          <w:rFonts w:ascii="Calibri" w:hAnsi="Calibri" w:cs="Calibri"/>
          <w:b/>
          <w:bCs/>
          <w:color w:val="201F1E"/>
          <w:lang w:val="en-GB"/>
        </w:rPr>
        <w:t>:</w:t>
      </w:r>
      <w:r w:rsidR="00374104">
        <w:rPr>
          <w:rFonts w:ascii="Calibri" w:hAnsi="Calibri" w:cs="Calibri"/>
          <w:color w:val="201F1E"/>
          <w:lang w:val="en-GB"/>
        </w:rPr>
        <w:t xml:space="preserve"> </w:t>
      </w:r>
      <w:r w:rsidR="004827A0">
        <w:rPr>
          <w:rFonts w:ascii="Calibri" w:hAnsi="Calibri" w:cs="Calibri"/>
          <w:color w:val="201F1E"/>
          <w:lang w:val="en-GB"/>
        </w:rPr>
        <w:t>Proposed, seconded</w:t>
      </w:r>
      <w:r w:rsidR="00A23FE7">
        <w:rPr>
          <w:rFonts w:ascii="Calibri" w:hAnsi="Calibri" w:cs="Calibri"/>
          <w:color w:val="201F1E"/>
          <w:lang w:val="en-GB"/>
        </w:rPr>
        <w:t>,</w:t>
      </w:r>
      <w:r w:rsidR="004827A0">
        <w:rPr>
          <w:rFonts w:ascii="Calibri" w:hAnsi="Calibri" w:cs="Calibri"/>
          <w:color w:val="201F1E"/>
          <w:lang w:val="en-GB"/>
        </w:rPr>
        <w:t xml:space="preserve"> and unanimously agreed that the Council finds no reason to oppose the application.</w:t>
      </w:r>
    </w:p>
    <w:p w14:paraId="0041AC5D" w14:textId="77777777" w:rsidR="00E70868" w:rsidRDefault="00E70868" w:rsidP="00E70868">
      <w:pPr>
        <w:autoSpaceDE w:val="0"/>
        <w:autoSpaceDN w:val="0"/>
        <w:adjustRightInd w:val="0"/>
        <w:ind w:firstLine="0"/>
        <w:rPr>
          <w:rFonts w:ascii="Calibri" w:hAnsi="Calibri" w:cs="Calibri"/>
          <w:color w:val="201F1E"/>
          <w:lang w:val="en-GB"/>
        </w:rPr>
      </w:pPr>
    </w:p>
    <w:p w14:paraId="68C1FB05" w14:textId="77777777" w:rsidR="00E70868" w:rsidRDefault="00E70868" w:rsidP="00E70868">
      <w:pPr>
        <w:autoSpaceDE w:val="0"/>
        <w:autoSpaceDN w:val="0"/>
        <w:adjustRightInd w:val="0"/>
        <w:ind w:firstLine="720"/>
        <w:rPr>
          <w:rFonts w:ascii="Calibri-Bold" w:hAnsi="Calibri-Bold" w:cs="Calibri-Bold"/>
          <w:b/>
          <w:bCs/>
          <w:color w:val="201F1E"/>
          <w:lang w:val="en-GB"/>
        </w:rPr>
      </w:pPr>
      <w:r>
        <w:rPr>
          <w:rFonts w:ascii="Calibri-Bold" w:hAnsi="Calibri-Bold" w:cs="Calibri-Bold"/>
          <w:b/>
          <w:bCs/>
          <w:color w:val="201F1E"/>
          <w:lang w:val="en-GB"/>
        </w:rPr>
        <w:t>d) 2022/0154/CAT. PROPOSAL: Cut back tree line by 1 metre of Ash Field Maple and</w:t>
      </w:r>
    </w:p>
    <w:p w14:paraId="3D42E259" w14:textId="3D139A8C" w:rsidR="0089729E" w:rsidRDefault="00E70868" w:rsidP="00ED7D93">
      <w:pPr>
        <w:autoSpaceDE w:val="0"/>
        <w:autoSpaceDN w:val="0"/>
        <w:adjustRightInd w:val="0"/>
        <w:ind w:left="720" w:firstLine="0"/>
        <w:rPr>
          <w:rFonts w:ascii="Calibri" w:hAnsi="Calibri" w:cs="Calibri"/>
          <w:color w:val="201F1E"/>
          <w:lang w:val="en-GB"/>
        </w:rPr>
      </w:pPr>
      <w:r>
        <w:rPr>
          <w:rFonts w:ascii="Calibri-Bold" w:hAnsi="Calibri-Bold" w:cs="Calibri-Bold"/>
          <w:b/>
          <w:bCs/>
          <w:color w:val="201F1E"/>
          <w:lang w:val="en-GB"/>
        </w:rPr>
        <w:t xml:space="preserve">Hawthorn Willow. </w:t>
      </w:r>
      <w:r>
        <w:rPr>
          <w:rFonts w:ascii="Calibri" w:hAnsi="Calibri" w:cs="Calibri"/>
          <w:color w:val="201F1E"/>
          <w:lang w:val="en-GB"/>
        </w:rPr>
        <w:t>Bursar’s House, 7 Spring Back Way, Uppingham, Rutland, LE15 9TT.</w:t>
      </w:r>
      <w:r w:rsidR="00A23FE7">
        <w:rPr>
          <w:rFonts w:ascii="Calibri" w:hAnsi="Calibri" w:cs="Calibri"/>
          <w:color w:val="201F1E"/>
          <w:lang w:val="en-GB"/>
        </w:rPr>
        <w:t xml:space="preserve"> </w:t>
      </w:r>
      <w:r w:rsidR="00374104" w:rsidRPr="00374104">
        <w:rPr>
          <w:rFonts w:ascii="Calibri" w:hAnsi="Calibri" w:cs="Calibri"/>
          <w:b/>
          <w:bCs/>
          <w:color w:val="201F1E"/>
          <w:lang w:val="en-GB"/>
        </w:rPr>
        <w:t>R</w:t>
      </w:r>
      <w:r w:rsidR="00F53214">
        <w:rPr>
          <w:rFonts w:ascii="Calibri" w:hAnsi="Calibri" w:cs="Calibri"/>
          <w:b/>
          <w:bCs/>
          <w:color w:val="201F1E"/>
          <w:lang w:val="en-GB"/>
        </w:rPr>
        <w:t>ESOLUTION</w:t>
      </w:r>
      <w:r w:rsidR="00374104" w:rsidRPr="00374104">
        <w:rPr>
          <w:rFonts w:ascii="Calibri" w:hAnsi="Calibri" w:cs="Calibri"/>
          <w:b/>
          <w:bCs/>
          <w:color w:val="201F1E"/>
          <w:lang w:val="en-GB"/>
        </w:rPr>
        <w:t>:</w:t>
      </w:r>
      <w:r w:rsidR="00374104">
        <w:rPr>
          <w:rFonts w:ascii="Calibri" w:hAnsi="Calibri" w:cs="Calibri"/>
          <w:color w:val="201F1E"/>
          <w:lang w:val="en-GB"/>
        </w:rPr>
        <w:t xml:space="preserve"> </w:t>
      </w:r>
      <w:r w:rsidR="00A23FE7">
        <w:rPr>
          <w:rFonts w:ascii="Calibri" w:hAnsi="Calibri" w:cs="Calibri"/>
          <w:color w:val="201F1E"/>
          <w:lang w:val="en-GB"/>
        </w:rPr>
        <w:t>Proposed, seconded</w:t>
      </w:r>
      <w:r w:rsidR="00A5587D">
        <w:rPr>
          <w:rFonts w:ascii="Calibri" w:hAnsi="Calibri" w:cs="Calibri"/>
          <w:color w:val="201F1E"/>
          <w:lang w:val="en-GB"/>
        </w:rPr>
        <w:t>,</w:t>
      </w:r>
      <w:r w:rsidR="00A23FE7">
        <w:rPr>
          <w:rFonts w:ascii="Calibri" w:hAnsi="Calibri" w:cs="Calibri"/>
          <w:color w:val="201F1E"/>
          <w:lang w:val="en-GB"/>
        </w:rPr>
        <w:t xml:space="preserve"> and unanimously agreed that </w:t>
      </w:r>
      <w:r w:rsidR="004B0D4A">
        <w:rPr>
          <w:rFonts w:ascii="Calibri" w:hAnsi="Calibri" w:cs="Calibri"/>
          <w:color w:val="201F1E"/>
          <w:lang w:val="en-GB"/>
        </w:rPr>
        <w:t>the Council finds no reason to oppose this application, however, Council requests t</w:t>
      </w:r>
      <w:r w:rsidR="00C42113">
        <w:rPr>
          <w:rFonts w:ascii="Calibri" w:hAnsi="Calibri" w:cs="Calibri"/>
          <w:color w:val="201F1E"/>
          <w:lang w:val="en-GB"/>
        </w:rPr>
        <w:t xml:space="preserve">hat </w:t>
      </w:r>
      <w:r w:rsidR="00D4102E">
        <w:rPr>
          <w:rFonts w:ascii="Calibri" w:hAnsi="Calibri" w:cs="Calibri"/>
          <w:color w:val="201F1E"/>
          <w:lang w:val="en-GB"/>
        </w:rPr>
        <w:t>more information is given re</w:t>
      </w:r>
      <w:r w:rsidR="00866F28">
        <w:rPr>
          <w:rFonts w:ascii="Calibri" w:hAnsi="Calibri" w:cs="Calibri"/>
          <w:color w:val="201F1E"/>
          <w:lang w:val="en-GB"/>
        </w:rPr>
        <w:t xml:space="preserve">garding the </w:t>
      </w:r>
      <w:r w:rsidR="00BB703B">
        <w:rPr>
          <w:rFonts w:ascii="Calibri" w:hAnsi="Calibri" w:cs="Calibri"/>
          <w:color w:val="201F1E"/>
          <w:lang w:val="en-GB"/>
        </w:rPr>
        <w:t xml:space="preserve">felling and </w:t>
      </w:r>
      <w:r w:rsidR="00FA34D8">
        <w:rPr>
          <w:rFonts w:ascii="Calibri" w:hAnsi="Calibri" w:cs="Calibri"/>
          <w:color w:val="201F1E"/>
          <w:lang w:val="en-GB"/>
        </w:rPr>
        <w:t>cutting back of trees</w:t>
      </w:r>
      <w:r w:rsidR="000E42BB">
        <w:rPr>
          <w:rFonts w:ascii="Calibri" w:hAnsi="Calibri" w:cs="Calibri"/>
          <w:color w:val="201F1E"/>
          <w:lang w:val="en-GB"/>
        </w:rPr>
        <w:t xml:space="preserve"> in the future</w:t>
      </w:r>
      <w:r w:rsidR="00FA34D8">
        <w:rPr>
          <w:rFonts w:ascii="Calibri" w:hAnsi="Calibri" w:cs="Calibri"/>
          <w:color w:val="201F1E"/>
          <w:lang w:val="en-GB"/>
        </w:rPr>
        <w:t>.</w:t>
      </w:r>
    </w:p>
    <w:p w14:paraId="20C1749D" w14:textId="4A65A2D4" w:rsidR="00B96B0D" w:rsidRDefault="00D4102E" w:rsidP="00704B86">
      <w:pPr>
        <w:autoSpaceDE w:val="0"/>
        <w:autoSpaceDN w:val="0"/>
        <w:adjustRightInd w:val="0"/>
        <w:ind w:left="720" w:firstLine="0"/>
        <w:rPr>
          <w:rFonts w:ascii="Calibri" w:hAnsi="Calibri" w:cs="Calibri"/>
          <w:color w:val="201F1E"/>
          <w:lang w:val="en-GB"/>
        </w:rPr>
      </w:pPr>
      <w:r>
        <w:rPr>
          <w:rFonts w:ascii="Calibri" w:hAnsi="Calibri" w:cs="Calibri"/>
          <w:color w:val="201F1E"/>
          <w:lang w:val="en-GB"/>
        </w:rPr>
        <w:t xml:space="preserve"> </w:t>
      </w:r>
    </w:p>
    <w:p w14:paraId="2FC88270" w14:textId="77777777" w:rsidR="00E70868" w:rsidRDefault="00E70868" w:rsidP="00B96B0D">
      <w:pPr>
        <w:autoSpaceDE w:val="0"/>
        <w:autoSpaceDN w:val="0"/>
        <w:adjustRightInd w:val="0"/>
        <w:ind w:firstLine="720"/>
        <w:rPr>
          <w:rFonts w:ascii="Calibri" w:hAnsi="Calibri" w:cs="Calibri"/>
          <w:color w:val="201F1E"/>
          <w:lang w:val="en-GB"/>
        </w:rPr>
      </w:pPr>
      <w:r>
        <w:rPr>
          <w:rFonts w:ascii="Calibri-Bold" w:hAnsi="Calibri-Bold" w:cs="Calibri-Bold"/>
          <w:b/>
          <w:bCs/>
          <w:color w:val="201F1E"/>
          <w:lang w:val="en-GB"/>
        </w:rPr>
        <w:t xml:space="preserve">e) 2022/0155/CAT. PROPOSAL: Holly tree to remove to ground level. </w:t>
      </w:r>
      <w:r>
        <w:rPr>
          <w:rFonts w:ascii="Calibri" w:hAnsi="Calibri" w:cs="Calibri"/>
          <w:color w:val="201F1E"/>
          <w:lang w:val="en-GB"/>
        </w:rPr>
        <w:t>Old School Studies,</w:t>
      </w:r>
    </w:p>
    <w:p w14:paraId="6A7CB22B" w14:textId="6740E18E" w:rsidR="008B6648" w:rsidRDefault="00E70868" w:rsidP="007F05C0">
      <w:pPr>
        <w:autoSpaceDE w:val="0"/>
        <w:autoSpaceDN w:val="0"/>
        <w:adjustRightInd w:val="0"/>
        <w:ind w:left="720" w:firstLine="0"/>
        <w:rPr>
          <w:rFonts w:ascii="Calibri" w:hAnsi="Calibri" w:cs="Calibri"/>
          <w:color w:val="201F1E"/>
          <w:lang w:val="en-GB"/>
        </w:rPr>
      </w:pPr>
      <w:r>
        <w:rPr>
          <w:rFonts w:ascii="Calibri" w:hAnsi="Calibri" w:cs="Calibri"/>
          <w:color w:val="201F1E"/>
          <w:lang w:val="en-GB"/>
        </w:rPr>
        <w:t>Uppingham School, High</w:t>
      </w:r>
      <w:r w:rsidR="000E42BB">
        <w:rPr>
          <w:rFonts w:ascii="Calibri" w:hAnsi="Calibri" w:cs="Calibri"/>
          <w:color w:val="201F1E"/>
          <w:lang w:val="en-GB"/>
        </w:rPr>
        <w:t xml:space="preserve"> </w:t>
      </w:r>
      <w:r>
        <w:rPr>
          <w:rFonts w:ascii="Calibri" w:hAnsi="Calibri" w:cs="Calibri"/>
          <w:color w:val="201F1E"/>
          <w:lang w:val="en-GB"/>
        </w:rPr>
        <w:t>Street West, Uppingham, Rutland, LE15 9QE.</w:t>
      </w:r>
      <w:r w:rsidR="00374104">
        <w:rPr>
          <w:rFonts w:ascii="Calibri" w:hAnsi="Calibri" w:cs="Calibri"/>
          <w:color w:val="201F1E"/>
          <w:lang w:val="en-GB"/>
        </w:rPr>
        <w:t xml:space="preserve"> </w:t>
      </w:r>
      <w:r w:rsidR="00374104" w:rsidRPr="000E42BB">
        <w:rPr>
          <w:rFonts w:ascii="Calibri" w:hAnsi="Calibri" w:cs="Calibri"/>
          <w:b/>
          <w:bCs/>
          <w:color w:val="201F1E"/>
          <w:lang w:val="en-GB"/>
        </w:rPr>
        <w:t>R</w:t>
      </w:r>
      <w:r w:rsidR="002511F2">
        <w:rPr>
          <w:rFonts w:ascii="Calibri" w:hAnsi="Calibri" w:cs="Calibri"/>
          <w:b/>
          <w:bCs/>
          <w:color w:val="201F1E"/>
          <w:lang w:val="en-GB"/>
        </w:rPr>
        <w:t>ESOLUTION</w:t>
      </w:r>
      <w:r w:rsidR="00374104" w:rsidRPr="000E42BB">
        <w:rPr>
          <w:rFonts w:ascii="Calibri" w:hAnsi="Calibri" w:cs="Calibri"/>
          <w:b/>
          <w:bCs/>
          <w:color w:val="201F1E"/>
          <w:lang w:val="en-GB"/>
        </w:rPr>
        <w:t>:</w:t>
      </w:r>
      <w:r w:rsidR="00374104">
        <w:rPr>
          <w:rFonts w:ascii="Calibri" w:hAnsi="Calibri" w:cs="Calibri"/>
          <w:color w:val="201F1E"/>
          <w:lang w:val="en-GB"/>
        </w:rPr>
        <w:t xml:space="preserve"> </w:t>
      </w:r>
      <w:r w:rsidR="000E42BB">
        <w:rPr>
          <w:rFonts w:ascii="Calibri" w:hAnsi="Calibri" w:cs="Calibri"/>
          <w:color w:val="201F1E"/>
          <w:lang w:val="en-GB"/>
        </w:rPr>
        <w:t xml:space="preserve">Proposed, seconded, </w:t>
      </w:r>
      <w:r w:rsidR="006715EB">
        <w:rPr>
          <w:rFonts w:ascii="Calibri" w:hAnsi="Calibri" w:cs="Calibri"/>
          <w:color w:val="201F1E"/>
          <w:lang w:val="en-GB"/>
        </w:rPr>
        <w:t>and unanimously agreed that Council rejects this pr</w:t>
      </w:r>
      <w:r w:rsidR="007F05C0">
        <w:rPr>
          <w:rFonts w:ascii="Calibri" w:hAnsi="Calibri" w:cs="Calibri"/>
          <w:color w:val="201F1E"/>
          <w:lang w:val="en-GB"/>
        </w:rPr>
        <w:t>oposal</w:t>
      </w:r>
      <w:r w:rsidR="00912632">
        <w:rPr>
          <w:rFonts w:ascii="Calibri" w:hAnsi="Calibri" w:cs="Calibri"/>
          <w:color w:val="201F1E"/>
          <w:lang w:val="en-GB"/>
        </w:rPr>
        <w:t xml:space="preserve"> as there is no reason to remove this healthy tree in the conservation area. </w:t>
      </w:r>
      <w:r w:rsidR="00C930D3">
        <w:rPr>
          <w:rFonts w:ascii="Calibri" w:hAnsi="Calibri" w:cs="Calibri"/>
          <w:color w:val="201F1E"/>
          <w:lang w:val="en-GB"/>
        </w:rPr>
        <w:t xml:space="preserve">Council notes that most trees in the conservation area are owned by Uppingham School </w:t>
      </w:r>
      <w:r w:rsidR="00D43EB4">
        <w:rPr>
          <w:rFonts w:ascii="Calibri" w:hAnsi="Calibri" w:cs="Calibri"/>
          <w:color w:val="201F1E"/>
          <w:lang w:val="en-GB"/>
        </w:rPr>
        <w:t xml:space="preserve">and </w:t>
      </w:r>
      <w:r w:rsidR="008B6648">
        <w:rPr>
          <w:rFonts w:ascii="Calibri" w:hAnsi="Calibri" w:cs="Calibri"/>
          <w:color w:val="201F1E"/>
          <w:lang w:val="en-GB"/>
        </w:rPr>
        <w:t>we</w:t>
      </w:r>
      <w:r w:rsidR="00D43EB4">
        <w:rPr>
          <w:rFonts w:ascii="Calibri" w:hAnsi="Calibri" w:cs="Calibri"/>
          <w:color w:val="201F1E"/>
          <w:lang w:val="en-GB"/>
        </w:rPr>
        <w:t xml:space="preserve"> request</w:t>
      </w:r>
    </w:p>
    <w:p w14:paraId="3A40C73F" w14:textId="5992A97B" w:rsidR="00E70868" w:rsidRDefault="00D43EB4" w:rsidP="007F05C0">
      <w:pPr>
        <w:autoSpaceDE w:val="0"/>
        <w:autoSpaceDN w:val="0"/>
        <w:adjustRightInd w:val="0"/>
        <w:ind w:left="720" w:firstLine="0"/>
        <w:rPr>
          <w:rFonts w:ascii="Calibri" w:hAnsi="Calibri" w:cs="Calibri"/>
          <w:color w:val="201F1E"/>
          <w:lang w:val="en-GB"/>
        </w:rPr>
      </w:pPr>
      <w:r>
        <w:rPr>
          <w:rFonts w:ascii="Calibri" w:hAnsi="Calibri" w:cs="Calibri"/>
          <w:color w:val="201F1E"/>
          <w:lang w:val="en-GB"/>
        </w:rPr>
        <w:lastRenderedPageBreak/>
        <w:t xml:space="preserve"> that more information</w:t>
      </w:r>
      <w:r w:rsidR="000E42BB">
        <w:rPr>
          <w:rFonts w:ascii="Calibri" w:hAnsi="Calibri" w:cs="Calibri"/>
          <w:color w:val="201F1E"/>
          <w:lang w:val="en-GB"/>
        </w:rPr>
        <w:t xml:space="preserve"> </w:t>
      </w:r>
      <w:r>
        <w:rPr>
          <w:rFonts w:ascii="Calibri" w:hAnsi="Calibri" w:cs="Calibri"/>
          <w:color w:val="201F1E"/>
          <w:lang w:val="en-GB"/>
        </w:rPr>
        <w:t xml:space="preserve">is </w:t>
      </w:r>
      <w:r w:rsidR="000E42BB">
        <w:rPr>
          <w:rFonts w:ascii="Calibri" w:hAnsi="Calibri" w:cs="Calibri"/>
          <w:color w:val="201F1E"/>
          <w:lang w:val="en-GB"/>
        </w:rPr>
        <w:t xml:space="preserve">given regarding the felling and cutting back of trees in the future. </w:t>
      </w:r>
      <w:r w:rsidR="00912632">
        <w:rPr>
          <w:rFonts w:ascii="Calibri" w:hAnsi="Calibri" w:cs="Calibri"/>
          <w:color w:val="201F1E"/>
          <w:lang w:val="en-GB"/>
        </w:rPr>
        <w:t xml:space="preserve"> </w:t>
      </w:r>
    </w:p>
    <w:p w14:paraId="71F150C8" w14:textId="77777777" w:rsidR="00B96B0D" w:rsidRDefault="00B96B0D" w:rsidP="00B96B0D">
      <w:pPr>
        <w:autoSpaceDE w:val="0"/>
        <w:autoSpaceDN w:val="0"/>
        <w:adjustRightInd w:val="0"/>
        <w:ind w:firstLine="720"/>
        <w:rPr>
          <w:rFonts w:ascii="Calibri" w:hAnsi="Calibri" w:cs="Calibri"/>
          <w:color w:val="201F1E"/>
          <w:lang w:val="en-GB"/>
        </w:rPr>
      </w:pPr>
    </w:p>
    <w:p w14:paraId="62289D71" w14:textId="42B320A7" w:rsidR="00E70868" w:rsidRPr="00E44EE7" w:rsidRDefault="00E70868" w:rsidP="00CF2EF6">
      <w:pPr>
        <w:autoSpaceDE w:val="0"/>
        <w:autoSpaceDN w:val="0"/>
        <w:adjustRightInd w:val="0"/>
        <w:ind w:left="720" w:firstLine="0"/>
        <w:rPr>
          <w:rFonts w:ascii="Calibri-Bold" w:hAnsi="Calibri-Bold" w:cs="Calibri-Bold"/>
          <w:color w:val="201F1E"/>
          <w:lang w:val="en-GB"/>
        </w:rPr>
      </w:pPr>
      <w:r>
        <w:rPr>
          <w:rFonts w:ascii="Calibri-Bold" w:hAnsi="Calibri-Bold" w:cs="Calibri-Bold"/>
          <w:b/>
          <w:bCs/>
          <w:color w:val="201F1E"/>
          <w:lang w:val="en-GB"/>
        </w:rPr>
        <w:t xml:space="preserve">f) </w:t>
      </w:r>
      <w:r w:rsidR="00A14BA6">
        <w:rPr>
          <w:rFonts w:ascii="Calibri-Bold" w:hAnsi="Calibri-Bold" w:cs="Calibri-Bold"/>
          <w:b/>
          <w:bCs/>
          <w:color w:val="201F1E"/>
          <w:lang w:val="en-GB"/>
        </w:rPr>
        <w:t>2022/0156/CAT. PROPOSAL: Lime Tree – remove all dead wood in the canopy</w:t>
      </w:r>
      <w:r w:rsidR="00CF2EF6">
        <w:rPr>
          <w:rFonts w:ascii="Calibri-Bold" w:hAnsi="Calibri-Bold" w:cs="Calibri-Bold"/>
          <w:b/>
          <w:bCs/>
          <w:color w:val="201F1E"/>
          <w:lang w:val="en-GB"/>
        </w:rPr>
        <w:t xml:space="preserve">. </w:t>
      </w:r>
      <w:r w:rsidR="00CF2EF6" w:rsidRPr="00E44EE7">
        <w:rPr>
          <w:rFonts w:ascii="Calibri-Bold" w:hAnsi="Calibri-Bold" w:cs="Calibri-Bold"/>
          <w:color w:val="201F1E"/>
          <w:lang w:val="en-GB"/>
        </w:rPr>
        <w:t>Windmill House, 22 Stockerston Road, Uppingham, Rutland, LE15 9UD.</w:t>
      </w:r>
      <w:r w:rsidR="00E44EE7">
        <w:rPr>
          <w:rFonts w:ascii="Calibri-Bold" w:hAnsi="Calibri-Bold" w:cs="Calibri-Bold"/>
          <w:color w:val="201F1E"/>
          <w:lang w:val="en-GB"/>
        </w:rPr>
        <w:t xml:space="preserve"> </w:t>
      </w:r>
      <w:r w:rsidR="00E44EE7" w:rsidRPr="0076102B">
        <w:rPr>
          <w:rFonts w:ascii="Calibri-Bold" w:hAnsi="Calibri-Bold" w:cs="Calibri-Bold"/>
          <w:b/>
          <w:bCs/>
          <w:color w:val="201F1E"/>
          <w:lang w:val="en-GB"/>
        </w:rPr>
        <w:t>RESOLUTION</w:t>
      </w:r>
      <w:r w:rsidR="00E44EE7">
        <w:rPr>
          <w:rFonts w:ascii="Calibri-Bold" w:hAnsi="Calibri-Bold" w:cs="Calibri-Bold"/>
          <w:color w:val="201F1E"/>
          <w:lang w:val="en-GB"/>
        </w:rPr>
        <w:t xml:space="preserve">: </w:t>
      </w:r>
      <w:r w:rsidR="009D7ABA">
        <w:rPr>
          <w:rFonts w:ascii="Calibri-Bold" w:hAnsi="Calibri-Bold" w:cs="Calibri-Bold"/>
          <w:color w:val="201F1E"/>
          <w:lang w:val="en-GB"/>
        </w:rPr>
        <w:t>Proposed</w:t>
      </w:r>
      <w:r w:rsidR="00CC0839">
        <w:rPr>
          <w:rFonts w:ascii="Calibri-Bold" w:hAnsi="Calibri-Bold" w:cs="Calibri-Bold"/>
          <w:color w:val="201F1E"/>
          <w:lang w:val="en-GB"/>
        </w:rPr>
        <w:t xml:space="preserve">, </w:t>
      </w:r>
      <w:r w:rsidR="0064011E">
        <w:rPr>
          <w:rFonts w:ascii="Calibri-Bold" w:hAnsi="Calibri-Bold" w:cs="Calibri-Bold"/>
          <w:color w:val="201F1E"/>
          <w:lang w:val="en-GB"/>
        </w:rPr>
        <w:t>s</w:t>
      </w:r>
      <w:r w:rsidR="00CC0839">
        <w:rPr>
          <w:rFonts w:ascii="Calibri-Bold" w:hAnsi="Calibri-Bold" w:cs="Calibri-Bold"/>
          <w:color w:val="201F1E"/>
          <w:lang w:val="en-GB"/>
        </w:rPr>
        <w:t>econded</w:t>
      </w:r>
      <w:r w:rsidR="0064011E">
        <w:rPr>
          <w:rFonts w:ascii="Calibri-Bold" w:hAnsi="Calibri-Bold" w:cs="Calibri-Bold"/>
          <w:color w:val="201F1E"/>
          <w:lang w:val="en-GB"/>
        </w:rPr>
        <w:t>,</w:t>
      </w:r>
      <w:r w:rsidR="00CC0839">
        <w:rPr>
          <w:rFonts w:ascii="Calibri-Bold" w:hAnsi="Calibri-Bold" w:cs="Calibri-Bold"/>
          <w:color w:val="201F1E"/>
          <w:lang w:val="en-GB"/>
        </w:rPr>
        <w:t xml:space="preserve"> and unanimously agreed</w:t>
      </w:r>
      <w:r w:rsidR="00F92FDD">
        <w:rPr>
          <w:rFonts w:ascii="Calibri-Bold" w:hAnsi="Calibri-Bold" w:cs="Calibri-Bold"/>
          <w:color w:val="201F1E"/>
          <w:lang w:val="en-GB"/>
        </w:rPr>
        <w:t xml:space="preserve"> that the Council finds no reason to oppose the application. </w:t>
      </w:r>
    </w:p>
    <w:p w14:paraId="716C5444" w14:textId="47F936C4" w:rsidR="00C36FCF" w:rsidRDefault="00C36FCF" w:rsidP="00E44EE7">
      <w:pPr>
        <w:spacing w:after="40"/>
        <w:rPr>
          <w:rFonts w:eastAsia="Times New Roman" w:cs="Times New Roman"/>
          <w:color w:val="201F1E"/>
        </w:rPr>
      </w:pPr>
    </w:p>
    <w:p w14:paraId="2E3E3957" w14:textId="77777777" w:rsidR="00255DC7" w:rsidRDefault="00255DC7" w:rsidP="00255DC7">
      <w:pPr>
        <w:rPr>
          <w:b/>
          <w:bCs/>
        </w:rPr>
      </w:pPr>
    </w:p>
    <w:p w14:paraId="22C24F26" w14:textId="6F878313" w:rsidR="00455411" w:rsidRDefault="00DA2BC4" w:rsidP="008C65F1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>The meeting closed at</w:t>
      </w:r>
      <w:r w:rsidR="00814C8B">
        <w:rPr>
          <w:rFonts w:ascii="Calibri" w:hAnsi="Calibri"/>
          <w:b/>
          <w:bCs/>
          <w:sz w:val="22"/>
          <w:szCs w:val="22"/>
        </w:rPr>
        <w:t xml:space="preserve"> </w:t>
      </w:r>
      <w:r w:rsidR="00EA50A8">
        <w:rPr>
          <w:rFonts w:ascii="Calibri" w:hAnsi="Calibri"/>
          <w:b/>
          <w:bCs/>
          <w:sz w:val="22"/>
          <w:szCs w:val="22"/>
        </w:rPr>
        <w:t>6.</w:t>
      </w:r>
      <w:r w:rsidR="00B96B0D">
        <w:rPr>
          <w:rFonts w:ascii="Calibri" w:hAnsi="Calibri"/>
          <w:b/>
          <w:bCs/>
          <w:sz w:val="22"/>
          <w:szCs w:val="22"/>
        </w:rPr>
        <w:t>24</w:t>
      </w:r>
      <w:r w:rsidR="00C0082F">
        <w:rPr>
          <w:rFonts w:ascii="Calibri" w:hAnsi="Calibri"/>
          <w:b/>
          <w:bCs/>
          <w:sz w:val="22"/>
          <w:szCs w:val="22"/>
        </w:rPr>
        <w:t xml:space="preserve">pm </w:t>
      </w:r>
    </w:p>
    <w:sectPr w:rsidR="00455411" w:rsidSect="00E8458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B09C7"/>
    <w:multiLevelType w:val="hybridMultilevel"/>
    <w:tmpl w:val="40AED050"/>
    <w:lvl w:ilvl="0" w:tplc="C1FEA2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A0662"/>
    <w:multiLevelType w:val="hybridMultilevel"/>
    <w:tmpl w:val="45D20112"/>
    <w:lvl w:ilvl="0" w:tplc="55F055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B3AD0"/>
    <w:multiLevelType w:val="hybridMultilevel"/>
    <w:tmpl w:val="7A76778A"/>
    <w:lvl w:ilvl="0" w:tplc="9D567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F0D90"/>
    <w:multiLevelType w:val="hybridMultilevel"/>
    <w:tmpl w:val="8EEEB8D0"/>
    <w:lvl w:ilvl="0" w:tplc="5B486C8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972AB4"/>
    <w:multiLevelType w:val="hybridMultilevel"/>
    <w:tmpl w:val="C6B803E2"/>
    <w:lvl w:ilvl="0" w:tplc="C1FEA25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7F389D"/>
    <w:multiLevelType w:val="hybridMultilevel"/>
    <w:tmpl w:val="C2248F38"/>
    <w:lvl w:ilvl="0" w:tplc="96B8A07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2F"/>
    <w:rsid w:val="00031308"/>
    <w:rsid w:val="000333A9"/>
    <w:rsid w:val="000531F7"/>
    <w:rsid w:val="000740F5"/>
    <w:rsid w:val="00076374"/>
    <w:rsid w:val="00081C4F"/>
    <w:rsid w:val="00085CD0"/>
    <w:rsid w:val="000C02F0"/>
    <w:rsid w:val="000C2C89"/>
    <w:rsid w:val="000D0BF2"/>
    <w:rsid w:val="000E42BB"/>
    <w:rsid w:val="000F49FC"/>
    <w:rsid w:val="001362A2"/>
    <w:rsid w:val="00167665"/>
    <w:rsid w:val="00175E27"/>
    <w:rsid w:val="00186D84"/>
    <w:rsid w:val="0019776C"/>
    <w:rsid w:val="001A7A3C"/>
    <w:rsid w:val="001B586E"/>
    <w:rsid w:val="00214FAB"/>
    <w:rsid w:val="002175C2"/>
    <w:rsid w:val="002511F2"/>
    <w:rsid w:val="00255DC7"/>
    <w:rsid w:val="00270D9D"/>
    <w:rsid w:val="002F3C9C"/>
    <w:rsid w:val="0033573F"/>
    <w:rsid w:val="00344632"/>
    <w:rsid w:val="003716B9"/>
    <w:rsid w:val="00374104"/>
    <w:rsid w:val="00383BEE"/>
    <w:rsid w:val="00393339"/>
    <w:rsid w:val="003C5F1A"/>
    <w:rsid w:val="004608C7"/>
    <w:rsid w:val="004827A0"/>
    <w:rsid w:val="0049305E"/>
    <w:rsid w:val="004B0D4A"/>
    <w:rsid w:val="00501EF8"/>
    <w:rsid w:val="00505208"/>
    <w:rsid w:val="00506CCE"/>
    <w:rsid w:val="00534FD6"/>
    <w:rsid w:val="00557252"/>
    <w:rsid w:val="005B631C"/>
    <w:rsid w:val="00615A28"/>
    <w:rsid w:val="00637F1B"/>
    <w:rsid w:val="0064011E"/>
    <w:rsid w:val="006513DD"/>
    <w:rsid w:val="006715EB"/>
    <w:rsid w:val="006C4E0A"/>
    <w:rsid w:val="006C7834"/>
    <w:rsid w:val="006E6B78"/>
    <w:rsid w:val="006F1E01"/>
    <w:rsid w:val="00704B86"/>
    <w:rsid w:val="007345F5"/>
    <w:rsid w:val="007470E4"/>
    <w:rsid w:val="00751A8F"/>
    <w:rsid w:val="0075358D"/>
    <w:rsid w:val="0076102B"/>
    <w:rsid w:val="007F05C0"/>
    <w:rsid w:val="00801DD7"/>
    <w:rsid w:val="00814C8B"/>
    <w:rsid w:val="00866F28"/>
    <w:rsid w:val="00871C75"/>
    <w:rsid w:val="00891E04"/>
    <w:rsid w:val="0089729E"/>
    <w:rsid w:val="008A2ED3"/>
    <w:rsid w:val="008B6648"/>
    <w:rsid w:val="008C65F1"/>
    <w:rsid w:val="008E30D1"/>
    <w:rsid w:val="00912632"/>
    <w:rsid w:val="00912DAC"/>
    <w:rsid w:val="00941A16"/>
    <w:rsid w:val="00945657"/>
    <w:rsid w:val="00952CE9"/>
    <w:rsid w:val="00967121"/>
    <w:rsid w:val="009844B4"/>
    <w:rsid w:val="00997CB9"/>
    <w:rsid w:val="009D3FC2"/>
    <w:rsid w:val="009D7ABA"/>
    <w:rsid w:val="00A14BA6"/>
    <w:rsid w:val="00A23FE7"/>
    <w:rsid w:val="00A245DF"/>
    <w:rsid w:val="00A5354A"/>
    <w:rsid w:val="00A5587D"/>
    <w:rsid w:val="00A56100"/>
    <w:rsid w:val="00A7190D"/>
    <w:rsid w:val="00AA56BA"/>
    <w:rsid w:val="00AC6F5B"/>
    <w:rsid w:val="00AE3CD0"/>
    <w:rsid w:val="00B70E71"/>
    <w:rsid w:val="00B92EE0"/>
    <w:rsid w:val="00B96B0D"/>
    <w:rsid w:val="00BA4F3A"/>
    <w:rsid w:val="00BB2A6A"/>
    <w:rsid w:val="00BB5A85"/>
    <w:rsid w:val="00BB703B"/>
    <w:rsid w:val="00BB7052"/>
    <w:rsid w:val="00BC6D9F"/>
    <w:rsid w:val="00BF6A14"/>
    <w:rsid w:val="00C0082F"/>
    <w:rsid w:val="00C11FE7"/>
    <w:rsid w:val="00C36FCF"/>
    <w:rsid w:val="00C42113"/>
    <w:rsid w:val="00C42CFD"/>
    <w:rsid w:val="00C8173E"/>
    <w:rsid w:val="00C930D3"/>
    <w:rsid w:val="00CB7572"/>
    <w:rsid w:val="00CC0416"/>
    <w:rsid w:val="00CC0839"/>
    <w:rsid w:val="00CF2EF6"/>
    <w:rsid w:val="00D34705"/>
    <w:rsid w:val="00D4102E"/>
    <w:rsid w:val="00D43EB4"/>
    <w:rsid w:val="00D56230"/>
    <w:rsid w:val="00DA2BC4"/>
    <w:rsid w:val="00DB3D16"/>
    <w:rsid w:val="00DC3777"/>
    <w:rsid w:val="00E44EE7"/>
    <w:rsid w:val="00E70868"/>
    <w:rsid w:val="00E8172F"/>
    <w:rsid w:val="00E84581"/>
    <w:rsid w:val="00EA50A8"/>
    <w:rsid w:val="00ED7D93"/>
    <w:rsid w:val="00EF5A14"/>
    <w:rsid w:val="00F06F42"/>
    <w:rsid w:val="00F100FB"/>
    <w:rsid w:val="00F246D6"/>
    <w:rsid w:val="00F53214"/>
    <w:rsid w:val="00F92FDD"/>
    <w:rsid w:val="00FA34D8"/>
    <w:rsid w:val="00FB0D8E"/>
    <w:rsid w:val="00FD667F"/>
    <w:rsid w:val="00FE1B81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4A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paragraph" w:styleId="NormalWeb">
    <w:name w:val="Normal (Web)"/>
    <w:basedOn w:val="Normal"/>
    <w:uiPriority w:val="99"/>
    <w:unhideWhenUsed/>
    <w:rsid w:val="00C0082F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F3705-49B8-4D3A-BBFA-7BC3D3659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5F3DF-D5FD-496A-9599-7556D02BB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89525-8E5F-462B-AFF1-0BFD1DC720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Microsoft Office User</cp:lastModifiedBy>
  <cp:revision>2</cp:revision>
  <cp:lastPrinted>2020-12-22T19:10:00Z</cp:lastPrinted>
  <dcterms:created xsi:type="dcterms:W3CDTF">2022-02-23T11:54:00Z</dcterms:created>
  <dcterms:modified xsi:type="dcterms:W3CDTF">2022-02-23T11:54:00Z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