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0E39" w14:textId="39FB781C" w:rsidR="008B1FEE" w:rsidRDefault="008B1FEE" w:rsidP="009A6AE2">
      <w:pPr>
        <w:spacing w:after="0" w:line="240" w:lineRule="auto"/>
        <w:jc w:val="both"/>
        <w:rPr>
          <w:rFonts w:ascii="Arial" w:hAnsi="Arial" w:cs="Arial"/>
          <w:b/>
          <w:sz w:val="28"/>
          <w:szCs w:val="28"/>
        </w:rPr>
      </w:pPr>
      <w:r w:rsidRPr="00AD146F">
        <w:rPr>
          <w:noProof/>
          <w:sz w:val="32"/>
          <w:szCs w:val="32"/>
        </w:rPr>
        <w:drawing>
          <wp:anchor distT="0" distB="0" distL="114300" distR="114300" simplePos="0" relativeHeight="251659264" behindDoc="1" locked="0" layoutInCell="0" allowOverlap="1" wp14:anchorId="13CAB921" wp14:editId="7E3455B3">
            <wp:simplePos x="0" y="0"/>
            <wp:positionH relativeFrom="page">
              <wp:posOffset>2979420</wp:posOffset>
            </wp:positionH>
            <wp:positionV relativeFrom="page">
              <wp:posOffset>211455</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1548E23F" w14:textId="128CADFD" w:rsidR="008B1FEE" w:rsidRDefault="008B1FEE" w:rsidP="009A6AE2">
      <w:pPr>
        <w:spacing w:after="0" w:line="240" w:lineRule="auto"/>
        <w:jc w:val="both"/>
        <w:rPr>
          <w:rFonts w:ascii="Arial" w:hAnsi="Arial" w:cs="Arial"/>
          <w:b/>
          <w:sz w:val="28"/>
          <w:szCs w:val="28"/>
        </w:rPr>
      </w:pPr>
    </w:p>
    <w:p w14:paraId="5F324037" w14:textId="77777777" w:rsidR="008B1FEE" w:rsidRDefault="008B1FEE" w:rsidP="009A6AE2">
      <w:pPr>
        <w:spacing w:after="0" w:line="240" w:lineRule="auto"/>
        <w:jc w:val="both"/>
        <w:rPr>
          <w:rFonts w:ascii="Arial" w:hAnsi="Arial" w:cs="Arial"/>
          <w:b/>
          <w:sz w:val="28"/>
          <w:szCs w:val="28"/>
        </w:rPr>
      </w:pPr>
    </w:p>
    <w:p w14:paraId="2DDC1B17" w14:textId="77777777" w:rsidR="008B1FEE" w:rsidRDefault="009A6AE2" w:rsidP="008B1FEE">
      <w:pPr>
        <w:spacing w:after="0" w:line="240" w:lineRule="auto"/>
        <w:jc w:val="center"/>
        <w:rPr>
          <w:rFonts w:ascii="Arial" w:hAnsi="Arial" w:cs="Arial"/>
          <w:b/>
          <w:sz w:val="28"/>
          <w:szCs w:val="28"/>
        </w:rPr>
      </w:pPr>
      <w:r>
        <w:rPr>
          <w:rFonts w:ascii="Arial" w:hAnsi="Arial" w:cs="Arial"/>
          <w:b/>
          <w:sz w:val="28"/>
          <w:szCs w:val="28"/>
        </w:rPr>
        <w:t>UPPINGHAM TOWN COUNCIL</w:t>
      </w:r>
    </w:p>
    <w:p w14:paraId="7C4E9A50" w14:textId="01952403" w:rsidR="00202E2D" w:rsidRPr="001F75E5" w:rsidRDefault="005F5FB8" w:rsidP="008B1FEE">
      <w:pPr>
        <w:spacing w:after="0" w:line="240" w:lineRule="auto"/>
        <w:jc w:val="center"/>
        <w:rPr>
          <w:rFonts w:ascii="Arial" w:hAnsi="Arial" w:cs="Arial"/>
          <w:b/>
          <w:color w:val="FF0000"/>
          <w:sz w:val="28"/>
          <w:szCs w:val="28"/>
        </w:rPr>
      </w:pPr>
      <w:r w:rsidRPr="00AC43E4">
        <w:rPr>
          <w:rFonts w:ascii="Arial" w:hAnsi="Arial" w:cs="Arial"/>
          <w:b/>
          <w:sz w:val="28"/>
          <w:szCs w:val="28"/>
        </w:rPr>
        <w:t>FINANCIAL REGULATIONS</w:t>
      </w:r>
    </w:p>
    <w:p w14:paraId="27852E35" w14:textId="77777777" w:rsidR="00AC43E4" w:rsidRPr="00AC43E4" w:rsidRDefault="00AC43E4" w:rsidP="009A6AE2">
      <w:pPr>
        <w:spacing w:after="0" w:line="240" w:lineRule="auto"/>
        <w:jc w:val="both"/>
        <w:rPr>
          <w:rFonts w:ascii="Arial" w:hAnsi="Arial" w:cs="Arial"/>
          <w:b/>
          <w:sz w:val="28"/>
          <w:szCs w:val="28"/>
        </w:rPr>
      </w:pPr>
    </w:p>
    <w:p w14:paraId="3E613FF9" w14:textId="283F639C" w:rsidR="00077DE1" w:rsidRPr="00AC43E4" w:rsidRDefault="009E68C5" w:rsidP="004E1247">
      <w:pPr>
        <w:spacing w:after="120" w:line="240" w:lineRule="auto"/>
        <w:jc w:val="both"/>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4E1247">
      <w:pPr>
        <w:spacing w:after="120" w:line="240" w:lineRule="auto"/>
        <w:jc w:val="both"/>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4E1247">
      <w:pPr>
        <w:spacing w:after="120" w:line="240" w:lineRule="auto"/>
        <w:jc w:val="both"/>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4E1247">
      <w:pPr>
        <w:spacing w:after="120" w:line="240" w:lineRule="auto"/>
        <w:jc w:val="both"/>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4E1247">
      <w:pPr>
        <w:spacing w:after="120" w:line="240" w:lineRule="auto"/>
        <w:jc w:val="both"/>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4E1247">
      <w:pPr>
        <w:spacing w:after="120" w:line="240" w:lineRule="auto"/>
        <w:jc w:val="both"/>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4E1247">
      <w:pPr>
        <w:spacing w:after="120" w:line="240" w:lineRule="auto"/>
        <w:jc w:val="both"/>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4E1247">
      <w:pPr>
        <w:spacing w:after="120" w:line="240" w:lineRule="auto"/>
        <w:jc w:val="both"/>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4E1247">
      <w:pPr>
        <w:spacing w:after="120" w:line="240" w:lineRule="auto"/>
        <w:jc w:val="both"/>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4E1247">
      <w:pPr>
        <w:spacing w:after="120" w:line="240" w:lineRule="auto"/>
        <w:jc w:val="both"/>
        <w:rPr>
          <w:rFonts w:ascii="Arial" w:hAnsi="Arial" w:cs="Arial"/>
        </w:rPr>
      </w:pPr>
      <w:r w:rsidRPr="00AC43E4">
        <w:rPr>
          <w:rFonts w:ascii="Arial" w:hAnsi="Arial" w:cs="Arial"/>
        </w:rPr>
        <w:t xml:space="preserve">10. </w:t>
      </w:r>
      <w:r w:rsidR="005F5FB8" w:rsidRPr="00AC43E4">
        <w:rPr>
          <w:rFonts w:ascii="Arial" w:hAnsi="Arial" w:cs="Arial"/>
        </w:rPr>
        <w:t xml:space="preserve">Orders for work, </w:t>
      </w:r>
      <w:proofErr w:type="gramStart"/>
      <w:r w:rsidR="005F5FB8" w:rsidRPr="00AC43E4">
        <w:rPr>
          <w:rFonts w:ascii="Arial" w:hAnsi="Arial" w:cs="Arial"/>
        </w:rPr>
        <w:t>goods</w:t>
      </w:r>
      <w:proofErr w:type="gramEnd"/>
      <w:r w:rsidR="005F5FB8" w:rsidRPr="00AC43E4">
        <w:rPr>
          <w:rFonts w:ascii="Arial" w:hAnsi="Arial" w:cs="Arial"/>
        </w:rPr>
        <w:t xml:space="preserve">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4E1247">
      <w:pPr>
        <w:spacing w:after="120" w:line="240" w:lineRule="auto"/>
        <w:jc w:val="both"/>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35E363E7" w:rsidR="00077DE1" w:rsidRPr="00AC43E4" w:rsidRDefault="009E68C5" w:rsidP="004E1247">
      <w:pPr>
        <w:spacing w:after="120" w:line="240" w:lineRule="auto"/>
        <w:jc w:val="both"/>
        <w:rPr>
          <w:rFonts w:ascii="Arial" w:hAnsi="Arial" w:cs="Arial"/>
        </w:rPr>
      </w:pPr>
      <w:r w:rsidRPr="00AC43E4">
        <w:rPr>
          <w:rFonts w:ascii="Arial" w:hAnsi="Arial" w:cs="Arial"/>
        </w:rPr>
        <w:t xml:space="preserve">12. </w:t>
      </w:r>
      <w:r w:rsidR="005F5FB8" w:rsidRPr="00AC43E4">
        <w:rPr>
          <w:rFonts w:ascii="Arial" w:hAnsi="Arial" w:cs="Arial"/>
        </w:rPr>
        <w:t>Payments under contracts for building or other construction works</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6F7C5A00" w:rsidR="00077DE1" w:rsidRPr="00AC43E4" w:rsidRDefault="009E68C5" w:rsidP="004E1247">
      <w:pPr>
        <w:spacing w:after="120" w:line="240" w:lineRule="auto"/>
        <w:jc w:val="both"/>
        <w:rPr>
          <w:rFonts w:ascii="Arial" w:hAnsi="Arial" w:cs="Arial"/>
        </w:rPr>
      </w:pPr>
      <w:r w:rsidRPr="00AC43E4">
        <w:rPr>
          <w:rFonts w:ascii="Arial" w:hAnsi="Arial" w:cs="Arial"/>
        </w:rPr>
        <w:t xml:space="preserve">13. </w:t>
      </w:r>
      <w:r w:rsidR="005F5FB8" w:rsidRPr="00AC43E4">
        <w:rPr>
          <w:rFonts w:ascii="Arial" w:hAnsi="Arial" w:cs="Arial"/>
        </w:rPr>
        <w:t>Stores and equipment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4E1247">
      <w:pPr>
        <w:spacing w:after="120" w:line="240" w:lineRule="auto"/>
        <w:jc w:val="both"/>
        <w:rPr>
          <w:rFonts w:ascii="Arial" w:hAnsi="Arial" w:cs="Arial"/>
        </w:rPr>
      </w:pPr>
      <w:r w:rsidRPr="00AC43E4">
        <w:rPr>
          <w:rFonts w:ascii="Arial" w:hAnsi="Arial" w:cs="Arial"/>
        </w:rPr>
        <w:t xml:space="preserve">14. </w:t>
      </w:r>
      <w:r w:rsidR="005F5FB8" w:rsidRPr="00AC43E4">
        <w:rPr>
          <w:rFonts w:ascii="Arial" w:hAnsi="Arial" w:cs="Arial"/>
        </w:rPr>
        <w:t xml:space="preserve">Assets, </w:t>
      </w:r>
      <w:proofErr w:type="gramStart"/>
      <w:r w:rsidR="005F5FB8" w:rsidRPr="00AC43E4">
        <w:rPr>
          <w:rFonts w:ascii="Arial" w:hAnsi="Arial" w:cs="Arial"/>
        </w:rPr>
        <w:t>properties</w:t>
      </w:r>
      <w:proofErr w:type="gramEnd"/>
      <w:r w:rsidR="005F5FB8" w:rsidRPr="00AC43E4">
        <w:rPr>
          <w:rFonts w:ascii="Arial" w:hAnsi="Arial" w:cs="Arial"/>
        </w:rPr>
        <w:t xml:space="preserve">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4E1247">
      <w:pPr>
        <w:spacing w:after="120" w:line="240" w:lineRule="auto"/>
        <w:jc w:val="both"/>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9691BA6" w14:textId="56DA298E" w:rsidR="00077DE1" w:rsidRPr="00AC43E4" w:rsidRDefault="009E68C5" w:rsidP="004E1247">
      <w:pPr>
        <w:spacing w:after="120" w:line="240" w:lineRule="auto"/>
        <w:jc w:val="both"/>
        <w:rPr>
          <w:rFonts w:ascii="Arial" w:hAnsi="Arial" w:cs="Arial"/>
        </w:rPr>
      </w:pPr>
      <w:r w:rsidRPr="00AC43E4">
        <w:rPr>
          <w:rFonts w:ascii="Arial" w:hAnsi="Arial" w:cs="Arial"/>
        </w:rPr>
        <w:t>1</w:t>
      </w:r>
      <w:r w:rsidR="009A6AE2">
        <w:rPr>
          <w:rFonts w:ascii="Arial" w:hAnsi="Arial" w:cs="Arial"/>
        </w:rPr>
        <w:t>6</w:t>
      </w:r>
      <w:r w:rsidRPr="00AC43E4">
        <w:rPr>
          <w:rFonts w:ascii="Arial" w:hAnsi="Arial" w:cs="Arial"/>
        </w:rPr>
        <w:t xml:space="preserve">.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60F829C2" w:rsidR="005F5FB8" w:rsidRPr="00AC43E4" w:rsidRDefault="009E68C5" w:rsidP="004E1247">
      <w:pPr>
        <w:spacing w:after="120" w:line="240" w:lineRule="auto"/>
        <w:jc w:val="both"/>
        <w:rPr>
          <w:rFonts w:ascii="Arial" w:hAnsi="Arial" w:cs="Arial"/>
        </w:rPr>
      </w:pPr>
      <w:r w:rsidRPr="00AC43E4">
        <w:rPr>
          <w:rFonts w:ascii="Arial" w:hAnsi="Arial" w:cs="Arial"/>
        </w:rPr>
        <w:t>1</w:t>
      </w:r>
      <w:r w:rsidR="009A6AE2">
        <w:rPr>
          <w:rFonts w:ascii="Arial" w:hAnsi="Arial" w:cs="Arial"/>
        </w:rPr>
        <w:t>7</w:t>
      </w:r>
      <w:r w:rsidRPr="00AC43E4">
        <w:rPr>
          <w:rFonts w:ascii="Arial" w:hAnsi="Arial" w:cs="Arial"/>
        </w:rPr>
        <w:t xml:space="preserve">.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A6AE2">
      <w:pPr>
        <w:spacing w:after="0" w:line="240" w:lineRule="auto"/>
        <w:jc w:val="both"/>
        <w:rPr>
          <w:rFonts w:ascii="Arial" w:hAnsi="Arial" w:cs="Arial"/>
        </w:rPr>
      </w:pPr>
    </w:p>
    <w:p w14:paraId="6464A715" w14:textId="77777777" w:rsidR="00077DE1" w:rsidRPr="00AC43E4" w:rsidRDefault="00077DE1" w:rsidP="009A6AE2">
      <w:pPr>
        <w:spacing w:after="0" w:line="240" w:lineRule="auto"/>
        <w:jc w:val="both"/>
        <w:rPr>
          <w:rFonts w:ascii="Arial" w:hAnsi="Arial" w:cs="Arial"/>
        </w:rPr>
      </w:pPr>
    </w:p>
    <w:p w14:paraId="2BE6CE12" w14:textId="77777777" w:rsidR="008928F0" w:rsidRPr="00AC43E4" w:rsidRDefault="008928F0" w:rsidP="009A6AE2">
      <w:pPr>
        <w:spacing w:after="0" w:line="240" w:lineRule="auto"/>
        <w:jc w:val="both"/>
        <w:rPr>
          <w:rFonts w:ascii="Arial" w:hAnsi="Arial" w:cs="Arial"/>
        </w:rPr>
      </w:pPr>
    </w:p>
    <w:p w14:paraId="67AFA64A" w14:textId="2642A867" w:rsidR="009E68C5" w:rsidRPr="00AC43E4" w:rsidRDefault="009E68C5" w:rsidP="009A6AE2">
      <w:pPr>
        <w:spacing w:after="0" w:line="240" w:lineRule="auto"/>
        <w:jc w:val="both"/>
        <w:rPr>
          <w:rFonts w:ascii="Arial" w:hAnsi="Arial" w:cs="Arial"/>
        </w:rPr>
      </w:pPr>
      <w:r w:rsidRPr="00AC43E4">
        <w:rPr>
          <w:rFonts w:ascii="Arial" w:hAnsi="Arial" w:cs="Arial"/>
        </w:rPr>
        <w:t xml:space="preserve">These Financial Regulations were adopted by the council at its meeting held on </w:t>
      </w:r>
      <w:r w:rsidR="00436835">
        <w:rPr>
          <w:rFonts w:ascii="Arial" w:hAnsi="Arial" w:cs="Arial"/>
        </w:rPr>
        <w:t>17</w:t>
      </w:r>
      <w:r w:rsidR="00436835" w:rsidRPr="00436835">
        <w:rPr>
          <w:rFonts w:ascii="Arial" w:hAnsi="Arial" w:cs="Arial"/>
          <w:vertAlign w:val="superscript"/>
        </w:rPr>
        <w:t>th</w:t>
      </w:r>
      <w:r w:rsidR="00436835">
        <w:rPr>
          <w:rFonts w:ascii="Arial" w:hAnsi="Arial" w:cs="Arial"/>
        </w:rPr>
        <w:t xml:space="preserve"> May </w:t>
      </w:r>
      <w:r w:rsidR="000C687A">
        <w:rPr>
          <w:rFonts w:ascii="Arial" w:hAnsi="Arial" w:cs="Arial"/>
        </w:rPr>
        <w:t>202</w:t>
      </w:r>
      <w:r w:rsidR="00436835">
        <w:rPr>
          <w:rFonts w:ascii="Arial" w:hAnsi="Arial" w:cs="Arial"/>
        </w:rPr>
        <w:t>3</w:t>
      </w:r>
      <w:r w:rsidRPr="00AC43E4">
        <w:rPr>
          <w:rFonts w:ascii="Arial" w:hAnsi="Arial" w:cs="Arial"/>
        </w:rPr>
        <w:t>.</w:t>
      </w:r>
    </w:p>
    <w:p w14:paraId="24EE65C7" w14:textId="77777777" w:rsidR="009A6AE2" w:rsidRDefault="009A6AE2" w:rsidP="009A6AE2">
      <w:pPr>
        <w:spacing w:after="0" w:line="240" w:lineRule="auto"/>
        <w:jc w:val="both"/>
        <w:rPr>
          <w:rFonts w:ascii="Arial" w:hAnsi="Arial" w:cs="Arial"/>
          <w:b/>
        </w:rPr>
      </w:pPr>
    </w:p>
    <w:p w14:paraId="2BB0E231" w14:textId="77777777" w:rsidR="009A6AE2" w:rsidRDefault="009A6AE2" w:rsidP="009A6AE2">
      <w:pPr>
        <w:spacing w:after="0" w:line="240" w:lineRule="auto"/>
        <w:jc w:val="both"/>
        <w:rPr>
          <w:rFonts w:ascii="Arial" w:hAnsi="Arial" w:cs="Arial"/>
          <w:b/>
        </w:rPr>
      </w:pPr>
    </w:p>
    <w:p w14:paraId="6EB9DB15" w14:textId="77777777" w:rsidR="009A6AE2" w:rsidRDefault="009A6AE2" w:rsidP="009A6AE2">
      <w:pPr>
        <w:spacing w:after="0" w:line="240" w:lineRule="auto"/>
        <w:jc w:val="both"/>
        <w:rPr>
          <w:rFonts w:ascii="Arial" w:hAnsi="Arial" w:cs="Arial"/>
          <w:b/>
        </w:rPr>
      </w:pPr>
    </w:p>
    <w:p w14:paraId="5E77FFE7" w14:textId="77777777" w:rsidR="009A6AE2" w:rsidRDefault="009A6AE2" w:rsidP="009A6AE2">
      <w:pPr>
        <w:spacing w:after="0" w:line="240" w:lineRule="auto"/>
        <w:jc w:val="both"/>
        <w:rPr>
          <w:rFonts w:ascii="Arial" w:hAnsi="Arial" w:cs="Arial"/>
          <w:b/>
        </w:rPr>
      </w:pPr>
    </w:p>
    <w:p w14:paraId="0FCAE544" w14:textId="77777777" w:rsidR="009A6AE2" w:rsidRDefault="009A6AE2" w:rsidP="009A6AE2">
      <w:pPr>
        <w:spacing w:after="0" w:line="240" w:lineRule="auto"/>
        <w:jc w:val="both"/>
        <w:rPr>
          <w:rFonts w:ascii="Arial" w:hAnsi="Arial" w:cs="Arial"/>
          <w:b/>
        </w:rPr>
      </w:pPr>
    </w:p>
    <w:p w14:paraId="66CEBE08" w14:textId="77777777" w:rsidR="009A6AE2" w:rsidRDefault="009A6AE2" w:rsidP="009A6AE2">
      <w:pPr>
        <w:spacing w:after="0" w:line="240" w:lineRule="auto"/>
        <w:jc w:val="both"/>
        <w:rPr>
          <w:rFonts w:ascii="Arial" w:hAnsi="Arial" w:cs="Arial"/>
          <w:b/>
        </w:rPr>
      </w:pPr>
    </w:p>
    <w:p w14:paraId="2708BCFC" w14:textId="77777777" w:rsidR="009A6AE2" w:rsidRDefault="009A6AE2" w:rsidP="009A6AE2">
      <w:pPr>
        <w:spacing w:after="0" w:line="240" w:lineRule="auto"/>
        <w:jc w:val="both"/>
        <w:rPr>
          <w:rFonts w:ascii="Arial" w:hAnsi="Arial" w:cs="Arial"/>
          <w:b/>
        </w:rPr>
      </w:pPr>
    </w:p>
    <w:p w14:paraId="592732A8" w14:textId="77777777" w:rsidR="009A6AE2" w:rsidRDefault="009A6AE2" w:rsidP="009A6AE2">
      <w:pPr>
        <w:spacing w:after="0" w:line="240" w:lineRule="auto"/>
        <w:jc w:val="both"/>
        <w:rPr>
          <w:rFonts w:ascii="Arial" w:hAnsi="Arial" w:cs="Arial"/>
          <w:b/>
        </w:rPr>
      </w:pPr>
    </w:p>
    <w:p w14:paraId="5DDA06EB" w14:textId="77777777" w:rsidR="009A6AE2" w:rsidRDefault="009A6AE2" w:rsidP="009A6AE2">
      <w:pPr>
        <w:spacing w:after="0" w:line="240" w:lineRule="auto"/>
        <w:jc w:val="both"/>
        <w:rPr>
          <w:rFonts w:ascii="Arial" w:hAnsi="Arial" w:cs="Arial"/>
          <w:b/>
        </w:rPr>
      </w:pPr>
    </w:p>
    <w:p w14:paraId="423FE32A" w14:textId="77777777" w:rsidR="009A6AE2" w:rsidRDefault="009A6AE2" w:rsidP="009A6AE2">
      <w:pPr>
        <w:spacing w:after="0" w:line="240" w:lineRule="auto"/>
        <w:jc w:val="both"/>
        <w:rPr>
          <w:rFonts w:ascii="Arial" w:hAnsi="Arial" w:cs="Arial"/>
          <w:b/>
        </w:rPr>
      </w:pPr>
    </w:p>
    <w:p w14:paraId="53464822" w14:textId="77777777" w:rsidR="009A6AE2" w:rsidRDefault="009A6AE2" w:rsidP="009A6AE2">
      <w:pPr>
        <w:spacing w:after="0" w:line="240" w:lineRule="auto"/>
        <w:jc w:val="both"/>
        <w:rPr>
          <w:rFonts w:ascii="Arial" w:hAnsi="Arial" w:cs="Arial"/>
          <w:b/>
        </w:rPr>
      </w:pPr>
    </w:p>
    <w:p w14:paraId="1A653E3F" w14:textId="77777777" w:rsidR="009A6AE2" w:rsidRDefault="009A6AE2" w:rsidP="009A6AE2">
      <w:pPr>
        <w:spacing w:after="0" w:line="240" w:lineRule="auto"/>
        <w:jc w:val="both"/>
        <w:rPr>
          <w:rFonts w:ascii="Arial" w:hAnsi="Arial" w:cs="Arial"/>
          <w:b/>
        </w:rPr>
      </w:pPr>
    </w:p>
    <w:p w14:paraId="79D7D461" w14:textId="77777777" w:rsidR="009A6AE2" w:rsidRDefault="009A6AE2" w:rsidP="009A6AE2">
      <w:pPr>
        <w:spacing w:after="0" w:line="240" w:lineRule="auto"/>
        <w:jc w:val="both"/>
        <w:rPr>
          <w:rFonts w:ascii="Arial" w:hAnsi="Arial" w:cs="Arial"/>
          <w:b/>
        </w:rPr>
      </w:pPr>
    </w:p>
    <w:p w14:paraId="37C7414D" w14:textId="77777777" w:rsidR="009A6AE2" w:rsidRDefault="009A6AE2" w:rsidP="009A6AE2">
      <w:pPr>
        <w:spacing w:after="0" w:line="240" w:lineRule="auto"/>
        <w:jc w:val="both"/>
        <w:rPr>
          <w:rFonts w:ascii="Arial" w:hAnsi="Arial" w:cs="Arial"/>
          <w:b/>
        </w:rPr>
      </w:pPr>
    </w:p>
    <w:p w14:paraId="697EAE81" w14:textId="77777777" w:rsidR="004E1247" w:rsidRDefault="004E1247" w:rsidP="009A6AE2">
      <w:pPr>
        <w:spacing w:after="0" w:line="240" w:lineRule="auto"/>
        <w:jc w:val="both"/>
        <w:rPr>
          <w:rFonts w:ascii="Arial" w:hAnsi="Arial" w:cs="Arial"/>
          <w:b/>
        </w:rPr>
      </w:pPr>
    </w:p>
    <w:p w14:paraId="6CCF3A13" w14:textId="77777777" w:rsidR="004E1247" w:rsidRDefault="004E1247" w:rsidP="009A6AE2">
      <w:pPr>
        <w:spacing w:after="0" w:line="240" w:lineRule="auto"/>
        <w:jc w:val="both"/>
        <w:rPr>
          <w:rFonts w:ascii="Arial" w:hAnsi="Arial" w:cs="Arial"/>
          <w:b/>
        </w:rPr>
      </w:pPr>
    </w:p>
    <w:p w14:paraId="78566D2E" w14:textId="77777777" w:rsidR="004E1247" w:rsidRDefault="004E1247" w:rsidP="009A6AE2">
      <w:pPr>
        <w:spacing w:after="0" w:line="240" w:lineRule="auto"/>
        <w:jc w:val="both"/>
        <w:rPr>
          <w:rFonts w:ascii="Arial" w:hAnsi="Arial" w:cs="Arial"/>
          <w:b/>
        </w:rPr>
      </w:pPr>
    </w:p>
    <w:p w14:paraId="673E82C1" w14:textId="04EA4D29" w:rsidR="009E68C5" w:rsidRPr="004E1247" w:rsidRDefault="009E68C5" w:rsidP="004E1247">
      <w:pPr>
        <w:pStyle w:val="ListParagraph"/>
        <w:numPr>
          <w:ilvl w:val="0"/>
          <w:numId w:val="21"/>
        </w:numPr>
        <w:spacing w:after="0" w:line="240" w:lineRule="auto"/>
        <w:jc w:val="both"/>
        <w:rPr>
          <w:rFonts w:ascii="Arial" w:hAnsi="Arial" w:cs="Arial"/>
          <w:b/>
        </w:rPr>
      </w:pPr>
      <w:r w:rsidRPr="004E1247">
        <w:rPr>
          <w:rFonts w:ascii="Arial" w:hAnsi="Arial" w:cs="Arial"/>
          <w:b/>
        </w:rPr>
        <w:lastRenderedPageBreak/>
        <w:t>General</w:t>
      </w:r>
    </w:p>
    <w:p w14:paraId="5E33D11E" w14:textId="77777777" w:rsidR="004E1247" w:rsidRPr="004E1247" w:rsidRDefault="004E1247" w:rsidP="004E1247">
      <w:pPr>
        <w:spacing w:after="0" w:line="240" w:lineRule="auto"/>
        <w:ind w:left="360"/>
        <w:jc w:val="both"/>
        <w:rPr>
          <w:rFonts w:ascii="Arial" w:hAnsi="Arial" w:cs="Arial"/>
          <w:b/>
          <w:sz w:val="16"/>
          <w:szCs w:val="16"/>
        </w:rPr>
      </w:pPr>
    </w:p>
    <w:p w14:paraId="642B0E56" w14:textId="242D78B9" w:rsidR="009E68C5" w:rsidRPr="00AC43E4" w:rsidRDefault="009E68C5" w:rsidP="009A6AE2">
      <w:pPr>
        <w:spacing w:after="0" w:line="240" w:lineRule="auto"/>
        <w:jc w:val="both"/>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w:t>
      </w:r>
    </w:p>
    <w:p w14:paraId="62D1EC7B" w14:textId="75653218" w:rsidR="009E68C5" w:rsidRPr="00AC43E4" w:rsidRDefault="009E68C5" w:rsidP="009A6AE2">
      <w:pPr>
        <w:spacing w:after="0" w:line="240" w:lineRule="auto"/>
        <w:jc w:val="both"/>
        <w:rPr>
          <w:rFonts w:ascii="Arial" w:hAnsi="Arial" w:cs="Arial"/>
        </w:rPr>
      </w:pPr>
      <w:r w:rsidRPr="00AC43E4">
        <w:rPr>
          <w:rFonts w:ascii="Arial" w:hAnsi="Arial" w:cs="Arial"/>
        </w:rPr>
        <w:t xml:space="preserve">1.2. The council is responsible in law for ensuring that its financial management is adequate and </w:t>
      </w:r>
      <w:proofErr w:type="gramStart"/>
      <w:r w:rsidRPr="00AC43E4">
        <w:rPr>
          <w:rFonts w:ascii="Arial" w:hAnsi="Arial" w:cs="Arial"/>
        </w:rPr>
        <w:t>effective</w:t>
      </w:r>
      <w:proofErr w:type="gramEnd"/>
      <w:r w:rsidRPr="00AC43E4">
        <w:rPr>
          <w:rFonts w:ascii="Arial" w:hAnsi="Arial" w:cs="Arial"/>
        </w:rPr>
        <w:t xml:space="preser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A6AE2">
      <w:pPr>
        <w:spacing w:after="0" w:line="240" w:lineRule="auto"/>
        <w:jc w:val="both"/>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A6AE2">
      <w:pPr>
        <w:pStyle w:val="ListParagraph"/>
        <w:numPr>
          <w:ilvl w:val="0"/>
          <w:numId w:val="11"/>
        </w:numPr>
        <w:spacing w:after="0" w:line="240" w:lineRule="auto"/>
        <w:jc w:val="both"/>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A6AE2">
      <w:pPr>
        <w:pStyle w:val="ListParagraph"/>
        <w:numPr>
          <w:ilvl w:val="0"/>
          <w:numId w:val="11"/>
        </w:numPr>
        <w:spacing w:after="0" w:line="240" w:lineRule="auto"/>
        <w:jc w:val="both"/>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A6AE2">
      <w:pPr>
        <w:pStyle w:val="ListParagraph"/>
        <w:numPr>
          <w:ilvl w:val="0"/>
          <w:numId w:val="11"/>
        </w:numPr>
        <w:spacing w:after="0" w:line="240" w:lineRule="auto"/>
        <w:jc w:val="both"/>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A6AE2">
      <w:pPr>
        <w:pStyle w:val="ListParagraph"/>
        <w:numPr>
          <w:ilvl w:val="0"/>
          <w:numId w:val="11"/>
        </w:numPr>
        <w:spacing w:after="0" w:line="240" w:lineRule="auto"/>
        <w:jc w:val="both"/>
        <w:rPr>
          <w:rFonts w:ascii="Arial" w:hAnsi="Arial" w:cs="Arial"/>
        </w:rPr>
      </w:pPr>
      <w:r w:rsidRPr="00AC43E4">
        <w:rPr>
          <w:rFonts w:ascii="Arial" w:hAnsi="Arial" w:cs="Arial"/>
        </w:rPr>
        <w:t>identifying the duties of officers.</w:t>
      </w:r>
    </w:p>
    <w:p w14:paraId="303529A9" w14:textId="6A39F197" w:rsidR="009E68C5" w:rsidRPr="00AC43E4" w:rsidRDefault="009E68C5" w:rsidP="009A6AE2">
      <w:pPr>
        <w:spacing w:after="0" w:line="240" w:lineRule="auto"/>
        <w:jc w:val="both"/>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A6AE2">
      <w:pPr>
        <w:spacing w:after="0" w:line="240" w:lineRule="auto"/>
        <w:jc w:val="both"/>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A6AE2">
      <w:pPr>
        <w:spacing w:after="0" w:line="240" w:lineRule="auto"/>
        <w:jc w:val="both"/>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A6AE2">
      <w:pPr>
        <w:spacing w:after="0" w:line="240" w:lineRule="auto"/>
        <w:jc w:val="both"/>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5CECD273" w:rsidR="009E68C5" w:rsidRPr="00AC43E4" w:rsidRDefault="009E68C5" w:rsidP="009A6AE2">
      <w:pPr>
        <w:spacing w:after="0" w:line="240" w:lineRule="auto"/>
        <w:jc w:val="both"/>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265E9036" w:rsidR="009E68C5" w:rsidRPr="00AC43E4" w:rsidRDefault="009E68C5" w:rsidP="009A6AE2">
      <w:pPr>
        <w:spacing w:after="0" w:line="240" w:lineRule="auto"/>
        <w:jc w:val="both"/>
        <w:rPr>
          <w:rFonts w:ascii="Arial" w:hAnsi="Arial" w:cs="Arial"/>
        </w:rPr>
      </w:pPr>
      <w:r w:rsidRPr="00AC43E4">
        <w:rPr>
          <w:rFonts w:ascii="Arial" w:hAnsi="Arial" w:cs="Arial"/>
        </w:rPr>
        <w:t xml:space="preserve">1.9. The </w:t>
      </w:r>
      <w:r w:rsidR="0004548D">
        <w:rPr>
          <w:rFonts w:ascii="Arial" w:hAnsi="Arial" w:cs="Arial"/>
        </w:rPr>
        <w:t>Clerk</w:t>
      </w:r>
      <w:r w:rsidR="004E1247">
        <w:rPr>
          <w:rFonts w:ascii="Arial" w:hAnsi="Arial" w:cs="Arial"/>
        </w:rPr>
        <w:t>:</w:t>
      </w:r>
    </w:p>
    <w:p w14:paraId="1CAB4BD4"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 xml:space="preserve">ensures the accounting control systems are </w:t>
      </w:r>
      <w:proofErr w:type="gramStart"/>
      <w:r w:rsidRPr="00AC43E4">
        <w:rPr>
          <w:rFonts w:ascii="Arial" w:hAnsi="Arial" w:cs="Arial"/>
        </w:rPr>
        <w:t>observed;</w:t>
      </w:r>
      <w:proofErr w:type="gramEnd"/>
    </w:p>
    <w:p w14:paraId="3DF55D8B"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 xml:space="preserve">maintains the accounting records of the council up to date in accordance with proper </w:t>
      </w:r>
      <w:proofErr w:type="gramStart"/>
      <w:r w:rsidRPr="00AC43E4">
        <w:rPr>
          <w:rFonts w:ascii="Arial" w:hAnsi="Arial" w:cs="Arial"/>
        </w:rPr>
        <w:t>practices;</w:t>
      </w:r>
      <w:proofErr w:type="gramEnd"/>
    </w:p>
    <w:p w14:paraId="34EEF59D"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 xml:space="preserve">assists the council to secure economy, </w:t>
      </w:r>
      <w:proofErr w:type="gramStart"/>
      <w:r w:rsidRPr="00AC43E4">
        <w:rPr>
          <w:rFonts w:ascii="Arial" w:hAnsi="Arial" w:cs="Arial"/>
        </w:rPr>
        <w:t>efficiency</w:t>
      </w:r>
      <w:proofErr w:type="gramEnd"/>
      <w:r w:rsidRPr="00AC43E4">
        <w:rPr>
          <w:rFonts w:ascii="Arial" w:hAnsi="Arial" w:cs="Arial"/>
        </w:rPr>
        <w:t xml:space="preserve"> and effectiveness in the use of its resources; and</w:t>
      </w:r>
    </w:p>
    <w:p w14:paraId="69A24EA9" w14:textId="62AA28E0"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produces financial management information as required by the council.</w:t>
      </w:r>
    </w:p>
    <w:p w14:paraId="12B09FA2" w14:textId="7EA66F9A" w:rsidR="009E68C5" w:rsidRPr="00AC43E4" w:rsidRDefault="009E68C5" w:rsidP="009A6AE2">
      <w:pPr>
        <w:spacing w:after="0" w:line="240" w:lineRule="auto"/>
        <w:jc w:val="both"/>
        <w:rPr>
          <w:rFonts w:ascii="Arial" w:hAnsi="Arial" w:cs="Arial"/>
        </w:rPr>
      </w:pPr>
      <w:r w:rsidRPr="00AC43E4">
        <w:rPr>
          <w:rFonts w:ascii="Arial" w:hAnsi="Arial" w:cs="Arial"/>
        </w:rPr>
        <w:t xml:space="preserve">1.10. The accounting records determined by the </w:t>
      </w:r>
      <w:r w:rsidR="001850DA">
        <w:rPr>
          <w:rFonts w:ascii="Arial" w:hAnsi="Arial" w:cs="Arial"/>
        </w:rPr>
        <w:t>Clerk</w:t>
      </w:r>
      <w:r w:rsidRPr="00AC43E4">
        <w:rPr>
          <w:rFonts w:ascii="Arial" w:hAnsi="Arial" w:cs="Arial"/>
        </w:rPr>
        <w:t xml:space="preserve"> shall be sufficient to show and explain the council’s transactions and to enable the </w:t>
      </w:r>
      <w:r w:rsidR="001850DA">
        <w:rPr>
          <w:rFonts w:ascii="Arial" w:hAnsi="Arial" w:cs="Arial"/>
        </w:rPr>
        <w:t>Clerk</w:t>
      </w:r>
      <w:r w:rsidRPr="00AC43E4">
        <w:rPr>
          <w:rFonts w:ascii="Arial" w:hAnsi="Arial" w:cs="Arial"/>
        </w:rPr>
        <w:t xml:space="preserve"> to ensure that any income and expenditure account and statement of balances, or management information prepared for the council from time to time</w:t>
      </w:r>
      <w:r w:rsidR="004E1247">
        <w:rPr>
          <w:rFonts w:ascii="Arial" w:hAnsi="Arial" w:cs="Arial"/>
        </w:rPr>
        <w:t>,</w:t>
      </w:r>
      <w:r w:rsidRPr="00AC43E4">
        <w:rPr>
          <w:rFonts w:ascii="Arial" w:hAnsi="Arial" w:cs="Arial"/>
        </w:rPr>
        <w:t xml:space="preserve"> comply with the Accounts and Audit Regulations.</w:t>
      </w:r>
    </w:p>
    <w:p w14:paraId="6E9F8EB4" w14:textId="5F525FE3" w:rsidR="009E68C5" w:rsidRPr="00AC43E4" w:rsidRDefault="009E68C5" w:rsidP="009A6AE2">
      <w:pPr>
        <w:spacing w:after="0" w:line="240" w:lineRule="auto"/>
        <w:jc w:val="both"/>
        <w:rPr>
          <w:rFonts w:ascii="Arial" w:hAnsi="Arial" w:cs="Arial"/>
        </w:rPr>
      </w:pPr>
      <w:r w:rsidRPr="00AC43E4">
        <w:rPr>
          <w:rFonts w:ascii="Arial" w:hAnsi="Arial" w:cs="Arial"/>
        </w:rPr>
        <w:t xml:space="preserve">1.11. The accounting records determined by the </w:t>
      </w:r>
      <w:r w:rsidR="001850DA">
        <w:rPr>
          <w:rFonts w:ascii="Arial" w:hAnsi="Arial" w:cs="Arial"/>
        </w:rPr>
        <w:t>Clerk</w:t>
      </w:r>
      <w:r w:rsidRPr="00AC43E4">
        <w:rPr>
          <w:rFonts w:ascii="Arial" w:hAnsi="Arial" w:cs="Arial"/>
        </w:rPr>
        <w:t xml:space="preserve"> shall </w:t>
      </w:r>
      <w:proofErr w:type="gramStart"/>
      <w:r w:rsidRPr="00AC43E4">
        <w:rPr>
          <w:rFonts w:ascii="Arial" w:hAnsi="Arial" w:cs="Arial"/>
        </w:rPr>
        <w:t>in particular contain</w:t>
      </w:r>
      <w:proofErr w:type="gramEnd"/>
      <w:r w:rsidRPr="00AC43E4">
        <w:rPr>
          <w:rFonts w:ascii="Arial" w:hAnsi="Arial" w:cs="Arial"/>
        </w:rPr>
        <w:t>:</w:t>
      </w:r>
    </w:p>
    <w:p w14:paraId="723A5ECE" w14:textId="53D4A515" w:rsidR="009E68C5" w:rsidRPr="00AC43E4" w:rsidRDefault="009E68C5" w:rsidP="009A6AE2">
      <w:pPr>
        <w:pStyle w:val="ListParagraph"/>
        <w:numPr>
          <w:ilvl w:val="0"/>
          <w:numId w:val="13"/>
        </w:numPr>
        <w:spacing w:after="0" w:line="240" w:lineRule="auto"/>
        <w:jc w:val="both"/>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account </w:t>
      </w:r>
      <w:proofErr w:type="gramStart"/>
      <w:r w:rsidRPr="00AC43E4">
        <w:rPr>
          <w:rFonts w:ascii="Arial" w:hAnsi="Arial" w:cs="Arial"/>
        </w:rPr>
        <w:t>relate;</w:t>
      </w:r>
      <w:proofErr w:type="gramEnd"/>
    </w:p>
    <w:p w14:paraId="30AE6F9F" w14:textId="77777777" w:rsidR="009E68C5" w:rsidRPr="00AC43E4" w:rsidRDefault="009E68C5" w:rsidP="009A6AE2">
      <w:pPr>
        <w:pStyle w:val="ListParagraph"/>
        <w:numPr>
          <w:ilvl w:val="0"/>
          <w:numId w:val="13"/>
        </w:numPr>
        <w:spacing w:after="0" w:line="240" w:lineRule="auto"/>
        <w:jc w:val="both"/>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A6AE2">
      <w:pPr>
        <w:pStyle w:val="ListParagraph"/>
        <w:numPr>
          <w:ilvl w:val="0"/>
          <w:numId w:val="13"/>
        </w:numPr>
        <w:spacing w:after="0" w:line="240" w:lineRule="auto"/>
        <w:jc w:val="both"/>
        <w:rPr>
          <w:rFonts w:ascii="Arial" w:hAnsi="Arial" w:cs="Arial"/>
        </w:rPr>
      </w:pPr>
      <w:r w:rsidRPr="00AC43E4">
        <w:rPr>
          <w:rFonts w:ascii="Arial" w:hAnsi="Arial" w:cs="Arial"/>
        </w:rPr>
        <w:t xml:space="preserve">wherever relevant, a record of the council’s income and expenditure in relation to claims made, or to be made, for any contribution, </w:t>
      </w:r>
      <w:proofErr w:type="gramStart"/>
      <w:r w:rsidRPr="00AC43E4">
        <w:rPr>
          <w:rFonts w:ascii="Arial" w:hAnsi="Arial" w:cs="Arial"/>
        </w:rPr>
        <w:t>grant</w:t>
      </w:r>
      <w:proofErr w:type="gramEnd"/>
      <w:r w:rsidRPr="00AC43E4">
        <w:rPr>
          <w:rFonts w:ascii="Arial" w:hAnsi="Arial" w:cs="Arial"/>
        </w:rPr>
        <w:t xml:space="preserve"> or subsidy.</w:t>
      </w:r>
    </w:p>
    <w:p w14:paraId="5A2DF707" w14:textId="79D358B3" w:rsidR="009E68C5" w:rsidRPr="00AC43E4" w:rsidRDefault="009E68C5" w:rsidP="009A6AE2">
      <w:pPr>
        <w:spacing w:after="0" w:line="240" w:lineRule="auto"/>
        <w:jc w:val="both"/>
        <w:rPr>
          <w:rFonts w:ascii="Arial" w:hAnsi="Arial" w:cs="Arial"/>
        </w:rPr>
      </w:pPr>
      <w:r w:rsidRPr="00AC43E4">
        <w:rPr>
          <w:rFonts w:ascii="Arial" w:hAnsi="Arial" w:cs="Arial"/>
        </w:rPr>
        <w:t xml:space="preserve">1.12. The accounting control systems determined by the </w:t>
      </w:r>
      <w:r w:rsidR="001850DA">
        <w:rPr>
          <w:rFonts w:ascii="Arial" w:hAnsi="Arial" w:cs="Arial"/>
        </w:rPr>
        <w:t>Clerk</w:t>
      </w:r>
      <w:r w:rsidRPr="00AC43E4">
        <w:rPr>
          <w:rFonts w:ascii="Arial" w:hAnsi="Arial" w:cs="Arial"/>
        </w:rPr>
        <w:t xml:space="preserve"> shall include:</w:t>
      </w:r>
    </w:p>
    <w:p w14:paraId="5ED13F71" w14:textId="77777777"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lastRenderedPageBreak/>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02EA4870"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t xml:space="preserve">procedures to ensure that uncollectable amounts, including any bad debts are not submitted to the council for approval to be written off except with the approval of the </w:t>
      </w:r>
      <w:r w:rsidR="001850DA">
        <w:rPr>
          <w:rFonts w:ascii="Arial" w:hAnsi="Arial" w:cs="Arial"/>
        </w:rPr>
        <w:t>Clerk</w:t>
      </w:r>
      <w:r w:rsidRPr="00AC43E4">
        <w:rPr>
          <w:rFonts w:ascii="Arial" w:hAnsi="Arial" w:cs="Arial"/>
        </w:rPr>
        <w:t xml:space="preserve"> and that the approvals are shown in the accounting records; and</w:t>
      </w:r>
    </w:p>
    <w:p w14:paraId="7D0C5D95" w14:textId="2D6344A3"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t>measures to ensure that risk is properly managed.</w:t>
      </w:r>
    </w:p>
    <w:p w14:paraId="7A3DC4FF" w14:textId="438034E2" w:rsidR="009E68C5" w:rsidRPr="00AC43E4" w:rsidRDefault="009E68C5" w:rsidP="009A6AE2">
      <w:pPr>
        <w:spacing w:after="0" w:line="240" w:lineRule="auto"/>
        <w:jc w:val="both"/>
        <w:rPr>
          <w:rFonts w:ascii="Arial" w:hAnsi="Arial" w:cs="Arial"/>
        </w:rPr>
      </w:pPr>
      <w:r w:rsidRPr="00AC43E4">
        <w:rPr>
          <w:rFonts w:ascii="Arial" w:hAnsi="Arial" w:cs="Arial"/>
        </w:rPr>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A6AE2">
      <w:pPr>
        <w:pStyle w:val="ListParagraph"/>
        <w:numPr>
          <w:ilvl w:val="0"/>
          <w:numId w:val="15"/>
        </w:numPr>
        <w:spacing w:after="0" w:line="240" w:lineRule="auto"/>
        <w:jc w:val="both"/>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declaring eligibility for the General Power of Competence; and</w:t>
      </w:r>
    </w:p>
    <w:p w14:paraId="39BFDF8D" w14:textId="77777777" w:rsidR="00023D49"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 xml:space="preserve">addressing recommendations in any report from the internal or external auditors, </w:t>
      </w:r>
    </w:p>
    <w:p w14:paraId="0B481210" w14:textId="5EFA0C89" w:rsidR="009E68C5" w:rsidRPr="00023D49" w:rsidRDefault="009E68C5" w:rsidP="00023D49">
      <w:pPr>
        <w:spacing w:after="0" w:line="240" w:lineRule="auto"/>
        <w:jc w:val="both"/>
        <w:rPr>
          <w:rFonts w:ascii="Arial" w:hAnsi="Arial" w:cs="Arial"/>
        </w:rPr>
      </w:pPr>
      <w:r w:rsidRPr="00023D49">
        <w:rPr>
          <w:rFonts w:ascii="Arial" w:hAnsi="Arial" w:cs="Arial"/>
        </w:rPr>
        <w:t>shall be a matter for the full council only.</w:t>
      </w:r>
    </w:p>
    <w:p w14:paraId="1F6A6FF7" w14:textId="533BDA67" w:rsidR="009E68C5" w:rsidRPr="00AC43E4" w:rsidRDefault="009E68C5" w:rsidP="009A6AE2">
      <w:pPr>
        <w:spacing w:after="0" w:line="240" w:lineRule="auto"/>
        <w:jc w:val="both"/>
        <w:rPr>
          <w:rFonts w:ascii="Arial" w:hAnsi="Arial" w:cs="Arial"/>
        </w:rPr>
      </w:pPr>
      <w:r w:rsidRPr="00AC43E4">
        <w:rPr>
          <w:rFonts w:ascii="Arial" w:hAnsi="Arial" w:cs="Arial"/>
        </w:rPr>
        <w:t>1.14. In addition, the council must:</w:t>
      </w:r>
    </w:p>
    <w:p w14:paraId="464EAC7C" w14:textId="77777777" w:rsidR="009E68C5" w:rsidRPr="00AC43E4" w:rsidRDefault="009E68C5" w:rsidP="009A6AE2">
      <w:pPr>
        <w:pStyle w:val="ListParagraph"/>
        <w:numPr>
          <w:ilvl w:val="0"/>
          <w:numId w:val="16"/>
        </w:numPr>
        <w:spacing w:after="0" w:line="240" w:lineRule="auto"/>
        <w:jc w:val="both"/>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4EB04C68" w:rsidR="009E68C5" w:rsidRPr="00AC43E4" w:rsidRDefault="009E68C5" w:rsidP="009A6AE2">
      <w:pPr>
        <w:pStyle w:val="ListParagraph"/>
        <w:numPr>
          <w:ilvl w:val="0"/>
          <w:numId w:val="16"/>
        </w:numPr>
        <w:spacing w:after="0" w:line="240" w:lineRule="auto"/>
        <w:jc w:val="both"/>
        <w:rPr>
          <w:rFonts w:ascii="Arial" w:hAnsi="Arial" w:cs="Arial"/>
        </w:rPr>
      </w:pPr>
      <w:r w:rsidRPr="00AC43E4">
        <w:rPr>
          <w:rFonts w:ascii="Arial" w:hAnsi="Arial" w:cs="Arial"/>
        </w:rPr>
        <w:t xml:space="preserve">approve any grant or a single commitment </w:t>
      </w:r>
      <w:proofErr w:type="gramStart"/>
      <w:r w:rsidRPr="00AC43E4">
        <w:rPr>
          <w:rFonts w:ascii="Arial" w:hAnsi="Arial" w:cs="Arial"/>
        </w:rPr>
        <w:t>in excess of</w:t>
      </w:r>
      <w:proofErr w:type="gramEnd"/>
      <w:r w:rsidRPr="00AC43E4">
        <w:rPr>
          <w:rFonts w:ascii="Arial" w:hAnsi="Arial" w:cs="Arial"/>
        </w:rPr>
        <w:t xml:space="preserve"> £5,000; and</w:t>
      </w:r>
    </w:p>
    <w:p w14:paraId="5942EB03" w14:textId="503A7ED1" w:rsidR="009E68C5" w:rsidRPr="00AC43E4" w:rsidRDefault="009E68C5" w:rsidP="009A6AE2">
      <w:pPr>
        <w:pStyle w:val="ListParagraph"/>
        <w:numPr>
          <w:ilvl w:val="0"/>
          <w:numId w:val="16"/>
        </w:numPr>
        <w:spacing w:after="0" w:line="240" w:lineRule="auto"/>
        <w:jc w:val="both"/>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3C50845F" w14:textId="5EEADD5E" w:rsidR="009E68C5" w:rsidRPr="00AC43E4" w:rsidRDefault="009E68C5" w:rsidP="009A6AE2">
      <w:pPr>
        <w:spacing w:after="0" w:line="240" w:lineRule="auto"/>
        <w:jc w:val="both"/>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r w:rsidR="00023D49">
        <w:rPr>
          <w:rFonts w:ascii="Arial" w:hAnsi="Arial" w:cs="Arial"/>
        </w:rPr>
        <w:t xml:space="preserve"> </w:t>
      </w: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w:t>
      </w:r>
    </w:p>
    <w:p w14:paraId="20769B5B" w14:textId="77777777" w:rsidR="009A6AE2" w:rsidRDefault="009A6AE2" w:rsidP="009A6AE2">
      <w:pPr>
        <w:spacing w:after="0" w:line="240" w:lineRule="auto"/>
        <w:jc w:val="both"/>
        <w:rPr>
          <w:rFonts w:ascii="Arial" w:hAnsi="Arial" w:cs="Arial"/>
          <w:b/>
        </w:rPr>
      </w:pPr>
    </w:p>
    <w:p w14:paraId="2DA67C44" w14:textId="03BFA3AF" w:rsidR="009E68C5" w:rsidRPr="00023D49" w:rsidRDefault="009E68C5" w:rsidP="00023D49">
      <w:pPr>
        <w:pStyle w:val="ListParagraph"/>
        <w:numPr>
          <w:ilvl w:val="0"/>
          <w:numId w:val="21"/>
        </w:numPr>
        <w:spacing w:after="0" w:line="240" w:lineRule="auto"/>
        <w:jc w:val="both"/>
        <w:rPr>
          <w:rFonts w:ascii="Arial" w:hAnsi="Arial" w:cs="Arial"/>
          <w:b/>
        </w:rPr>
      </w:pPr>
      <w:r w:rsidRPr="00023D49">
        <w:rPr>
          <w:rFonts w:ascii="Arial" w:hAnsi="Arial" w:cs="Arial"/>
          <w:b/>
        </w:rPr>
        <w:t>Accounting and audit (internal and external)</w:t>
      </w:r>
    </w:p>
    <w:p w14:paraId="43F75D35" w14:textId="77777777" w:rsidR="00023D49" w:rsidRPr="00023D49" w:rsidRDefault="00023D49" w:rsidP="00023D49">
      <w:pPr>
        <w:spacing w:after="0" w:line="240" w:lineRule="auto"/>
        <w:ind w:left="360"/>
        <w:jc w:val="both"/>
        <w:rPr>
          <w:rFonts w:ascii="Arial" w:hAnsi="Arial" w:cs="Arial"/>
          <w:b/>
          <w:sz w:val="16"/>
          <w:szCs w:val="16"/>
        </w:rPr>
      </w:pPr>
    </w:p>
    <w:p w14:paraId="1EE45659" w14:textId="77969F53" w:rsidR="009E68C5" w:rsidRPr="00AC43E4" w:rsidRDefault="009E68C5" w:rsidP="009A6AE2">
      <w:pPr>
        <w:spacing w:after="0" w:line="240" w:lineRule="auto"/>
        <w:jc w:val="both"/>
        <w:rPr>
          <w:rFonts w:ascii="Arial" w:hAnsi="Arial" w:cs="Arial"/>
        </w:rPr>
      </w:pPr>
      <w:r w:rsidRPr="00AC43E4">
        <w:rPr>
          <w:rFonts w:ascii="Arial" w:hAnsi="Arial" w:cs="Arial"/>
        </w:rPr>
        <w:t xml:space="preserve">2.1. All accounting procedures and financial records of the council shall be determined by the </w:t>
      </w:r>
      <w:r w:rsidR="001850DA">
        <w:rPr>
          <w:rFonts w:ascii="Arial" w:hAnsi="Arial" w:cs="Arial"/>
        </w:rPr>
        <w:t>Clerk</w:t>
      </w:r>
      <w:r w:rsidRPr="00AC43E4">
        <w:rPr>
          <w:rFonts w:ascii="Arial" w:hAnsi="Arial" w:cs="Arial"/>
        </w:rPr>
        <w:t xml:space="preserve">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38D1616F" w14:textId="02CFD318" w:rsidR="009E68C5" w:rsidRPr="00AC43E4" w:rsidRDefault="009E68C5" w:rsidP="009A6AE2">
      <w:pPr>
        <w:spacing w:after="0" w:line="240" w:lineRule="auto"/>
        <w:jc w:val="both"/>
        <w:rPr>
          <w:rFonts w:ascii="Arial" w:hAnsi="Arial" w:cs="Arial"/>
        </w:rPr>
      </w:pPr>
      <w:r w:rsidRPr="00AC43E4">
        <w:rPr>
          <w:rFonts w:ascii="Arial" w:hAnsi="Arial" w:cs="Arial"/>
        </w:rPr>
        <w:t xml:space="preserve">2.2. On a regular basis, at least once in each quarter, and at each financial year end, a member other than the Chairman shall be appointed to verify bank reconciliations (for all accounts) produced by the </w:t>
      </w:r>
      <w:r w:rsidR="001850DA">
        <w:rPr>
          <w:rFonts w:ascii="Arial" w:hAnsi="Arial" w:cs="Arial"/>
        </w:rPr>
        <w:t>Clerk</w:t>
      </w:r>
      <w:r w:rsidRPr="00AC43E4">
        <w:rPr>
          <w:rFonts w:ascii="Arial" w:hAnsi="Arial" w:cs="Arial"/>
        </w:rPr>
        <w:t xml:space="preserve">. The member shall sign the reconciliations and the original bank statements (or similar document) as evidence of verification. This activity shall on conclusion be reported, including any exceptions, to and noted by the Finance </w:t>
      </w:r>
      <w:r w:rsidR="00023D49">
        <w:rPr>
          <w:rFonts w:ascii="Arial" w:hAnsi="Arial" w:cs="Arial"/>
        </w:rPr>
        <w:t xml:space="preserve">&amp; General Purposes </w:t>
      </w:r>
      <w:r w:rsidRPr="00AC43E4">
        <w:rPr>
          <w:rFonts w:ascii="Arial" w:hAnsi="Arial" w:cs="Arial"/>
        </w:rPr>
        <w:t>Committee.</w:t>
      </w:r>
    </w:p>
    <w:p w14:paraId="5393B5A4" w14:textId="204202E1" w:rsidR="009E68C5" w:rsidRPr="00AC43E4" w:rsidRDefault="009E68C5" w:rsidP="009A6AE2">
      <w:pPr>
        <w:spacing w:after="0" w:line="240" w:lineRule="auto"/>
        <w:jc w:val="both"/>
        <w:rPr>
          <w:rFonts w:ascii="Arial" w:hAnsi="Arial" w:cs="Arial"/>
        </w:rPr>
      </w:pPr>
      <w:r w:rsidRPr="00AC43E4">
        <w:rPr>
          <w:rFonts w:ascii="Arial" w:hAnsi="Arial" w:cs="Arial"/>
        </w:rPr>
        <w:t xml:space="preserve">2.3. The </w:t>
      </w:r>
      <w:r w:rsidR="001850DA">
        <w:rPr>
          <w:rFonts w:ascii="Arial" w:hAnsi="Arial" w:cs="Arial"/>
        </w:rPr>
        <w:t>Clerk</w:t>
      </w:r>
      <w:r w:rsidRPr="00AC43E4">
        <w:rPr>
          <w:rFonts w:ascii="Arial" w:hAnsi="Arial" w:cs="Arial"/>
        </w:rPr>
        <w:t xml:space="preserve">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4970877E" w:rsidR="009E68C5" w:rsidRPr="00AC43E4" w:rsidRDefault="009E68C5" w:rsidP="009A6AE2">
      <w:pPr>
        <w:spacing w:after="0" w:line="240" w:lineRule="auto"/>
        <w:jc w:val="both"/>
        <w:rPr>
          <w:rFonts w:ascii="Arial" w:hAnsi="Arial" w:cs="Arial"/>
        </w:rPr>
      </w:pPr>
      <w:r w:rsidRPr="00AC43E4">
        <w:rPr>
          <w:rFonts w:ascii="Arial" w:hAnsi="Arial" w:cs="Arial"/>
        </w:rP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w:t>
      </w:r>
      <w:r w:rsidR="001850DA">
        <w:rPr>
          <w:rFonts w:ascii="Arial" w:hAnsi="Arial" w:cs="Arial"/>
        </w:rPr>
        <w:t>Clerk</w:t>
      </w:r>
      <w:r w:rsidRPr="00AC43E4">
        <w:rPr>
          <w:rFonts w:ascii="Arial" w:hAnsi="Arial" w:cs="Arial"/>
        </w:rPr>
        <w:t>, internal auditor, or external auditor with such information and explanation as the council considers necessary for that purpose.</w:t>
      </w:r>
    </w:p>
    <w:p w14:paraId="3DED7FFD" w14:textId="600BEE9A" w:rsidR="009E68C5" w:rsidRPr="00AC43E4" w:rsidRDefault="009E68C5" w:rsidP="009A6AE2">
      <w:pPr>
        <w:spacing w:after="0" w:line="240" w:lineRule="auto"/>
        <w:jc w:val="both"/>
        <w:rPr>
          <w:rFonts w:ascii="Arial" w:hAnsi="Arial" w:cs="Arial"/>
        </w:rPr>
      </w:pPr>
      <w:r w:rsidRPr="00AC43E4">
        <w:rPr>
          <w:rFonts w:ascii="Arial" w:hAnsi="Arial" w:cs="Arial"/>
        </w:rPr>
        <w:lastRenderedPageBreak/>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A6AE2">
      <w:pPr>
        <w:spacing w:after="0" w:line="240" w:lineRule="auto"/>
        <w:jc w:val="both"/>
        <w:rPr>
          <w:rFonts w:ascii="Arial" w:hAnsi="Arial" w:cs="Arial"/>
        </w:rPr>
      </w:pPr>
      <w:r w:rsidRPr="00AC43E4">
        <w:rPr>
          <w:rFonts w:ascii="Arial" w:hAnsi="Arial" w:cs="Arial"/>
        </w:rPr>
        <w:t>2.6. The internal auditor shall:</w:t>
      </w:r>
    </w:p>
    <w:p w14:paraId="1B1DEFAE" w14:textId="77777777" w:rsidR="009E68C5" w:rsidRPr="00AC43E4" w:rsidRDefault="009E68C5" w:rsidP="009A6AE2">
      <w:pPr>
        <w:pStyle w:val="ListParagraph"/>
        <w:numPr>
          <w:ilvl w:val="0"/>
          <w:numId w:val="17"/>
        </w:numPr>
        <w:spacing w:after="0" w:line="240" w:lineRule="auto"/>
        <w:jc w:val="both"/>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A6AE2">
      <w:pPr>
        <w:pStyle w:val="ListParagraph"/>
        <w:numPr>
          <w:ilvl w:val="0"/>
          <w:numId w:val="17"/>
        </w:numPr>
        <w:spacing w:after="0" w:line="240" w:lineRule="auto"/>
        <w:jc w:val="both"/>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A6AE2">
      <w:pPr>
        <w:pStyle w:val="ListParagraph"/>
        <w:numPr>
          <w:ilvl w:val="0"/>
          <w:numId w:val="17"/>
        </w:numPr>
        <w:spacing w:after="0" w:line="240" w:lineRule="auto"/>
        <w:jc w:val="both"/>
        <w:rPr>
          <w:rFonts w:ascii="Arial" w:hAnsi="Arial" w:cs="Arial"/>
        </w:rPr>
      </w:pPr>
      <w:r w:rsidRPr="00AC43E4">
        <w:rPr>
          <w:rFonts w:ascii="Arial" w:hAnsi="Arial" w:cs="Arial"/>
        </w:rPr>
        <w:t xml:space="preserve">to demonstrate competence, </w:t>
      </w:r>
      <w:proofErr w:type="gramStart"/>
      <w:r w:rsidRPr="00AC43E4">
        <w:rPr>
          <w:rFonts w:ascii="Arial" w:hAnsi="Arial" w:cs="Arial"/>
        </w:rPr>
        <w:t>objectivity</w:t>
      </w:r>
      <w:proofErr w:type="gramEnd"/>
      <w:r w:rsidRPr="00AC43E4">
        <w:rPr>
          <w:rFonts w:ascii="Arial" w:hAnsi="Arial" w:cs="Arial"/>
        </w:rPr>
        <w:t xml:space="preserve"> and independence, be free from any actual or perceived conflicts of interest, including those arising from family relationships; and</w:t>
      </w:r>
    </w:p>
    <w:p w14:paraId="5251949D" w14:textId="535FA583" w:rsidR="009E68C5" w:rsidRPr="00AC43E4" w:rsidRDefault="009E68C5" w:rsidP="009A6AE2">
      <w:pPr>
        <w:pStyle w:val="ListParagraph"/>
        <w:numPr>
          <w:ilvl w:val="0"/>
          <w:numId w:val="17"/>
        </w:numPr>
        <w:spacing w:after="0" w:line="240" w:lineRule="auto"/>
        <w:jc w:val="both"/>
        <w:rPr>
          <w:rFonts w:ascii="Arial" w:hAnsi="Arial" w:cs="Arial"/>
        </w:rPr>
      </w:pPr>
      <w:r w:rsidRPr="00AC43E4">
        <w:rPr>
          <w:rFonts w:ascii="Arial" w:hAnsi="Arial" w:cs="Arial"/>
        </w:rPr>
        <w:t>ha</w:t>
      </w:r>
      <w:r w:rsidR="00023D49">
        <w:rPr>
          <w:rFonts w:ascii="Arial" w:hAnsi="Arial" w:cs="Arial"/>
        </w:rPr>
        <w:t>ve</w:t>
      </w:r>
      <w:r w:rsidRPr="00AC43E4">
        <w:rPr>
          <w:rFonts w:ascii="Arial" w:hAnsi="Arial" w:cs="Arial"/>
        </w:rPr>
        <w:t xml:space="preserve"> no involvement in the financial decision making, management or control of the </w:t>
      </w:r>
      <w:proofErr w:type="gramStart"/>
      <w:r w:rsidRPr="00AC43E4">
        <w:rPr>
          <w:rFonts w:ascii="Arial" w:hAnsi="Arial" w:cs="Arial"/>
        </w:rPr>
        <w:t>council</w:t>
      </w:r>
      <w:proofErr w:type="gramEnd"/>
    </w:p>
    <w:p w14:paraId="760884B0" w14:textId="77777777" w:rsidR="009E68C5" w:rsidRPr="00AC43E4" w:rsidRDefault="009E68C5" w:rsidP="009A6AE2">
      <w:pPr>
        <w:spacing w:after="0" w:line="240" w:lineRule="auto"/>
        <w:jc w:val="both"/>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A6AE2">
      <w:pPr>
        <w:pStyle w:val="ListParagraph"/>
        <w:numPr>
          <w:ilvl w:val="0"/>
          <w:numId w:val="18"/>
        </w:numPr>
        <w:spacing w:after="0" w:line="240" w:lineRule="auto"/>
        <w:jc w:val="both"/>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A6AE2">
      <w:pPr>
        <w:pStyle w:val="ListParagraph"/>
        <w:numPr>
          <w:ilvl w:val="0"/>
          <w:numId w:val="18"/>
        </w:numPr>
        <w:spacing w:after="0" w:line="240" w:lineRule="auto"/>
        <w:jc w:val="both"/>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A6AE2">
      <w:pPr>
        <w:pStyle w:val="ListParagraph"/>
        <w:numPr>
          <w:ilvl w:val="0"/>
          <w:numId w:val="18"/>
        </w:numPr>
        <w:spacing w:after="0" w:line="240" w:lineRule="auto"/>
        <w:jc w:val="both"/>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A6AE2">
      <w:pPr>
        <w:spacing w:after="0" w:line="240" w:lineRule="auto"/>
        <w:jc w:val="both"/>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092C630E" w:rsidR="009E68C5" w:rsidRPr="00AC43E4" w:rsidRDefault="009E68C5" w:rsidP="009A6AE2">
      <w:pPr>
        <w:spacing w:after="0" w:line="240" w:lineRule="auto"/>
        <w:jc w:val="both"/>
        <w:rPr>
          <w:rFonts w:ascii="Arial" w:hAnsi="Arial" w:cs="Arial"/>
        </w:rPr>
      </w:pPr>
      <w:r w:rsidRPr="00AC43E4">
        <w:rPr>
          <w:rFonts w:ascii="Arial" w:hAnsi="Arial" w:cs="Arial"/>
        </w:rPr>
        <w:t xml:space="preserve">2.9. The </w:t>
      </w:r>
      <w:r w:rsidR="001850DA">
        <w:rPr>
          <w:rFonts w:ascii="Arial" w:hAnsi="Arial" w:cs="Arial"/>
        </w:rPr>
        <w:t>Clerk</w:t>
      </w:r>
      <w:r w:rsidRPr="00AC43E4">
        <w:rPr>
          <w:rFonts w:ascii="Arial" w:hAnsi="Arial" w:cs="Arial"/>
        </w:rPr>
        <w:t xml:space="preserve">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3851137E" w:rsidR="009E68C5" w:rsidRPr="00AC43E4" w:rsidRDefault="009E68C5" w:rsidP="009A6AE2">
      <w:pPr>
        <w:spacing w:after="0" w:line="240" w:lineRule="auto"/>
        <w:jc w:val="both"/>
        <w:rPr>
          <w:rFonts w:ascii="Arial" w:hAnsi="Arial" w:cs="Arial"/>
        </w:rPr>
      </w:pPr>
      <w:r w:rsidRPr="00AC43E4">
        <w:rPr>
          <w:rFonts w:ascii="Arial" w:hAnsi="Arial" w:cs="Arial"/>
        </w:rPr>
        <w:t xml:space="preserve">2.10. The </w:t>
      </w:r>
      <w:r w:rsidR="001850DA">
        <w:rPr>
          <w:rFonts w:ascii="Arial" w:hAnsi="Arial" w:cs="Arial"/>
        </w:rPr>
        <w:t>Clerk</w:t>
      </w:r>
      <w:r w:rsidRPr="00AC43E4">
        <w:rPr>
          <w:rFonts w:ascii="Arial" w:hAnsi="Arial" w:cs="Arial"/>
        </w:rPr>
        <w:t xml:space="preserve"> shall, without undue delay, bring to the attention of all councillors any correspondence or report from internal or external auditors.</w:t>
      </w:r>
    </w:p>
    <w:p w14:paraId="0ED46CA5" w14:textId="77777777" w:rsidR="009A6AE2" w:rsidRDefault="009A6AE2" w:rsidP="009A6AE2">
      <w:pPr>
        <w:spacing w:after="0" w:line="240" w:lineRule="auto"/>
        <w:jc w:val="both"/>
        <w:rPr>
          <w:rFonts w:ascii="Arial" w:hAnsi="Arial" w:cs="Arial"/>
          <w:b/>
        </w:rPr>
      </w:pPr>
    </w:p>
    <w:p w14:paraId="4F1B1648" w14:textId="4CE145D2" w:rsidR="009E68C5" w:rsidRPr="00023D49" w:rsidRDefault="009E68C5" w:rsidP="00023D49">
      <w:pPr>
        <w:pStyle w:val="ListParagraph"/>
        <w:numPr>
          <w:ilvl w:val="0"/>
          <w:numId w:val="21"/>
        </w:numPr>
        <w:spacing w:after="0" w:line="240" w:lineRule="auto"/>
        <w:jc w:val="both"/>
        <w:rPr>
          <w:rFonts w:ascii="Arial" w:hAnsi="Arial" w:cs="Arial"/>
          <w:b/>
        </w:rPr>
      </w:pPr>
      <w:r w:rsidRPr="00023D49">
        <w:rPr>
          <w:rFonts w:ascii="Arial" w:hAnsi="Arial" w:cs="Arial"/>
          <w:b/>
        </w:rPr>
        <w:t>Annual estimates (budget) and forward planning</w:t>
      </w:r>
    </w:p>
    <w:p w14:paraId="763AE7F3" w14:textId="77777777" w:rsidR="00023D49" w:rsidRPr="00023D49" w:rsidRDefault="00023D49" w:rsidP="00023D49">
      <w:pPr>
        <w:spacing w:after="0" w:line="240" w:lineRule="auto"/>
        <w:ind w:left="360"/>
        <w:jc w:val="both"/>
        <w:rPr>
          <w:rFonts w:ascii="Arial" w:hAnsi="Arial" w:cs="Arial"/>
          <w:b/>
          <w:sz w:val="16"/>
          <w:szCs w:val="16"/>
        </w:rPr>
      </w:pPr>
    </w:p>
    <w:p w14:paraId="3DE89E7D" w14:textId="32F92831" w:rsidR="0004548D" w:rsidRPr="00AC43E4" w:rsidRDefault="0004548D" w:rsidP="0004548D">
      <w:pPr>
        <w:spacing w:after="0" w:line="240" w:lineRule="auto"/>
        <w:jc w:val="both"/>
        <w:rPr>
          <w:rFonts w:ascii="Arial" w:hAnsi="Arial" w:cs="Arial"/>
        </w:rPr>
      </w:pPr>
      <w:r w:rsidRPr="00AC43E4">
        <w:rPr>
          <w:rFonts w:ascii="Arial" w:hAnsi="Arial" w:cs="Arial"/>
        </w:rPr>
        <w:t>3.</w:t>
      </w:r>
      <w:r>
        <w:rPr>
          <w:rFonts w:ascii="Arial" w:hAnsi="Arial" w:cs="Arial"/>
        </w:rPr>
        <w:t>1</w:t>
      </w:r>
      <w:r w:rsidRPr="00AC43E4">
        <w:rPr>
          <w:rFonts w:ascii="Arial" w:hAnsi="Arial" w:cs="Arial"/>
        </w:rPr>
        <w:t xml:space="preserve"> The </w:t>
      </w:r>
      <w:r w:rsidR="001850DA">
        <w:rPr>
          <w:rFonts w:ascii="Arial" w:hAnsi="Arial" w:cs="Arial"/>
        </w:rPr>
        <w:t xml:space="preserve">Clerk </w:t>
      </w:r>
      <w:r w:rsidRPr="00AC43E4">
        <w:rPr>
          <w:rFonts w:ascii="Arial" w:hAnsi="Arial" w:cs="Arial"/>
        </w:rPr>
        <w:t xml:space="preserve">must each year, by no later than </w:t>
      </w:r>
      <w:r w:rsidR="00CC104B">
        <w:rPr>
          <w:rFonts w:ascii="Arial" w:hAnsi="Arial" w:cs="Arial"/>
        </w:rPr>
        <w:t>Septem</w:t>
      </w:r>
      <w:r>
        <w:rPr>
          <w:rFonts w:ascii="Arial" w:hAnsi="Arial" w:cs="Arial"/>
        </w:rPr>
        <w:t>ber</w:t>
      </w:r>
      <w:r w:rsidRPr="00AC43E4">
        <w:rPr>
          <w:rFonts w:ascii="Arial" w:hAnsi="Arial" w:cs="Arial"/>
        </w:rPr>
        <w:t>, prepare detailed estimates of all receipts and payments including the use of reserves and all sources of funding for the following financial year in the form of a budget to be considered by the relevant committee</w:t>
      </w:r>
      <w:r>
        <w:rPr>
          <w:rFonts w:ascii="Arial" w:hAnsi="Arial" w:cs="Arial"/>
        </w:rPr>
        <w:t>s</w:t>
      </w:r>
      <w:r w:rsidRPr="00AC43E4">
        <w:rPr>
          <w:rFonts w:ascii="Arial" w:hAnsi="Arial" w:cs="Arial"/>
        </w:rPr>
        <w:t xml:space="preserve"> and the council.</w:t>
      </w:r>
    </w:p>
    <w:p w14:paraId="7C4690BE" w14:textId="6B6D269D" w:rsidR="009E68C5" w:rsidRPr="00AC43E4" w:rsidRDefault="009E68C5" w:rsidP="009A6AE2">
      <w:pPr>
        <w:spacing w:after="0" w:line="240" w:lineRule="auto"/>
        <w:jc w:val="both"/>
        <w:rPr>
          <w:rFonts w:ascii="Arial" w:hAnsi="Arial" w:cs="Arial"/>
        </w:rPr>
      </w:pPr>
      <w:r w:rsidRPr="00AC43E4">
        <w:rPr>
          <w:rFonts w:ascii="Arial" w:hAnsi="Arial" w:cs="Arial"/>
        </w:rPr>
        <w:t>3</w:t>
      </w:r>
      <w:r w:rsidR="0004548D">
        <w:rPr>
          <w:rFonts w:ascii="Arial" w:hAnsi="Arial" w:cs="Arial"/>
        </w:rPr>
        <w:t>.2</w:t>
      </w:r>
      <w:r w:rsidRPr="00AC43E4">
        <w:rPr>
          <w:rFonts w:ascii="Arial" w:hAnsi="Arial" w:cs="Arial"/>
        </w:rPr>
        <w:t xml:space="preserve">. Each committee shall </w:t>
      </w:r>
      <w:r w:rsidR="0004548D">
        <w:rPr>
          <w:rFonts w:ascii="Arial" w:hAnsi="Arial" w:cs="Arial"/>
        </w:rPr>
        <w:t>review/amend those</w:t>
      </w:r>
      <w:r w:rsidRPr="00AC43E4">
        <w:rPr>
          <w:rFonts w:ascii="Arial" w:hAnsi="Arial" w:cs="Arial"/>
        </w:rPr>
        <w:t xml:space="preserve"> proposals for the following financial year </w:t>
      </w:r>
      <w:r w:rsidR="0004548D">
        <w:rPr>
          <w:rFonts w:ascii="Arial" w:hAnsi="Arial" w:cs="Arial"/>
        </w:rPr>
        <w:t xml:space="preserve">and submit </w:t>
      </w:r>
      <w:r w:rsidRPr="00AC43E4">
        <w:rPr>
          <w:rFonts w:ascii="Arial" w:hAnsi="Arial" w:cs="Arial"/>
        </w:rPr>
        <w:t>t</w:t>
      </w:r>
      <w:r w:rsidR="00023D49">
        <w:rPr>
          <w:rFonts w:ascii="Arial" w:hAnsi="Arial" w:cs="Arial"/>
        </w:rPr>
        <w:t>hen t</w:t>
      </w:r>
      <w:r w:rsidRPr="00AC43E4">
        <w:rPr>
          <w:rFonts w:ascii="Arial" w:hAnsi="Arial" w:cs="Arial"/>
        </w:rPr>
        <w:t xml:space="preserve">o the council not later than the end of </w:t>
      </w:r>
      <w:r w:rsidR="00CC104B">
        <w:rPr>
          <w:rFonts w:ascii="Arial" w:hAnsi="Arial" w:cs="Arial"/>
        </w:rPr>
        <w:t>Octo</w:t>
      </w:r>
      <w:r w:rsidRPr="00AC43E4">
        <w:rPr>
          <w:rFonts w:ascii="Arial" w:hAnsi="Arial" w:cs="Arial"/>
        </w:rPr>
        <w:t>ber each year</w:t>
      </w:r>
      <w:r w:rsidR="00FB6B87" w:rsidRPr="00AC43E4">
        <w:rPr>
          <w:rFonts w:ascii="Arial" w:hAnsi="Arial" w:cs="Arial"/>
        </w:rPr>
        <w:t>.</w:t>
      </w:r>
    </w:p>
    <w:p w14:paraId="3C4C6DD2" w14:textId="141B1292" w:rsidR="009E68C5" w:rsidRPr="00AC43E4" w:rsidRDefault="009E68C5" w:rsidP="009A6AE2">
      <w:pPr>
        <w:spacing w:after="0" w:line="240" w:lineRule="auto"/>
        <w:jc w:val="both"/>
        <w:rPr>
          <w:rFonts w:ascii="Arial" w:hAnsi="Arial" w:cs="Arial"/>
        </w:rPr>
      </w:pPr>
      <w:r w:rsidRPr="00AC43E4">
        <w:rPr>
          <w:rFonts w:ascii="Arial" w:hAnsi="Arial" w:cs="Arial"/>
        </w:rPr>
        <w:t>3.3. The council shall consider annual budget proposals including recommendations for the use of reserves and sources of funding.</w:t>
      </w:r>
    </w:p>
    <w:p w14:paraId="5B1DEC8D" w14:textId="41884A4E" w:rsidR="009E68C5" w:rsidRPr="00AC43E4" w:rsidRDefault="009E68C5" w:rsidP="009A6AE2">
      <w:pPr>
        <w:spacing w:after="0" w:line="240" w:lineRule="auto"/>
        <w:jc w:val="both"/>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end of January each year. The </w:t>
      </w:r>
      <w:r w:rsidR="001850DA">
        <w:rPr>
          <w:rFonts w:ascii="Arial" w:hAnsi="Arial" w:cs="Arial"/>
        </w:rPr>
        <w:t>Clerk</w:t>
      </w:r>
      <w:r w:rsidRPr="00AC43E4">
        <w:rPr>
          <w:rFonts w:ascii="Arial" w:hAnsi="Arial" w:cs="Arial"/>
        </w:rPr>
        <w:t xml:space="preserve"> shall issue the precept to the billing authority and shall supply each member with a copy of the approved annual budget.</w:t>
      </w:r>
    </w:p>
    <w:p w14:paraId="79161309" w14:textId="42936C5D" w:rsidR="005F5FB8" w:rsidRPr="00AC43E4" w:rsidRDefault="009E68C5" w:rsidP="009A6AE2">
      <w:pPr>
        <w:spacing w:after="0" w:line="240" w:lineRule="auto"/>
        <w:jc w:val="both"/>
        <w:rPr>
          <w:rFonts w:ascii="Arial" w:hAnsi="Arial" w:cs="Arial"/>
        </w:rPr>
      </w:pPr>
      <w:r w:rsidRPr="00AC43E4">
        <w:rPr>
          <w:rFonts w:ascii="Arial" w:hAnsi="Arial" w:cs="Arial"/>
        </w:rPr>
        <w:t>3.5. The approved annual budget shall form the basis of financial control for the ensuing year.</w:t>
      </w:r>
    </w:p>
    <w:p w14:paraId="11573755" w14:textId="77777777" w:rsidR="009A6AE2" w:rsidRDefault="009A6AE2" w:rsidP="009A6AE2">
      <w:pPr>
        <w:spacing w:after="0" w:line="240" w:lineRule="auto"/>
        <w:jc w:val="both"/>
        <w:rPr>
          <w:rFonts w:ascii="Arial" w:hAnsi="Arial" w:cs="Arial"/>
          <w:b/>
        </w:rPr>
      </w:pPr>
    </w:p>
    <w:p w14:paraId="270D82CE" w14:textId="1D5AD1D2" w:rsidR="009E68C5" w:rsidRPr="00023D49" w:rsidRDefault="009E68C5" w:rsidP="00023D49">
      <w:pPr>
        <w:pStyle w:val="ListParagraph"/>
        <w:numPr>
          <w:ilvl w:val="0"/>
          <w:numId w:val="21"/>
        </w:numPr>
        <w:spacing w:after="0" w:line="240" w:lineRule="auto"/>
        <w:jc w:val="both"/>
        <w:rPr>
          <w:rFonts w:ascii="Arial" w:hAnsi="Arial" w:cs="Arial"/>
          <w:b/>
        </w:rPr>
      </w:pPr>
      <w:r w:rsidRPr="00023D49">
        <w:rPr>
          <w:rFonts w:ascii="Arial" w:hAnsi="Arial" w:cs="Arial"/>
          <w:b/>
        </w:rPr>
        <w:t xml:space="preserve">Budgetary control and authority to </w:t>
      </w:r>
      <w:proofErr w:type="gramStart"/>
      <w:r w:rsidRPr="00023D49">
        <w:rPr>
          <w:rFonts w:ascii="Arial" w:hAnsi="Arial" w:cs="Arial"/>
          <w:b/>
        </w:rPr>
        <w:t>spend</w:t>
      </w:r>
      <w:proofErr w:type="gramEnd"/>
      <w:r w:rsidRPr="00023D49">
        <w:rPr>
          <w:rFonts w:ascii="Arial" w:hAnsi="Arial" w:cs="Arial"/>
          <w:b/>
        </w:rPr>
        <w:t xml:space="preserve"> </w:t>
      </w:r>
    </w:p>
    <w:p w14:paraId="083611F0" w14:textId="77777777" w:rsidR="00023D49" w:rsidRPr="00023D49" w:rsidRDefault="00023D49" w:rsidP="00023D49">
      <w:pPr>
        <w:spacing w:after="0" w:line="240" w:lineRule="auto"/>
        <w:ind w:left="360"/>
        <w:jc w:val="both"/>
        <w:rPr>
          <w:rFonts w:ascii="Arial" w:hAnsi="Arial" w:cs="Arial"/>
          <w:b/>
          <w:sz w:val="16"/>
          <w:szCs w:val="16"/>
        </w:rPr>
      </w:pPr>
    </w:p>
    <w:p w14:paraId="45F3AEC0" w14:textId="77777777" w:rsidR="009E68C5" w:rsidRPr="00AC43E4" w:rsidRDefault="009E68C5" w:rsidP="009A6AE2">
      <w:pPr>
        <w:spacing w:after="0" w:line="240" w:lineRule="auto"/>
        <w:jc w:val="both"/>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DB5D97E" w:rsidR="009E68C5" w:rsidRPr="00AC43E4" w:rsidRDefault="009E68C5" w:rsidP="009A6AE2">
      <w:pPr>
        <w:pStyle w:val="ListParagraph"/>
        <w:numPr>
          <w:ilvl w:val="0"/>
          <w:numId w:val="19"/>
        </w:numPr>
        <w:spacing w:after="0" w:line="240" w:lineRule="auto"/>
        <w:jc w:val="both"/>
        <w:rPr>
          <w:rFonts w:ascii="Arial" w:hAnsi="Arial" w:cs="Arial"/>
        </w:rPr>
      </w:pPr>
      <w:r w:rsidRPr="00AC43E4">
        <w:rPr>
          <w:rFonts w:ascii="Arial" w:hAnsi="Arial" w:cs="Arial"/>
        </w:rPr>
        <w:t xml:space="preserve">the council for all items over </w:t>
      </w:r>
      <w:proofErr w:type="gramStart"/>
      <w:r w:rsidRPr="00AC43E4">
        <w:rPr>
          <w:rFonts w:ascii="Arial" w:hAnsi="Arial" w:cs="Arial"/>
        </w:rPr>
        <w:t>£</w:t>
      </w:r>
      <w:r w:rsidR="0004548D">
        <w:rPr>
          <w:rFonts w:ascii="Arial" w:hAnsi="Arial" w:cs="Arial"/>
        </w:rPr>
        <w:t>10</w:t>
      </w:r>
      <w:r w:rsidRPr="00AC43E4">
        <w:rPr>
          <w:rFonts w:ascii="Arial" w:hAnsi="Arial" w:cs="Arial"/>
        </w:rPr>
        <w:t>,000;</w:t>
      </w:r>
      <w:proofErr w:type="gramEnd"/>
    </w:p>
    <w:p w14:paraId="5C03F900" w14:textId="1F00B45D" w:rsidR="009E68C5" w:rsidRPr="00AC43E4" w:rsidRDefault="009E68C5" w:rsidP="009A6AE2">
      <w:pPr>
        <w:pStyle w:val="ListParagraph"/>
        <w:numPr>
          <w:ilvl w:val="0"/>
          <w:numId w:val="19"/>
        </w:numPr>
        <w:spacing w:after="0" w:line="240" w:lineRule="auto"/>
        <w:jc w:val="both"/>
        <w:rPr>
          <w:rFonts w:ascii="Arial" w:hAnsi="Arial" w:cs="Arial"/>
        </w:rPr>
      </w:pPr>
      <w:r w:rsidRPr="00AC43E4">
        <w:rPr>
          <w:rFonts w:ascii="Arial" w:hAnsi="Arial" w:cs="Arial"/>
        </w:rPr>
        <w:t xml:space="preserve">a duly delegated committee of the council for items </w:t>
      </w:r>
      <w:r w:rsidR="0004548D">
        <w:rPr>
          <w:rFonts w:ascii="Arial" w:hAnsi="Arial" w:cs="Arial"/>
        </w:rPr>
        <w:t>up to</w:t>
      </w:r>
      <w:r w:rsidRPr="00AC43E4">
        <w:rPr>
          <w:rFonts w:ascii="Arial" w:hAnsi="Arial" w:cs="Arial"/>
        </w:rPr>
        <w:t xml:space="preserve"> </w:t>
      </w:r>
      <w:r w:rsidR="0004548D">
        <w:rPr>
          <w:rFonts w:ascii="Arial" w:hAnsi="Arial" w:cs="Arial"/>
        </w:rPr>
        <w:t>£10,000</w:t>
      </w:r>
      <w:r w:rsidRPr="00AC43E4">
        <w:rPr>
          <w:rFonts w:ascii="Arial" w:hAnsi="Arial" w:cs="Arial"/>
        </w:rPr>
        <w:t>; or</w:t>
      </w:r>
    </w:p>
    <w:p w14:paraId="19E15D96" w14:textId="4419B4CB" w:rsidR="009E68C5" w:rsidRPr="00AC43E4" w:rsidRDefault="009E68C5" w:rsidP="009A6AE2">
      <w:pPr>
        <w:pStyle w:val="ListParagraph"/>
        <w:numPr>
          <w:ilvl w:val="0"/>
          <w:numId w:val="19"/>
        </w:numPr>
        <w:spacing w:after="0" w:line="240" w:lineRule="auto"/>
        <w:jc w:val="both"/>
        <w:rPr>
          <w:rFonts w:ascii="Arial" w:hAnsi="Arial" w:cs="Arial"/>
        </w:rPr>
      </w:pPr>
      <w:r w:rsidRPr="00AC43E4">
        <w:rPr>
          <w:rFonts w:ascii="Arial" w:hAnsi="Arial" w:cs="Arial"/>
        </w:rPr>
        <w:t xml:space="preserve">the Clerk, in conjunction with </w:t>
      </w:r>
      <w:r w:rsidR="00023D49">
        <w:rPr>
          <w:rFonts w:ascii="Arial" w:hAnsi="Arial" w:cs="Arial"/>
        </w:rPr>
        <w:t>Mayor</w:t>
      </w:r>
      <w:r w:rsidRPr="00AC43E4">
        <w:rPr>
          <w:rFonts w:ascii="Arial" w:hAnsi="Arial" w:cs="Arial"/>
        </w:rPr>
        <w:t xml:space="preserve"> or Chair of the appropriate committee, for any items below £500.</w:t>
      </w:r>
    </w:p>
    <w:p w14:paraId="46EBF223" w14:textId="173AEC3E" w:rsidR="009E68C5" w:rsidRPr="00AC43E4" w:rsidRDefault="009E68C5" w:rsidP="009A6AE2">
      <w:pPr>
        <w:spacing w:after="0" w:line="240" w:lineRule="auto"/>
        <w:jc w:val="both"/>
        <w:rPr>
          <w:rFonts w:ascii="Arial" w:hAnsi="Arial" w:cs="Arial"/>
        </w:rPr>
      </w:pPr>
      <w:r w:rsidRPr="00AC43E4">
        <w:rPr>
          <w:rFonts w:ascii="Arial" w:hAnsi="Arial" w:cs="Arial"/>
        </w:rPr>
        <w:t>Such authority is to be evidenced by a minute</w:t>
      </w:r>
      <w:r w:rsidR="0004548D">
        <w:rPr>
          <w:rFonts w:ascii="Arial" w:hAnsi="Arial" w:cs="Arial"/>
        </w:rPr>
        <w:t xml:space="preserve">. </w:t>
      </w:r>
      <w:r w:rsidRPr="00AC43E4">
        <w:rPr>
          <w:rFonts w:ascii="Arial" w:hAnsi="Arial" w:cs="Arial"/>
        </w:rPr>
        <w:t>Contracts may not be disaggregated to avoid controls imposed by these regulations.</w:t>
      </w:r>
    </w:p>
    <w:p w14:paraId="64B4F537" w14:textId="4F993664" w:rsidR="009E68C5" w:rsidRPr="00AC43E4" w:rsidRDefault="009E68C5" w:rsidP="009A6AE2">
      <w:pPr>
        <w:spacing w:after="0" w:line="240" w:lineRule="auto"/>
        <w:jc w:val="both"/>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A6AE2">
      <w:pPr>
        <w:spacing w:after="0" w:line="240" w:lineRule="auto"/>
        <w:jc w:val="both"/>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2B84DCB6" w:rsidR="009E68C5" w:rsidRPr="00AC43E4" w:rsidRDefault="009E68C5" w:rsidP="009A6AE2">
      <w:pPr>
        <w:spacing w:after="0" w:line="240" w:lineRule="auto"/>
        <w:jc w:val="both"/>
        <w:rPr>
          <w:rFonts w:ascii="Arial" w:hAnsi="Arial" w:cs="Arial"/>
        </w:rPr>
      </w:pPr>
      <w:r w:rsidRPr="00AC43E4">
        <w:rPr>
          <w:rFonts w:ascii="Arial" w:hAnsi="Arial" w:cs="Arial"/>
        </w:rPr>
        <w:t xml:space="preserve">4.4. The salary budgets are to be reviewed at least annually in October for the following financial year and such review shall be evidenced by a hard copy schedule signed by the Clerk and the Chair of Council or relevant committee. The </w:t>
      </w:r>
      <w:r w:rsidR="001850DA">
        <w:rPr>
          <w:rFonts w:ascii="Arial" w:hAnsi="Arial" w:cs="Arial"/>
        </w:rPr>
        <w:t>Clerk</w:t>
      </w:r>
      <w:r w:rsidRPr="00AC43E4">
        <w:rPr>
          <w:rFonts w:ascii="Arial" w:hAnsi="Arial" w:cs="Arial"/>
        </w:rPr>
        <w:t xml:space="preserve"> will inform committees of any changes impacting on their budget requirement for the coming year in good time.</w:t>
      </w:r>
    </w:p>
    <w:p w14:paraId="2FAF7448" w14:textId="22B57F57" w:rsidR="009E68C5" w:rsidRPr="00AC43E4" w:rsidRDefault="009E68C5" w:rsidP="009A6AE2">
      <w:pPr>
        <w:spacing w:after="0" w:line="240" w:lineRule="auto"/>
        <w:jc w:val="both"/>
        <w:rPr>
          <w:rFonts w:ascii="Arial" w:hAnsi="Arial" w:cs="Arial"/>
        </w:rPr>
      </w:pPr>
      <w:r w:rsidRPr="00AC43E4">
        <w:rPr>
          <w:rFonts w:ascii="Arial" w:hAnsi="Arial" w:cs="Arial"/>
        </w:rPr>
        <w:t xml:space="preserve">4.5. In cases of extreme risk to the delivery of council services, the </w:t>
      </w:r>
      <w:r w:rsidR="00023D49">
        <w:rPr>
          <w:rFonts w:ascii="Arial" w:hAnsi="Arial" w:cs="Arial"/>
        </w:rPr>
        <w:t>C</w:t>
      </w:r>
      <w:r w:rsidRPr="00AC43E4">
        <w:rPr>
          <w:rFonts w:ascii="Arial" w:hAnsi="Arial" w:cs="Arial"/>
        </w:rPr>
        <w:t xml:space="preserve">lerk may authorise revenue expenditure on behalf of the council which in the clerk’s judgement it is necessary to carry out. Such expenditure includes repair, </w:t>
      </w:r>
      <w:proofErr w:type="gramStart"/>
      <w:r w:rsidRPr="00AC43E4">
        <w:rPr>
          <w:rFonts w:ascii="Arial" w:hAnsi="Arial" w:cs="Arial"/>
        </w:rPr>
        <w:t>replacement</w:t>
      </w:r>
      <w:proofErr w:type="gramEnd"/>
      <w:r w:rsidRPr="00AC43E4">
        <w:rPr>
          <w:rFonts w:ascii="Arial" w:hAnsi="Arial" w:cs="Arial"/>
        </w:rPr>
        <w:t xml:space="preserve"> or other work, whether or not there is any budgetary provision for the expenditure, subject to a limit of £</w:t>
      </w:r>
      <w:r w:rsidR="0004548D">
        <w:rPr>
          <w:rFonts w:ascii="Arial" w:hAnsi="Arial" w:cs="Arial"/>
        </w:rPr>
        <w:t>1,0</w:t>
      </w:r>
      <w:r w:rsidRPr="00AC43E4">
        <w:rPr>
          <w:rFonts w:ascii="Arial" w:hAnsi="Arial" w:cs="Arial"/>
        </w:rPr>
        <w:t xml:space="preserve">00. The Clerk shall report such action to the </w:t>
      </w:r>
      <w:r w:rsidR="00023D49">
        <w:rPr>
          <w:rFonts w:ascii="Arial" w:hAnsi="Arial" w:cs="Arial"/>
        </w:rPr>
        <w:t>Mayor</w:t>
      </w:r>
      <w:r w:rsidRPr="00AC43E4">
        <w:rPr>
          <w:rFonts w:ascii="Arial" w:hAnsi="Arial" w:cs="Arial"/>
        </w:rPr>
        <w:t xml:space="preserve"> as soon as possible and to the council as soon as practicable thereafter.</w:t>
      </w:r>
    </w:p>
    <w:p w14:paraId="790CC6F1" w14:textId="5595EB28" w:rsidR="009E68C5" w:rsidRPr="00AC43E4" w:rsidRDefault="009E68C5" w:rsidP="009A6AE2">
      <w:pPr>
        <w:spacing w:after="0" w:line="240" w:lineRule="auto"/>
        <w:jc w:val="both"/>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7A39151E" w14:textId="73BF231A" w:rsidR="009E68C5" w:rsidRPr="00AC43E4" w:rsidRDefault="009E68C5" w:rsidP="009A6AE2">
      <w:pPr>
        <w:spacing w:after="0" w:line="240" w:lineRule="auto"/>
        <w:jc w:val="both"/>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19A7D1C5" w:rsidR="009E68C5" w:rsidRPr="00AC43E4" w:rsidRDefault="009E68C5" w:rsidP="009A6AE2">
      <w:pPr>
        <w:spacing w:after="0" w:line="240" w:lineRule="auto"/>
        <w:jc w:val="both"/>
        <w:rPr>
          <w:rFonts w:ascii="Arial" w:hAnsi="Arial" w:cs="Arial"/>
        </w:rPr>
      </w:pPr>
      <w:r w:rsidRPr="00AC43E4">
        <w:rPr>
          <w:rFonts w:ascii="Arial" w:hAnsi="Arial" w:cs="Arial"/>
        </w:rPr>
        <w:t xml:space="preserve">4.8. The </w:t>
      </w:r>
      <w:r w:rsidR="001850DA">
        <w:rPr>
          <w:rFonts w:ascii="Arial" w:hAnsi="Arial" w:cs="Arial"/>
        </w:rPr>
        <w:t>Clerk</w:t>
      </w:r>
      <w:r w:rsidRPr="00AC43E4">
        <w:rPr>
          <w:rFonts w:ascii="Arial" w:hAnsi="Arial" w:cs="Arial"/>
        </w:rPr>
        <w:t xml:space="preserve">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w:t>
      </w:r>
      <w:r w:rsidR="001850DA">
        <w:rPr>
          <w:rFonts w:ascii="Arial" w:hAnsi="Arial" w:cs="Arial"/>
        </w:rPr>
        <w:t>,</w:t>
      </w:r>
      <w:r w:rsidRPr="00AC43E4">
        <w:rPr>
          <w:rFonts w:ascii="Arial" w:hAnsi="Arial" w:cs="Arial"/>
        </w:rPr>
        <w:t xml:space="preserve"> “material” shall be </w:t>
      </w:r>
      <w:proofErr w:type="gramStart"/>
      <w:r w:rsidRPr="00AC43E4">
        <w:rPr>
          <w:rFonts w:ascii="Arial" w:hAnsi="Arial" w:cs="Arial"/>
        </w:rPr>
        <w:t>in excess of</w:t>
      </w:r>
      <w:proofErr w:type="gramEnd"/>
      <w:r w:rsidRPr="00AC43E4">
        <w:rPr>
          <w:rFonts w:ascii="Arial" w:hAnsi="Arial" w:cs="Arial"/>
        </w:rPr>
        <w:t xml:space="preserve"> 15% of the budget.</w:t>
      </w:r>
    </w:p>
    <w:p w14:paraId="2CB104BA" w14:textId="454B1F11" w:rsidR="009E68C5" w:rsidRPr="00AC43E4" w:rsidRDefault="009E68C5" w:rsidP="009A6AE2">
      <w:pPr>
        <w:spacing w:after="0" w:line="240" w:lineRule="auto"/>
        <w:jc w:val="both"/>
        <w:rPr>
          <w:rFonts w:ascii="Arial" w:hAnsi="Arial" w:cs="Arial"/>
        </w:rPr>
      </w:pPr>
      <w:r w:rsidRPr="00AC43E4">
        <w:rPr>
          <w:rFonts w:ascii="Arial" w:hAnsi="Arial" w:cs="Arial"/>
        </w:rPr>
        <w:t>4.9. Changes in earmarked reserves shall be approved by council as part of the budgetary control process.</w:t>
      </w:r>
    </w:p>
    <w:p w14:paraId="475BDDA5" w14:textId="77777777" w:rsidR="009A6AE2" w:rsidRDefault="009A6AE2" w:rsidP="009A6AE2">
      <w:pPr>
        <w:spacing w:after="0" w:line="240" w:lineRule="auto"/>
        <w:jc w:val="both"/>
        <w:rPr>
          <w:rFonts w:ascii="Arial" w:hAnsi="Arial" w:cs="Arial"/>
          <w:b/>
        </w:rPr>
      </w:pPr>
    </w:p>
    <w:p w14:paraId="57F8B6A5" w14:textId="50BAC740" w:rsidR="009E68C5" w:rsidRPr="002123A7" w:rsidRDefault="009E68C5" w:rsidP="002123A7">
      <w:pPr>
        <w:pStyle w:val="ListParagraph"/>
        <w:numPr>
          <w:ilvl w:val="0"/>
          <w:numId w:val="21"/>
        </w:numPr>
        <w:spacing w:after="0" w:line="240" w:lineRule="auto"/>
        <w:jc w:val="both"/>
        <w:rPr>
          <w:rFonts w:ascii="Arial" w:hAnsi="Arial" w:cs="Arial"/>
          <w:b/>
        </w:rPr>
      </w:pPr>
      <w:r w:rsidRPr="002123A7">
        <w:rPr>
          <w:rFonts w:ascii="Arial" w:hAnsi="Arial" w:cs="Arial"/>
          <w:b/>
        </w:rPr>
        <w:t>Banking arrangements and authorisation of payments</w:t>
      </w:r>
    </w:p>
    <w:p w14:paraId="0F33C936" w14:textId="77777777" w:rsidR="002123A7" w:rsidRPr="002123A7" w:rsidRDefault="002123A7" w:rsidP="002123A7">
      <w:pPr>
        <w:spacing w:after="0" w:line="240" w:lineRule="auto"/>
        <w:ind w:left="360"/>
        <w:jc w:val="both"/>
        <w:rPr>
          <w:rFonts w:ascii="Arial" w:hAnsi="Arial" w:cs="Arial"/>
          <w:b/>
          <w:sz w:val="16"/>
          <w:szCs w:val="16"/>
        </w:rPr>
      </w:pPr>
    </w:p>
    <w:p w14:paraId="7B83C93B" w14:textId="206FA157" w:rsidR="009E68C5" w:rsidRPr="00AC43E4" w:rsidRDefault="009E68C5" w:rsidP="009A6AE2">
      <w:pPr>
        <w:spacing w:after="0" w:line="240" w:lineRule="auto"/>
        <w:jc w:val="both"/>
        <w:rPr>
          <w:rFonts w:ascii="Arial" w:hAnsi="Arial" w:cs="Arial"/>
        </w:rPr>
      </w:pPr>
      <w:r w:rsidRPr="00AC43E4">
        <w:rPr>
          <w:rFonts w:ascii="Arial" w:hAnsi="Arial" w:cs="Arial"/>
        </w:rPr>
        <w:t xml:space="preserve">5.1. The council's banking arrangements, including the bank mandate, shall be made by the </w:t>
      </w:r>
      <w:proofErr w:type="gramStart"/>
      <w:r w:rsidR="001850DA">
        <w:rPr>
          <w:rFonts w:ascii="Arial" w:hAnsi="Arial" w:cs="Arial"/>
        </w:rPr>
        <w:t>Clerk</w:t>
      </w:r>
      <w:proofErr w:type="gramEnd"/>
      <w:r w:rsidRPr="00AC43E4">
        <w:rPr>
          <w:rFonts w:ascii="Arial" w:hAnsi="Arial" w:cs="Arial"/>
        </w:rPr>
        <w:t xml:space="preserve"> and approved by the council; banking arrangements may not be delegated to a committee. They shall be regularly reviewed for safety and efficiency. </w:t>
      </w:r>
    </w:p>
    <w:p w14:paraId="09CBCEDA" w14:textId="10A4107C" w:rsidR="009E68C5" w:rsidRPr="00AC43E4" w:rsidRDefault="009E68C5" w:rsidP="009A6AE2">
      <w:pPr>
        <w:spacing w:after="0" w:line="240" w:lineRule="auto"/>
        <w:jc w:val="both"/>
        <w:rPr>
          <w:rFonts w:ascii="Arial" w:hAnsi="Arial" w:cs="Arial"/>
        </w:rPr>
      </w:pPr>
      <w:r w:rsidRPr="00AC43E4">
        <w:rPr>
          <w:rFonts w:ascii="Arial" w:hAnsi="Arial" w:cs="Arial"/>
        </w:rPr>
        <w:t xml:space="preserve">5.2. The </w:t>
      </w:r>
      <w:r w:rsidR="001850DA">
        <w:rPr>
          <w:rFonts w:ascii="Arial" w:hAnsi="Arial" w:cs="Arial"/>
        </w:rPr>
        <w:t>C</w:t>
      </w:r>
      <w:r w:rsidR="00023D49">
        <w:rPr>
          <w:rFonts w:ascii="Arial" w:hAnsi="Arial" w:cs="Arial"/>
        </w:rPr>
        <w:t>l</w:t>
      </w:r>
      <w:r w:rsidR="001850DA">
        <w:rPr>
          <w:rFonts w:ascii="Arial" w:hAnsi="Arial" w:cs="Arial"/>
        </w:rPr>
        <w:t>erk</w:t>
      </w:r>
      <w:r w:rsidRPr="00AC43E4">
        <w:rPr>
          <w:rFonts w:ascii="Arial" w:hAnsi="Arial" w:cs="Arial"/>
        </w:rPr>
        <w:t xml:space="preserve"> shall prepare a schedule of payments requiring authorisation, forming part of the </w:t>
      </w:r>
      <w:r w:rsidR="004E2EC5">
        <w:rPr>
          <w:rFonts w:ascii="Arial" w:hAnsi="Arial" w:cs="Arial"/>
        </w:rPr>
        <w:t>a</w:t>
      </w:r>
      <w:r w:rsidRPr="00AC43E4">
        <w:rPr>
          <w:rFonts w:ascii="Arial" w:hAnsi="Arial" w:cs="Arial"/>
        </w:rPr>
        <w:t xml:space="preserve">genda for the Meeting and, together with the relevant invoices, present the schedule to council. The council shall review the schedule for compliance and, having satisfied itself shall authorise payment by a resolution of the council. A detailed list of all payments shall be disclosed within or as an attachment to the minutes of the meeting at which payment was authorised. Personal payments (including salaries, wages, </w:t>
      </w:r>
      <w:proofErr w:type="gramStart"/>
      <w:r w:rsidRPr="00AC43E4">
        <w:rPr>
          <w:rFonts w:ascii="Arial" w:hAnsi="Arial" w:cs="Arial"/>
        </w:rPr>
        <w:t>expenses</w:t>
      </w:r>
      <w:proofErr w:type="gramEnd"/>
      <w:r w:rsidRPr="00AC43E4">
        <w:rPr>
          <w:rFonts w:ascii="Arial" w:hAnsi="Arial" w:cs="Arial"/>
        </w:rPr>
        <w:t xml:space="preserve"> and any payment made in relation to the termination of a contract of employment) may be summarised to remove public access to any personal information.</w:t>
      </w:r>
    </w:p>
    <w:p w14:paraId="6ACB42C1" w14:textId="04FA54FE" w:rsidR="009E68C5" w:rsidRPr="00AC43E4" w:rsidRDefault="009E68C5" w:rsidP="009A6AE2">
      <w:pPr>
        <w:spacing w:after="0" w:line="240" w:lineRule="auto"/>
        <w:jc w:val="both"/>
        <w:rPr>
          <w:rFonts w:ascii="Arial" w:hAnsi="Arial" w:cs="Arial"/>
        </w:rPr>
      </w:pPr>
      <w:r w:rsidRPr="00AC43E4">
        <w:rPr>
          <w:rFonts w:ascii="Arial" w:hAnsi="Arial" w:cs="Arial"/>
        </w:rPr>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w:t>
      </w:r>
      <w:r w:rsidR="001850DA">
        <w:rPr>
          <w:rFonts w:ascii="Arial" w:hAnsi="Arial" w:cs="Arial"/>
        </w:rPr>
        <w:t>Clerk</w:t>
      </w:r>
      <w:r w:rsidRPr="00AC43E4">
        <w:rPr>
          <w:rFonts w:ascii="Arial" w:hAnsi="Arial" w:cs="Arial"/>
        </w:rPr>
        <w:t xml:space="preserve"> to confirm that the work, goods or services to which each invoice relates has been received, carried out, examined and represents expenditure previously approved by the council.</w:t>
      </w:r>
    </w:p>
    <w:p w14:paraId="12CCE3D9" w14:textId="2640A9EA" w:rsidR="009E68C5" w:rsidRPr="00AC43E4" w:rsidRDefault="009E68C5" w:rsidP="009A6AE2">
      <w:pPr>
        <w:spacing w:after="0" w:line="240" w:lineRule="auto"/>
        <w:jc w:val="both"/>
        <w:rPr>
          <w:rFonts w:ascii="Arial" w:hAnsi="Arial" w:cs="Arial"/>
        </w:rPr>
      </w:pPr>
      <w:r w:rsidRPr="00AC43E4">
        <w:rPr>
          <w:rFonts w:ascii="Arial" w:hAnsi="Arial" w:cs="Arial"/>
        </w:rPr>
        <w:t xml:space="preserve">5.4. The </w:t>
      </w:r>
      <w:r w:rsidR="001850DA">
        <w:rPr>
          <w:rFonts w:ascii="Arial" w:hAnsi="Arial" w:cs="Arial"/>
        </w:rPr>
        <w:t>Clerk</w:t>
      </w:r>
      <w:r w:rsidRPr="00AC43E4">
        <w:rPr>
          <w:rFonts w:ascii="Arial" w:hAnsi="Arial" w:cs="Arial"/>
        </w:rPr>
        <w:t xml:space="preserve"> shall examine invoices for arithmetical accuracy and analyse them to the appropriate expenditure heading. The </w:t>
      </w:r>
      <w:r w:rsidR="001850DA">
        <w:rPr>
          <w:rFonts w:ascii="Arial" w:hAnsi="Arial" w:cs="Arial"/>
        </w:rPr>
        <w:t>Clerk</w:t>
      </w:r>
      <w:r w:rsidRPr="00AC43E4">
        <w:rPr>
          <w:rFonts w:ascii="Arial" w:hAnsi="Arial" w:cs="Arial"/>
        </w:rPr>
        <w:t xml:space="preserve"> shall take all steps to pay all invoices submitted, and which are in order, at the next available council meeting.</w:t>
      </w:r>
    </w:p>
    <w:p w14:paraId="08F3D5A7" w14:textId="72856D7C" w:rsidR="009E68C5" w:rsidRPr="00AC43E4" w:rsidRDefault="009E68C5" w:rsidP="009A6AE2">
      <w:pPr>
        <w:spacing w:after="0" w:line="240" w:lineRule="auto"/>
        <w:jc w:val="both"/>
        <w:rPr>
          <w:rFonts w:ascii="Arial" w:hAnsi="Arial" w:cs="Arial"/>
        </w:rPr>
      </w:pPr>
      <w:r w:rsidRPr="00AC43E4">
        <w:rPr>
          <w:rFonts w:ascii="Arial" w:hAnsi="Arial" w:cs="Arial"/>
        </w:rPr>
        <w:t>5.5. The Clerk shall have delegated authority to authorise the payment of items only in the following circumstances:</w:t>
      </w:r>
    </w:p>
    <w:p w14:paraId="132048D3" w14:textId="6764518B" w:rsidR="009E68C5" w:rsidRPr="00AC43E4" w:rsidRDefault="009E68C5" w:rsidP="004E2EC5">
      <w:pPr>
        <w:spacing w:after="0" w:line="240" w:lineRule="auto"/>
        <w:ind w:left="720"/>
        <w:jc w:val="both"/>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certif</w:t>
      </w:r>
      <w:r w:rsidR="001850DA">
        <w:rPr>
          <w:rFonts w:ascii="Arial" w:hAnsi="Arial" w:cs="Arial"/>
        </w:rPr>
        <w:t>ies</w:t>
      </w:r>
      <w:r w:rsidRPr="00AC43E4">
        <w:rPr>
          <w:rFonts w:ascii="Arial" w:hAnsi="Arial" w:cs="Arial"/>
        </w:rPr>
        <w:t xml:space="preserve"> that there is no dispute or other reason to delay payment, provided that a list of such payments shall be submitted to the next appropriate meeting of </w:t>
      </w:r>
      <w:proofErr w:type="gramStart"/>
      <w:r w:rsidRPr="00AC43E4">
        <w:rPr>
          <w:rFonts w:ascii="Arial" w:hAnsi="Arial" w:cs="Arial"/>
        </w:rPr>
        <w:t>council;</w:t>
      </w:r>
      <w:proofErr w:type="gramEnd"/>
    </w:p>
    <w:p w14:paraId="58968045" w14:textId="0449C544" w:rsidR="009E68C5" w:rsidRPr="00AC43E4" w:rsidRDefault="009E68C5" w:rsidP="004E2EC5">
      <w:pPr>
        <w:spacing w:after="0" w:line="240" w:lineRule="auto"/>
        <w:ind w:left="720"/>
        <w:jc w:val="both"/>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09E4F231" w:rsidR="009E68C5" w:rsidRPr="00AC43E4" w:rsidRDefault="009E68C5" w:rsidP="004E2EC5">
      <w:pPr>
        <w:spacing w:after="0" w:line="240" w:lineRule="auto"/>
        <w:ind w:left="720"/>
        <w:jc w:val="both"/>
        <w:rPr>
          <w:rFonts w:ascii="Arial" w:hAnsi="Arial" w:cs="Arial"/>
        </w:rPr>
      </w:pPr>
      <w:r w:rsidRPr="00AC43E4">
        <w:rPr>
          <w:rFonts w:ascii="Arial" w:hAnsi="Arial" w:cs="Arial"/>
        </w:rPr>
        <w:lastRenderedPageBreak/>
        <w:t>c) fund transfers within the councils banking arrangements up to the sum of £</w:t>
      </w:r>
      <w:r w:rsidR="0004548D">
        <w:rPr>
          <w:rFonts w:ascii="Arial" w:hAnsi="Arial" w:cs="Arial"/>
        </w:rPr>
        <w:t>5</w:t>
      </w:r>
      <w:r w:rsidRPr="00AC43E4">
        <w:rPr>
          <w:rFonts w:ascii="Arial" w:hAnsi="Arial" w:cs="Arial"/>
        </w:rPr>
        <w:t xml:space="preserve">0,000, provided that a list of such payments shall be submitted to the next appropriate meeting of </w:t>
      </w:r>
      <w:r w:rsidR="0004548D">
        <w:rPr>
          <w:rFonts w:ascii="Arial" w:hAnsi="Arial" w:cs="Arial"/>
        </w:rPr>
        <w:t>the Finance &amp; General Purposes</w:t>
      </w:r>
      <w:r w:rsidRPr="00AC43E4">
        <w:rPr>
          <w:rFonts w:ascii="Arial" w:hAnsi="Arial" w:cs="Arial"/>
        </w:rPr>
        <w:t xml:space="preserve"> committee.</w:t>
      </w:r>
    </w:p>
    <w:p w14:paraId="1251B8D2" w14:textId="1B2F9419" w:rsidR="009E68C5" w:rsidRPr="00AC43E4" w:rsidRDefault="009E68C5" w:rsidP="004E2EC5">
      <w:pPr>
        <w:spacing w:after="0" w:line="240" w:lineRule="auto"/>
        <w:jc w:val="both"/>
        <w:rPr>
          <w:rFonts w:ascii="Arial" w:hAnsi="Arial" w:cs="Arial"/>
        </w:rPr>
      </w:pPr>
      <w:r w:rsidRPr="00AC43E4">
        <w:rPr>
          <w:rFonts w:ascii="Arial" w:hAnsi="Arial" w:cs="Arial"/>
        </w:rPr>
        <w:t xml:space="preserve">5.6. For each financial year the Clerk </w:t>
      </w:r>
      <w:r w:rsidR="004E2EC5">
        <w:rPr>
          <w:rFonts w:ascii="Arial" w:hAnsi="Arial" w:cs="Arial"/>
        </w:rPr>
        <w:t>may</w:t>
      </w:r>
      <w:r w:rsidRPr="00AC43E4">
        <w:rPr>
          <w:rFonts w:ascii="Arial" w:hAnsi="Arial" w:cs="Arial"/>
        </w:rPr>
        <w:t xml:space="preserve"> draw up a list of due payments which arise on a regular basis as the result of a continuing contract, statutory duty, or obligation (such as</w:t>
      </w:r>
      <w:r w:rsidR="004E2EC5">
        <w:rPr>
          <w:rFonts w:ascii="Arial" w:hAnsi="Arial" w:cs="Arial"/>
        </w:rPr>
        <w:t>,</w:t>
      </w:r>
      <w:r w:rsidRPr="00AC43E4">
        <w:rPr>
          <w:rFonts w:ascii="Arial" w:hAnsi="Arial" w:cs="Arial"/>
        </w:rPr>
        <w:t xml:space="preserve"> but not exclusively</w:t>
      </w:r>
      <w:r w:rsidR="004E2EC5">
        <w:rPr>
          <w:rFonts w:ascii="Arial" w:hAnsi="Arial" w:cs="Arial"/>
        </w:rPr>
        <w:t>,</w:t>
      </w:r>
      <w:r w:rsidRPr="00AC43E4">
        <w:rPr>
          <w:rFonts w:ascii="Arial" w:hAnsi="Arial" w:cs="Arial"/>
        </w:rPr>
        <w:t xml:space="preserve"> Salaries, PAYE and NI, Superannuation and regular maintenance contracts</w:t>
      </w:r>
      <w:r w:rsidR="004E2EC5">
        <w:rPr>
          <w:rFonts w:ascii="Arial" w:hAnsi="Arial" w:cs="Arial"/>
        </w:rPr>
        <w:t>)</w:t>
      </w:r>
      <w:r w:rsidRPr="00AC43E4">
        <w:rPr>
          <w:rFonts w:ascii="Arial" w:hAnsi="Arial" w:cs="Arial"/>
        </w:rPr>
        <w:t xml:space="preserv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287C809F" w:rsidR="009E68C5" w:rsidRPr="00AC43E4" w:rsidRDefault="009E68C5" w:rsidP="009A6AE2">
      <w:pPr>
        <w:spacing w:after="0" w:line="240" w:lineRule="auto"/>
        <w:jc w:val="both"/>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and/or made.</w:t>
      </w:r>
    </w:p>
    <w:p w14:paraId="0A7646E7" w14:textId="4B5F2E80" w:rsidR="009E68C5" w:rsidRPr="00AC43E4" w:rsidRDefault="009E68C5" w:rsidP="009A6AE2">
      <w:pPr>
        <w:spacing w:after="0" w:line="240" w:lineRule="auto"/>
        <w:jc w:val="both"/>
        <w:rPr>
          <w:rFonts w:ascii="Arial" w:hAnsi="Arial" w:cs="Arial"/>
        </w:rPr>
      </w:pPr>
      <w:r w:rsidRPr="00AC43E4">
        <w:rPr>
          <w:rFonts w:ascii="Arial" w:hAnsi="Arial" w:cs="Arial"/>
        </w:rPr>
        <w:t xml:space="preserve">5.8. In respect of grants a duly authorised committee shall approve expenditure within any limits set by council and in accordance with any policy statement approved by council. Any Revenue or Capital Grant </w:t>
      </w:r>
      <w:proofErr w:type="gramStart"/>
      <w:r w:rsidRPr="00AC43E4">
        <w:rPr>
          <w:rFonts w:ascii="Arial" w:hAnsi="Arial" w:cs="Arial"/>
        </w:rPr>
        <w:t>in excess of</w:t>
      </w:r>
      <w:proofErr w:type="gramEnd"/>
      <w:r w:rsidRPr="00AC43E4">
        <w:rPr>
          <w:rFonts w:ascii="Arial" w:hAnsi="Arial" w:cs="Arial"/>
        </w:rPr>
        <w:t xml:space="preserve"> £</w:t>
      </w:r>
      <w:r w:rsidR="0004548D">
        <w:rPr>
          <w:rFonts w:ascii="Arial" w:hAnsi="Arial" w:cs="Arial"/>
        </w:rPr>
        <w:t>10</w:t>
      </w:r>
      <w:r w:rsidRPr="00AC43E4">
        <w:rPr>
          <w:rFonts w:ascii="Arial" w:hAnsi="Arial" w:cs="Arial"/>
        </w:rPr>
        <w:t>,000 shall</w:t>
      </w:r>
      <w:r w:rsidR="004E2EC5">
        <w:rPr>
          <w:rFonts w:ascii="Arial" w:hAnsi="Arial" w:cs="Arial"/>
        </w:rPr>
        <w:t>,</w:t>
      </w:r>
      <w:r w:rsidRPr="00AC43E4">
        <w:rPr>
          <w:rFonts w:ascii="Arial" w:hAnsi="Arial" w:cs="Arial"/>
        </w:rPr>
        <w:t xml:space="preserve"> before payment, be subject to ratification by resolution of the council.</w:t>
      </w:r>
    </w:p>
    <w:p w14:paraId="768AAFE1" w14:textId="2DB2A944" w:rsidR="009E68C5" w:rsidRPr="00AC43E4" w:rsidRDefault="009E68C5" w:rsidP="009A6AE2">
      <w:pPr>
        <w:spacing w:after="0" w:line="240" w:lineRule="auto"/>
        <w:jc w:val="both"/>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418A5222" w14:textId="38BDEA92" w:rsidR="009E68C5" w:rsidRPr="00AC43E4" w:rsidRDefault="009E68C5" w:rsidP="009A6AE2">
      <w:pPr>
        <w:spacing w:after="0" w:line="240" w:lineRule="auto"/>
        <w:jc w:val="both"/>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A6AE2">
      <w:pPr>
        <w:spacing w:after="0" w:line="240" w:lineRule="auto"/>
        <w:jc w:val="both"/>
        <w:rPr>
          <w:rFonts w:ascii="Arial" w:hAnsi="Arial" w:cs="Arial"/>
        </w:rPr>
      </w:pPr>
      <w:r w:rsidRPr="00AC43E4">
        <w:rPr>
          <w:rFonts w:ascii="Arial" w:hAnsi="Arial" w:cs="Arial"/>
        </w:rPr>
        <w:t>5.11. Any changes in the recorded details of suppliers, such as bank account records, shall be approved in writing by a Member.</w:t>
      </w:r>
    </w:p>
    <w:p w14:paraId="47152007" w14:textId="77777777" w:rsidR="009A6AE2" w:rsidRDefault="009A6AE2" w:rsidP="009A6AE2">
      <w:pPr>
        <w:spacing w:after="0" w:line="240" w:lineRule="auto"/>
        <w:jc w:val="both"/>
        <w:rPr>
          <w:rFonts w:ascii="Arial" w:hAnsi="Arial" w:cs="Arial"/>
          <w:b/>
        </w:rPr>
      </w:pPr>
    </w:p>
    <w:p w14:paraId="34C695B7" w14:textId="3D48A925" w:rsidR="009E68C5" w:rsidRPr="002123A7" w:rsidRDefault="009E68C5" w:rsidP="002123A7">
      <w:pPr>
        <w:pStyle w:val="ListParagraph"/>
        <w:numPr>
          <w:ilvl w:val="0"/>
          <w:numId w:val="21"/>
        </w:numPr>
        <w:spacing w:after="0" w:line="240" w:lineRule="auto"/>
        <w:jc w:val="both"/>
        <w:rPr>
          <w:rFonts w:ascii="Arial" w:hAnsi="Arial" w:cs="Arial"/>
          <w:b/>
        </w:rPr>
      </w:pPr>
      <w:r w:rsidRPr="002123A7">
        <w:rPr>
          <w:rFonts w:ascii="Arial" w:hAnsi="Arial" w:cs="Arial"/>
          <w:b/>
        </w:rPr>
        <w:t xml:space="preserve">Instructions for the making of </w:t>
      </w:r>
      <w:proofErr w:type="gramStart"/>
      <w:r w:rsidRPr="002123A7">
        <w:rPr>
          <w:rFonts w:ascii="Arial" w:hAnsi="Arial" w:cs="Arial"/>
          <w:b/>
        </w:rPr>
        <w:t>payments</w:t>
      </w:r>
      <w:proofErr w:type="gramEnd"/>
    </w:p>
    <w:p w14:paraId="0746AC32" w14:textId="77777777" w:rsidR="002123A7" w:rsidRPr="002123A7" w:rsidRDefault="002123A7" w:rsidP="002123A7">
      <w:pPr>
        <w:spacing w:after="0" w:line="240" w:lineRule="auto"/>
        <w:ind w:left="360"/>
        <w:jc w:val="both"/>
        <w:rPr>
          <w:rFonts w:ascii="Arial" w:hAnsi="Arial" w:cs="Arial"/>
          <w:b/>
          <w:sz w:val="16"/>
          <w:szCs w:val="16"/>
        </w:rPr>
      </w:pPr>
    </w:p>
    <w:p w14:paraId="5CC4EDFA" w14:textId="77777777" w:rsidR="003B1863" w:rsidRPr="00AC43E4" w:rsidRDefault="003B1863" w:rsidP="002123A7">
      <w:pPr>
        <w:spacing w:after="0" w:line="240" w:lineRule="auto"/>
        <w:jc w:val="both"/>
        <w:rPr>
          <w:rFonts w:ascii="Arial" w:hAnsi="Arial" w:cs="Arial"/>
        </w:rPr>
      </w:pPr>
      <w:r w:rsidRPr="00AC43E4">
        <w:rPr>
          <w:rFonts w:ascii="Arial" w:hAnsi="Arial" w:cs="Arial"/>
        </w:rPr>
        <w:t xml:space="preserve">6.1. The </w:t>
      </w:r>
      <w:r>
        <w:rPr>
          <w:rFonts w:ascii="Arial" w:hAnsi="Arial" w:cs="Arial"/>
        </w:rPr>
        <w:t>C</w:t>
      </w:r>
      <w:r w:rsidRPr="00AC43E4">
        <w:rPr>
          <w:rFonts w:ascii="Arial" w:hAnsi="Arial" w:cs="Arial"/>
        </w:rPr>
        <w:t>ouncil will make safe and efficient arrangements for the making of its payments.</w:t>
      </w:r>
    </w:p>
    <w:p w14:paraId="09EA7D72" w14:textId="77777777" w:rsidR="003B1863" w:rsidRPr="00AC43E4" w:rsidRDefault="003B1863" w:rsidP="002123A7">
      <w:pPr>
        <w:spacing w:after="0" w:line="240" w:lineRule="auto"/>
        <w:jc w:val="both"/>
        <w:rPr>
          <w:rFonts w:ascii="Arial" w:hAnsi="Arial" w:cs="Arial"/>
        </w:rPr>
      </w:pPr>
      <w:r w:rsidRPr="00AC43E4">
        <w:rPr>
          <w:rFonts w:ascii="Arial" w:hAnsi="Arial" w:cs="Arial"/>
        </w:rPr>
        <w:t xml:space="preserve">6.2. Following authorisation under Financial Regulation 5 above, the </w:t>
      </w:r>
      <w:r>
        <w:rPr>
          <w:rFonts w:ascii="Arial" w:hAnsi="Arial" w:cs="Arial"/>
        </w:rPr>
        <w:t>C</w:t>
      </w:r>
      <w:r w:rsidRPr="00AC43E4">
        <w:rPr>
          <w:rFonts w:ascii="Arial" w:hAnsi="Arial" w:cs="Arial"/>
        </w:rPr>
        <w:t>ouncil, a duly delegated committee or, if so delegated, the Clerk shall give instruction that a payment shall be made.</w:t>
      </w:r>
    </w:p>
    <w:p w14:paraId="03DB27EE" w14:textId="77777777" w:rsidR="003B1863" w:rsidRPr="00AC43E4" w:rsidRDefault="003B1863" w:rsidP="002123A7">
      <w:pPr>
        <w:spacing w:after="0" w:line="240" w:lineRule="auto"/>
        <w:jc w:val="both"/>
        <w:rPr>
          <w:rFonts w:ascii="Arial" w:hAnsi="Arial" w:cs="Arial"/>
        </w:rPr>
      </w:pPr>
      <w:r w:rsidRPr="00AC43E4">
        <w:rPr>
          <w:rFonts w:ascii="Arial" w:hAnsi="Arial" w:cs="Arial"/>
        </w:rPr>
        <w:t xml:space="preserve">6.3. All payments shall be </w:t>
      </w:r>
      <w:proofErr w:type="gramStart"/>
      <w:r>
        <w:rPr>
          <w:rFonts w:ascii="Arial" w:hAnsi="Arial" w:cs="Arial"/>
        </w:rPr>
        <w:t>e</w:t>
      </w:r>
      <w:r w:rsidRPr="00AC43E4">
        <w:rPr>
          <w:rFonts w:ascii="Arial" w:hAnsi="Arial" w:cs="Arial"/>
        </w:rPr>
        <w:t>ffected</w:t>
      </w:r>
      <w:proofErr w:type="gramEnd"/>
      <w:r w:rsidRPr="00AC43E4">
        <w:rPr>
          <w:rFonts w:ascii="Arial" w:hAnsi="Arial" w:cs="Arial"/>
        </w:rPr>
        <w:t xml:space="preserve"> by </w:t>
      </w:r>
      <w:r>
        <w:rPr>
          <w:rFonts w:ascii="Arial" w:hAnsi="Arial" w:cs="Arial"/>
        </w:rPr>
        <w:t xml:space="preserve">internet banking (or, exceptionally, by </w:t>
      </w:r>
      <w:r w:rsidRPr="00AC43E4">
        <w:rPr>
          <w:rFonts w:ascii="Arial" w:hAnsi="Arial" w:cs="Arial"/>
        </w:rPr>
        <w:t xml:space="preserve">cheque or other instructions to the </w:t>
      </w:r>
      <w:r>
        <w:rPr>
          <w:rFonts w:ascii="Arial" w:hAnsi="Arial" w:cs="Arial"/>
        </w:rPr>
        <w:t>C</w:t>
      </w:r>
      <w:r w:rsidRPr="00AC43E4">
        <w:rPr>
          <w:rFonts w:ascii="Arial" w:hAnsi="Arial" w:cs="Arial"/>
        </w:rPr>
        <w:t>ouncil's bankers</w:t>
      </w:r>
      <w:r>
        <w:rPr>
          <w:rFonts w:ascii="Arial" w:hAnsi="Arial" w:cs="Arial"/>
        </w:rPr>
        <w:t>)</w:t>
      </w:r>
      <w:r w:rsidRPr="00AC43E4">
        <w:rPr>
          <w:rFonts w:ascii="Arial" w:hAnsi="Arial" w:cs="Arial"/>
        </w:rPr>
        <w:t xml:space="preserve">, or otherwise in accordance with a resolution of </w:t>
      </w:r>
      <w:r>
        <w:rPr>
          <w:rFonts w:ascii="Arial" w:hAnsi="Arial" w:cs="Arial"/>
        </w:rPr>
        <w:t>C</w:t>
      </w:r>
      <w:r w:rsidRPr="00AC43E4">
        <w:rPr>
          <w:rFonts w:ascii="Arial" w:hAnsi="Arial" w:cs="Arial"/>
        </w:rPr>
        <w:t>ouncil</w:t>
      </w:r>
      <w:r>
        <w:rPr>
          <w:rFonts w:ascii="Arial" w:hAnsi="Arial" w:cs="Arial"/>
        </w:rPr>
        <w:t>. Payments by debit- or credit-card (see 6.13) should be avoided except where there is no practical alternative.</w:t>
      </w:r>
    </w:p>
    <w:p w14:paraId="09977AB4" w14:textId="2004426C"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4</w:t>
      </w:r>
      <w:r w:rsidRPr="00AC43E4">
        <w:rPr>
          <w:rFonts w:ascii="Arial" w:hAnsi="Arial" w:cs="Arial"/>
        </w:rPr>
        <w:t xml:space="preserve">. Where internet banking arrangements are made with any bank, the </w:t>
      </w:r>
      <w:r>
        <w:rPr>
          <w:rFonts w:ascii="Arial" w:hAnsi="Arial" w:cs="Arial"/>
        </w:rPr>
        <w:t>Clerk</w:t>
      </w:r>
      <w:r w:rsidRPr="00AC43E4">
        <w:rPr>
          <w:rFonts w:ascii="Arial" w:hAnsi="Arial" w:cs="Arial"/>
        </w:rPr>
        <w:t xml:space="preserve"> shall be appointed as the Service Administrator. The bank mandate approved by the </w:t>
      </w:r>
      <w:r>
        <w:rPr>
          <w:rFonts w:ascii="Arial" w:hAnsi="Arial" w:cs="Arial"/>
        </w:rPr>
        <w:t>C</w:t>
      </w:r>
      <w:r w:rsidRPr="00AC43E4">
        <w:rPr>
          <w:rFonts w:ascii="Arial" w:hAnsi="Arial" w:cs="Arial"/>
        </w:rPr>
        <w:t xml:space="preserve">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accounts. </w:t>
      </w:r>
    </w:p>
    <w:p w14:paraId="134B096F"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5</w:t>
      </w:r>
      <w:r w:rsidRPr="00AC43E4">
        <w:rPr>
          <w:rFonts w:ascii="Arial" w:hAnsi="Arial" w:cs="Arial"/>
        </w:rPr>
        <w:t xml:space="preserve">. Access to any internet banking accounts will be directly to the access page (which may be saved under “favourites”) and not through a search engine or e-mail link. Remembered or saved passwords facilities must not be used on any computer used for </w:t>
      </w:r>
      <w:r>
        <w:rPr>
          <w:rFonts w:ascii="Arial" w:hAnsi="Arial" w:cs="Arial"/>
        </w:rPr>
        <w:t>C</w:t>
      </w:r>
      <w:r w:rsidRPr="00AC43E4">
        <w:rPr>
          <w:rFonts w:ascii="Arial" w:hAnsi="Arial" w:cs="Arial"/>
        </w:rPr>
        <w:t>ouncil banking work. Breach of this Regulation will be treated as a very serious matter under these regulations.</w:t>
      </w:r>
    </w:p>
    <w:p w14:paraId="40B5AA16" w14:textId="2CC9B67D" w:rsidR="003B1863" w:rsidRPr="004E1247" w:rsidRDefault="003B1863" w:rsidP="002123A7">
      <w:pPr>
        <w:spacing w:after="0" w:line="240" w:lineRule="auto"/>
        <w:jc w:val="both"/>
        <w:rPr>
          <w:rFonts w:ascii="Arial" w:hAnsi="Arial" w:cs="Arial"/>
          <w:color w:val="FF0000"/>
        </w:rPr>
      </w:pPr>
      <w:r w:rsidRPr="00AC43E4">
        <w:rPr>
          <w:rFonts w:ascii="Arial" w:hAnsi="Arial" w:cs="Arial"/>
        </w:rPr>
        <w:t>6.</w:t>
      </w:r>
      <w:r>
        <w:rPr>
          <w:rFonts w:ascii="Arial" w:hAnsi="Arial" w:cs="Arial"/>
        </w:rPr>
        <w:t>6</w:t>
      </w:r>
      <w:r w:rsidRPr="00AC43E4">
        <w:rPr>
          <w:rFonts w:ascii="Arial" w:hAnsi="Arial" w:cs="Arial"/>
        </w:rPr>
        <w:t xml:space="preserve">. </w:t>
      </w:r>
      <w:r>
        <w:rPr>
          <w:rFonts w:ascii="Arial" w:hAnsi="Arial" w:cs="Arial"/>
        </w:rPr>
        <w:t xml:space="preserve">Each electronic payment </w:t>
      </w:r>
      <w:r w:rsidRPr="00CC104B">
        <w:rPr>
          <w:rFonts w:ascii="Arial" w:hAnsi="Arial" w:cs="Arial"/>
          <w:color w:val="000000" w:themeColor="text1"/>
        </w:rPr>
        <w:t xml:space="preserve">shall be authorised online </w:t>
      </w:r>
      <w:r>
        <w:rPr>
          <w:rFonts w:ascii="Arial" w:hAnsi="Arial" w:cs="Arial"/>
        </w:rPr>
        <w:t>(and any ch</w:t>
      </w:r>
      <w:r w:rsidRPr="00AC43E4">
        <w:rPr>
          <w:rFonts w:ascii="Arial" w:hAnsi="Arial" w:cs="Arial"/>
        </w:rPr>
        <w:t xml:space="preserve">eque or order drawn on the bank account </w:t>
      </w:r>
      <w:r>
        <w:rPr>
          <w:rFonts w:ascii="Arial" w:hAnsi="Arial" w:cs="Arial"/>
        </w:rPr>
        <w:t xml:space="preserve">shall be signed) </w:t>
      </w:r>
      <w:r w:rsidRPr="00CC104B">
        <w:rPr>
          <w:rFonts w:ascii="Arial" w:hAnsi="Arial" w:cs="Arial"/>
          <w:color w:val="000000" w:themeColor="text1"/>
        </w:rPr>
        <w:t xml:space="preserve">by two members of Council </w:t>
      </w:r>
      <w:r w:rsidRPr="00AC43E4">
        <w:rPr>
          <w:rFonts w:ascii="Arial" w:hAnsi="Arial" w:cs="Arial"/>
        </w:rPr>
        <w:t xml:space="preserve">in accordance with the schedule presented to </w:t>
      </w:r>
      <w:r>
        <w:rPr>
          <w:rFonts w:ascii="Arial" w:hAnsi="Arial" w:cs="Arial"/>
        </w:rPr>
        <w:t>C</w:t>
      </w:r>
      <w:r w:rsidRPr="00AC43E4">
        <w:rPr>
          <w:rFonts w:ascii="Arial" w:hAnsi="Arial" w:cs="Arial"/>
        </w:rPr>
        <w:t>ouncil</w:t>
      </w:r>
      <w:r>
        <w:rPr>
          <w:rFonts w:ascii="Arial" w:hAnsi="Arial" w:cs="Arial"/>
        </w:rPr>
        <w:t xml:space="preserve"> and with </w:t>
      </w:r>
      <w:r w:rsidRPr="00AC43E4">
        <w:rPr>
          <w:rFonts w:ascii="Arial" w:hAnsi="Arial" w:cs="Arial"/>
        </w:rPr>
        <w:t xml:space="preserve">a resolution instructing that payment. A member </w:t>
      </w:r>
      <w:r>
        <w:rPr>
          <w:rFonts w:ascii="Arial" w:hAnsi="Arial" w:cs="Arial"/>
        </w:rPr>
        <w:t>so authorising payments</w:t>
      </w:r>
      <w:r w:rsidRPr="00AC43E4">
        <w:rPr>
          <w:rFonts w:ascii="Arial" w:hAnsi="Arial" w:cs="Arial"/>
        </w:rPr>
        <w:t xml:space="preserve">, having a connection </w:t>
      </w:r>
      <w:r>
        <w:rPr>
          <w:rFonts w:ascii="Arial" w:hAnsi="Arial" w:cs="Arial"/>
        </w:rPr>
        <w:t>through</w:t>
      </w:r>
      <w:r w:rsidRPr="00AC43E4">
        <w:rPr>
          <w:rFonts w:ascii="Arial" w:hAnsi="Arial" w:cs="Arial"/>
        </w:rPr>
        <w:t xml:space="preserve"> family or business relationships with the beneficiary of a payment, should not under normal circumstances </w:t>
      </w:r>
      <w:r>
        <w:rPr>
          <w:rFonts w:ascii="Arial" w:hAnsi="Arial" w:cs="Arial"/>
        </w:rPr>
        <w:t>authorise</w:t>
      </w:r>
      <w:r w:rsidRPr="00AC43E4">
        <w:rPr>
          <w:rFonts w:ascii="Arial" w:hAnsi="Arial" w:cs="Arial"/>
        </w:rPr>
        <w:t xml:space="preserve"> the payment in question.</w:t>
      </w:r>
      <w:r w:rsidR="004E1247">
        <w:rPr>
          <w:rFonts w:ascii="Arial" w:hAnsi="Arial" w:cs="Arial"/>
        </w:rPr>
        <w:t xml:space="preserve"> </w:t>
      </w:r>
    </w:p>
    <w:p w14:paraId="144AE1C4"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7</w:t>
      </w:r>
      <w:r w:rsidRPr="00AC43E4">
        <w:rPr>
          <w:rFonts w:ascii="Arial" w:hAnsi="Arial" w:cs="Arial"/>
        </w:rPr>
        <w:t xml:space="preserve">. </w:t>
      </w:r>
      <w:r>
        <w:rPr>
          <w:rFonts w:ascii="Arial" w:hAnsi="Arial" w:cs="Arial"/>
        </w:rPr>
        <w:t>If payment is by cheque, t</w:t>
      </w:r>
      <w:r w:rsidRPr="00AC43E4">
        <w:rPr>
          <w:rFonts w:ascii="Arial" w:hAnsi="Arial" w:cs="Arial"/>
        </w:rPr>
        <w:t>o indicate agreement of the details shown on the cheque with the counterfoil and the invoice or similar documentation, the signatories shall each also initial the cheque counterfoil.</w:t>
      </w:r>
    </w:p>
    <w:p w14:paraId="17C3D287"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8</w:t>
      </w:r>
      <w:r w:rsidRPr="00AC43E4">
        <w:rPr>
          <w:rFonts w:ascii="Arial" w:hAnsi="Arial" w:cs="Arial"/>
        </w:rPr>
        <w:t xml:space="preserve">. If thought appropriate by the </w:t>
      </w:r>
      <w:r>
        <w:rPr>
          <w:rFonts w:ascii="Arial" w:hAnsi="Arial" w:cs="Arial"/>
        </w:rPr>
        <w:t>C</w:t>
      </w:r>
      <w:r w:rsidRPr="00AC43E4">
        <w:rPr>
          <w:rFonts w:ascii="Arial" w:hAnsi="Arial" w:cs="Arial"/>
        </w:rPr>
        <w:t>ouncil, payment for utility supplies (</w:t>
      </w:r>
      <w:proofErr w:type="gramStart"/>
      <w:r>
        <w:rPr>
          <w:rFonts w:ascii="Arial" w:hAnsi="Arial" w:cs="Arial"/>
        </w:rPr>
        <w:t>e.g.</w:t>
      </w:r>
      <w:proofErr w:type="gramEnd"/>
      <w:r>
        <w:rPr>
          <w:rFonts w:ascii="Arial" w:hAnsi="Arial" w:cs="Arial"/>
        </w:rPr>
        <w:t xml:space="preserve"> </w:t>
      </w:r>
      <w:r w:rsidRPr="00AC43E4">
        <w:rPr>
          <w:rFonts w:ascii="Arial" w:hAnsi="Arial" w:cs="Arial"/>
        </w:rPr>
        <w:t>energy, telephone</w:t>
      </w:r>
      <w:r>
        <w:rPr>
          <w:rFonts w:ascii="Arial" w:hAnsi="Arial" w:cs="Arial"/>
        </w:rPr>
        <w:t>,</w:t>
      </w:r>
      <w:r w:rsidRPr="00AC43E4">
        <w:rPr>
          <w:rFonts w:ascii="Arial" w:hAnsi="Arial" w:cs="Arial"/>
        </w:rPr>
        <w:t xml:space="preserve"> water) and any Non-Domestic Rates may be made by variable direct debit</w:t>
      </w:r>
      <w:r>
        <w:rPr>
          <w:rFonts w:ascii="Arial" w:hAnsi="Arial" w:cs="Arial"/>
        </w:rPr>
        <w:t>,</w:t>
      </w:r>
      <w:r w:rsidRPr="00AC43E4">
        <w:rPr>
          <w:rFonts w:ascii="Arial" w:hAnsi="Arial" w:cs="Arial"/>
        </w:rPr>
        <w:t xml:space="preserve"> provided that the instructions are signed by two members and any payments are reported to </w:t>
      </w:r>
      <w:r>
        <w:rPr>
          <w:rFonts w:ascii="Arial" w:hAnsi="Arial" w:cs="Arial"/>
        </w:rPr>
        <w:t>C</w:t>
      </w:r>
      <w:r w:rsidRPr="00AC43E4">
        <w:rPr>
          <w:rFonts w:ascii="Arial" w:hAnsi="Arial" w:cs="Arial"/>
        </w:rPr>
        <w:t xml:space="preserve">ouncil as made. The approval of the use of a variable direct debit shall be renewed by resolution of the </w:t>
      </w:r>
      <w:r>
        <w:rPr>
          <w:rFonts w:ascii="Arial" w:hAnsi="Arial" w:cs="Arial"/>
        </w:rPr>
        <w:t>C</w:t>
      </w:r>
      <w:r w:rsidRPr="00AC43E4">
        <w:rPr>
          <w:rFonts w:ascii="Arial" w:hAnsi="Arial" w:cs="Arial"/>
        </w:rPr>
        <w:t>ouncil at least every two years.</w:t>
      </w:r>
    </w:p>
    <w:p w14:paraId="4E7052F8" w14:textId="77777777" w:rsidR="003B1863" w:rsidRPr="00AC43E4" w:rsidRDefault="003B1863" w:rsidP="002123A7">
      <w:pPr>
        <w:spacing w:after="0" w:line="240" w:lineRule="auto"/>
        <w:jc w:val="both"/>
        <w:rPr>
          <w:rFonts w:ascii="Arial" w:hAnsi="Arial" w:cs="Arial"/>
        </w:rPr>
      </w:pPr>
      <w:r w:rsidRPr="00AC43E4">
        <w:rPr>
          <w:rFonts w:ascii="Arial" w:hAnsi="Arial" w:cs="Arial"/>
        </w:rPr>
        <w:lastRenderedPageBreak/>
        <w:t>6.</w:t>
      </w:r>
      <w:r>
        <w:rPr>
          <w:rFonts w:ascii="Arial" w:hAnsi="Arial" w:cs="Arial"/>
        </w:rPr>
        <w:t>9</w:t>
      </w:r>
      <w:r w:rsidRPr="00AC43E4">
        <w:rPr>
          <w:rFonts w:ascii="Arial" w:hAnsi="Arial" w:cs="Arial"/>
        </w:rPr>
        <w:t xml:space="preserve">. </w:t>
      </w:r>
      <w:r>
        <w:rPr>
          <w:rFonts w:ascii="Arial" w:hAnsi="Arial" w:cs="Arial"/>
        </w:rPr>
        <w:t>P</w:t>
      </w:r>
      <w:r w:rsidRPr="00AC43E4">
        <w:rPr>
          <w:rFonts w:ascii="Arial" w:hAnsi="Arial" w:cs="Arial"/>
        </w:rPr>
        <w:t xml:space="preserve">assword(s) </w:t>
      </w:r>
      <w:r>
        <w:rPr>
          <w:rFonts w:ascii="Arial" w:hAnsi="Arial" w:cs="Arial"/>
        </w:rPr>
        <w:t xml:space="preserve">used by officers </w:t>
      </w:r>
      <w:r w:rsidRPr="00AC43E4">
        <w:rPr>
          <w:rFonts w:ascii="Arial" w:hAnsi="Arial" w:cs="Arial"/>
        </w:rPr>
        <w:t xml:space="preserve">for access to </w:t>
      </w:r>
      <w:r>
        <w:rPr>
          <w:rFonts w:ascii="Arial" w:hAnsi="Arial" w:cs="Arial"/>
        </w:rPr>
        <w:t>any</w:t>
      </w:r>
      <w:r w:rsidRPr="00AC43E4">
        <w:rPr>
          <w:rFonts w:ascii="Arial" w:hAnsi="Arial" w:cs="Arial"/>
        </w:rPr>
        <w:t xml:space="preserve"> </w:t>
      </w:r>
      <w:r>
        <w:rPr>
          <w:rFonts w:ascii="Arial" w:hAnsi="Arial" w:cs="Arial"/>
        </w:rPr>
        <w:t>C</w:t>
      </w:r>
      <w:r w:rsidRPr="00AC43E4">
        <w:rPr>
          <w:rFonts w:ascii="Arial" w:hAnsi="Arial" w:cs="Arial"/>
        </w:rPr>
        <w:t xml:space="preserve">ouncil </w:t>
      </w:r>
      <w:r>
        <w:rPr>
          <w:rFonts w:ascii="Arial" w:hAnsi="Arial" w:cs="Arial"/>
        </w:rPr>
        <w:t xml:space="preserve">financial </w:t>
      </w:r>
      <w:r w:rsidRPr="00AC43E4">
        <w:rPr>
          <w:rFonts w:ascii="Arial" w:hAnsi="Arial" w:cs="Arial"/>
        </w:rPr>
        <w:t xml:space="preserve">records </w:t>
      </w:r>
      <w:r>
        <w:rPr>
          <w:rFonts w:ascii="Arial" w:hAnsi="Arial" w:cs="Arial"/>
        </w:rPr>
        <w:t xml:space="preserve">on computer </w:t>
      </w:r>
      <w:r w:rsidRPr="00AC43E4">
        <w:rPr>
          <w:rFonts w:ascii="Arial" w:hAnsi="Arial" w:cs="Arial"/>
        </w:rPr>
        <w:t xml:space="preserve">shall be retained by the Chair of Council in a sealed dated envelope. This envelope may not be opened other than in the presence of two other councillors. After the envelope has been opened, in any circumstances, the passwords shall be changed as soon as practicable. The fact that the sealed envelope has been opened, in whatever circumstances, shall be reported to all members immediately and formally to the next available meeting of the </w:t>
      </w:r>
      <w:r>
        <w:rPr>
          <w:rFonts w:ascii="Arial" w:hAnsi="Arial" w:cs="Arial"/>
        </w:rPr>
        <w:t>C</w:t>
      </w:r>
      <w:r w:rsidRPr="00AC43E4">
        <w:rPr>
          <w:rFonts w:ascii="Arial" w:hAnsi="Arial" w:cs="Arial"/>
        </w:rPr>
        <w:t xml:space="preserve">ouncil. This </w:t>
      </w:r>
      <w:r>
        <w:rPr>
          <w:rFonts w:ascii="Arial" w:hAnsi="Arial" w:cs="Arial"/>
        </w:rPr>
        <w:t xml:space="preserve">paragraph </w:t>
      </w:r>
      <w:r w:rsidRPr="00AC43E4">
        <w:rPr>
          <w:rFonts w:ascii="Arial" w:hAnsi="Arial" w:cs="Arial"/>
        </w:rPr>
        <w:t xml:space="preserve">will not </w:t>
      </w:r>
      <w:r>
        <w:rPr>
          <w:rFonts w:ascii="Arial" w:hAnsi="Arial" w:cs="Arial"/>
        </w:rPr>
        <w:t>apply to</w:t>
      </w:r>
      <w:r w:rsidRPr="00AC43E4">
        <w:rPr>
          <w:rFonts w:ascii="Arial" w:hAnsi="Arial" w:cs="Arial"/>
        </w:rPr>
        <w:t xml:space="preserve"> a personal computer used only for remote authorisation of bank payments.</w:t>
      </w:r>
    </w:p>
    <w:p w14:paraId="462BCA56"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10</w:t>
      </w:r>
      <w:r w:rsidRPr="00AC43E4">
        <w:rPr>
          <w:rFonts w:ascii="Arial" w:hAnsi="Arial" w:cs="Arial"/>
        </w:rPr>
        <w:t>. No employee or councillor shall disclose any password</w:t>
      </w:r>
      <w:r>
        <w:rPr>
          <w:rFonts w:ascii="Arial" w:hAnsi="Arial" w:cs="Arial"/>
        </w:rPr>
        <w:t>,</w:t>
      </w:r>
      <w:r w:rsidRPr="00AC43E4">
        <w:rPr>
          <w:rFonts w:ascii="Arial" w:hAnsi="Arial" w:cs="Arial"/>
        </w:rPr>
        <w:t xml:space="preserve"> relevant to the working of the </w:t>
      </w:r>
      <w:r>
        <w:rPr>
          <w:rFonts w:ascii="Arial" w:hAnsi="Arial" w:cs="Arial"/>
        </w:rPr>
        <w:t>C</w:t>
      </w:r>
      <w:r w:rsidRPr="00AC43E4">
        <w:rPr>
          <w:rFonts w:ascii="Arial" w:hAnsi="Arial" w:cs="Arial"/>
        </w:rPr>
        <w:t xml:space="preserve">ouncil or its bank accounts, to any person not authorised in writing by the </w:t>
      </w:r>
      <w:r>
        <w:rPr>
          <w:rFonts w:ascii="Arial" w:hAnsi="Arial" w:cs="Arial"/>
        </w:rPr>
        <w:t>C</w:t>
      </w:r>
      <w:r w:rsidRPr="00AC43E4">
        <w:rPr>
          <w:rFonts w:ascii="Arial" w:hAnsi="Arial" w:cs="Arial"/>
        </w:rPr>
        <w:t>ouncil or a duly delegated committee.</w:t>
      </w:r>
    </w:p>
    <w:p w14:paraId="18FE21B5"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11</w:t>
      </w:r>
      <w:r w:rsidRPr="00AC43E4">
        <w:rPr>
          <w:rFonts w:ascii="Arial" w:hAnsi="Arial" w:cs="Arial"/>
        </w:rPr>
        <w:t xml:space="preserve">. The </w:t>
      </w:r>
      <w:r>
        <w:rPr>
          <w:rFonts w:ascii="Arial" w:hAnsi="Arial" w:cs="Arial"/>
        </w:rPr>
        <w:t>C</w:t>
      </w:r>
      <w:r w:rsidRPr="00AC43E4">
        <w:rPr>
          <w:rFonts w:ascii="Arial" w:hAnsi="Arial" w:cs="Arial"/>
        </w:rPr>
        <w:t xml:space="preserve">ouncil, and any members using computers for the </w:t>
      </w:r>
      <w:r>
        <w:rPr>
          <w:rFonts w:ascii="Arial" w:hAnsi="Arial" w:cs="Arial"/>
        </w:rPr>
        <w:t>C</w:t>
      </w:r>
      <w:r w:rsidRPr="00AC43E4">
        <w:rPr>
          <w:rFonts w:ascii="Arial" w:hAnsi="Arial" w:cs="Arial"/>
        </w:rPr>
        <w:t>ouncil’s financial business, shall ensure that anti-virus, anti-</w:t>
      </w:r>
      <w:proofErr w:type="gramStart"/>
      <w:r w:rsidRPr="00AC43E4">
        <w:rPr>
          <w:rFonts w:ascii="Arial" w:hAnsi="Arial" w:cs="Arial"/>
        </w:rPr>
        <w:t>spyware</w:t>
      </w:r>
      <w:proofErr w:type="gramEnd"/>
      <w:r w:rsidRPr="00AC43E4">
        <w:rPr>
          <w:rFonts w:ascii="Arial" w:hAnsi="Arial" w:cs="Arial"/>
        </w:rPr>
        <w:t xml:space="preserve"> and firewall software with automatic updates, together with a high level of security, is used.</w:t>
      </w:r>
    </w:p>
    <w:p w14:paraId="685FD5C6" w14:textId="77777777" w:rsidR="003B1863" w:rsidRPr="00AC43E4" w:rsidRDefault="003B1863" w:rsidP="002123A7">
      <w:pPr>
        <w:spacing w:after="0" w:line="240" w:lineRule="auto"/>
        <w:jc w:val="both"/>
        <w:rPr>
          <w:rFonts w:ascii="Arial" w:hAnsi="Arial" w:cs="Arial"/>
        </w:rPr>
      </w:pPr>
      <w:r w:rsidRPr="00AC43E4">
        <w:rPr>
          <w:rFonts w:ascii="Arial" w:hAnsi="Arial" w:cs="Arial"/>
        </w:rPr>
        <w:t>6.1</w:t>
      </w:r>
      <w:r>
        <w:rPr>
          <w:rFonts w:ascii="Arial" w:hAnsi="Arial" w:cs="Arial"/>
        </w:rPr>
        <w:t>2</w:t>
      </w:r>
      <w:r w:rsidRPr="00AC43E4">
        <w:rPr>
          <w:rFonts w:ascii="Arial" w:hAnsi="Arial" w:cs="Arial"/>
        </w:rPr>
        <w:t xml:space="preserve">. Changes to </w:t>
      </w:r>
      <w:r>
        <w:rPr>
          <w:rFonts w:ascii="Arial" w:hAnsi="Arial" w:cs="Arial"/>
        </w:rPr>
        <w:t xml:space="preserve">suppliers’ </w:t>
      </w:r>
      <w:r w:rsidRPr="00AC43E4">
        <w:rPr>
          <w:rFonts w:ascii="Arial" w:hAnsi="Arial" w:cs="Arial"/>
        </w:rPr>
        <w:t xml:space="preserve">account details used for internet banking may be changed </w:t>
      </w:r>
      <w:r>
        <w:rPr>
          <w:rFonts w:ascii="Arial" w:hAnsi="Arial" w:cs="Arial"/>
        </w:rPr>
        <w:t xml:space="preserve">only </w:t>
      </w:r>
      <w:r w:rsidRPr="00AC43E4">
        <w:rPr>
          <w:rFonts w:ascii="Arial" w:hAnsi="Arial" w:cs="Arial"/>
        </w:rPr>
        <w:t>on written notification by the supplier</w:t>
      </w:r>
      <w:r>
        <w:rPr>
          <w:rFonts w:ascii="Arial" w:hAnsi="Arial" w:cs="Arial"/>
        </w:rPr>
        <w:t>.</w:t>
      </w:r>
    </w:p>
    <w:p w14:paraId="3F98EF89" w14:textId="20179F39" w:rsidR="003B1863" w:rsidRPr="00AC43E4" w:rsidRDefault="003B1863" w:rsidP="002123A7">
      <w:pPr>
        <w:spacing w:after="0" w:line="240" w:lineRule="auto"/>
        <w:jc w:val="both"/>
        <w:rPr>
          <w:rFonts w:ascii="Arial" w:hAnsi="Arial" w:cs="Arial"/>
        </w:rPr>
      </w:pPr>
      <w:r w:rsidRPr="00AC43E4">
        <w:rPr>
          <w:rFonts w:ascii="Arial" w:hAnsi="Arial" w:cs="Arial"/>
        </w:rPr>
        <w:t>6.1</w:t>
      </w:r>
      <w:r>
        <w:rPr>
          <w:rFonts w:ascii="Arial" w:hAnsi="Arial" w:cs="Arial"/>
        </w:rPr>
        <w:t>3</w:t>
      </w:r>
      <w:r w:rsidRPr="00AC43E4">
        <w:rPr>
          <w:rFonts w:ascii="Arial" w:hAnsi="Arial" w:cs="Arial"/>
        </w:rPr>
        <w:t xml:space="preserve">. Any </w:t>
      </w:r>
      <w:r>
        <w:rPr>
          <w:rFonts w:ascii="Arial" w:hAnsi="Arial" w:cs="Arial"/>
        </w:rPr>
        <w:t>d</w:t>
      </w:r>
      <w:r w:rsidRPr="00AC43E4">
        <w:rPr>
          <w:rFonts w:ascii="Arial" w:hAnsi="Arial" w:cs="Arial"/>
        </w:rPr>
        <w:t>ebit</w:t>
      </w:r>
      <w:r>
        <w:rPr>
          <w:rFonts w:ascii="Arial" w:hAnsi="Arial" w:cs="Arial"/>
        </w:rPr>
        <w:t>- or credit-c</w:t>
      </w:r>
      <w:r w:rsidRPr="00AC43E4">
        <w:rPr>
          <w:rFonts w:ascii="Arial" w:hAnsi="Arial" w:cs="Arial"/>
        </w:rPr>
        <w:t xml:space="preserve">ard issued will be specifically restricted to </w:t>
      </w:r>
      <w:r>
        <w:rPr>
          <w:rFonts w:ascii="Arial" w:hAnsi="Arial" w:cs="Arial"/>
        </w:rPr>
        <w:t xml:space="preserve">use by </w:t>
      </w:r>
      <w:r w:rsidRPr="00AC43E4">
        <w:rPr>
          <w:rFonts w:ascii="Arial" w:hAnsi="Arial" w:cs="Arial"/>
        </w:rPr>
        <w:t xml:space="preserve">the Clerk and will also be restricted to a single transaction maximum value of </w:t>
      </w:r>
      <w:r w:rsidRPr="004E1247">
        <w:rPr>
          <w:rFonts w:ascii="Arial" w:hAnsi="Arial" w:cs="Arial"/>
        </w:rPr>
        <w:t>£500</w:t>
      </w:r>
      <w:r>
        <w:rPr>
          <w:rFonts w:ascii="Arial" w:hAnsi="Arial" w:cs="Arial"/>
        </w:rPr>
        <w:t xml:space="preserve">, </w:t>
      </w:r>
      <w:r w:rsidRPr="00AC43E4">
        <w:rPr>
          <w:rFonts w:ascii="Arial" w:hAnsi="Arial" w:cs="Arial"/>
        </w:rPr>
        <w:t xml:space="preserve">unless </w:t>
      </w:r>
      <w:r>
        <w:rPr>
          <w:rFonts w:ascii="Arial" w:hAnsi="Arial" w:cs="Arial"/>
        </w:rPr>
        <w:t xml:space="preserve">otherwise </w:t>
      </w:r>
      <w:r w:rsidRPr="00AC43E4">
        <w:rPr>
          <w:rFonts w:ascii="Arial" w:hAnsi="Arial" w:cs="Arial"/>
        </w:rPr>
        <w:t xml:space="preserve">authorised by </w:t>
      </w:r>
      <w:r>
        <w:rPr>
          <w:rFonts w:ascii="Arial" w:hAnsi="Arial" w:cs="Arial"/>
        </w:rPr>
        <w:t>C</w:t>
      </w:r>
      <w:r w:rsidRPr="00AC43E4">
        <w:rPr>
          <w:rFonts w:ascii="Arial" w:hAnsi="Arial" w:cs="Arial"/>
        </w:rPr>
        <w:t>ouncil before any order is placed.</w:t>
      </w:r>
      <w:r>
        <w:rPr>
          <w:rFonts w:ascii="Arial" w:hAnsi="Arial" w:cs="Arial"/>
        </w:rPr>
        <w:t xml:space="preserve"> All debit- and credit-card t</w:t>
      </w:r>
      <w:r w:rsidRPr="00AC43E4">
        <w:rPr>
          <w:rFonts w:ascii="Arial" w:hAnsi="Arial" w:cs="Arial"/>
        </w:rPr>
        <w:t xml:space="preserve">ransactions </w:t>
      </w:r>
      <w:r>
        <w:rPr>
          <w:rFonts w:ascii="Arial" w:hAnsi="Arial" w:cs="Arial"/>
        </w:rPr>
        <w:t xml:space="preserve">must </w:t>
      </w:r>
      <w:r w:rsidRPr="00AC43E4">
        <w:rPr>
          <w:rFonts w:ascii="Arial" w:hAnsi="Arial" w:cs="Arial"/>
        </w:rPr>
        <w:t xml:space="preserve">be reported to the </w:t>
      </w:r>
      <w:r>
        <w:rPr>
          <w:rFonts w:ascii="Arial" w:hAnsi="Arial" w:cs="Arial"/>
        </w:rPr>
        <w:t xml:space="preserve">Finance </w:t>
      </w:r>
      <w:r w:rsidR="004E1247">
        <w:rPr>
          <w:rFonts w:ascii="Arial" w:hAnsi="Arial" w:cs="Arial"/>
        </w:rPr>
        <w:t>&amp; General Purposes</w:t>
      </w:r>
      <w:r>
        <w:rPr>
          <w:rFonts w:ascii="Arial" w:hAnsi="Arial" w:cs="Arial"/>
        </w:rPr>
        <w:t xml:space="preserve"> Committee at its next meeting.</w:t>
      </w:r>
      <w:r w:rsidRPr="00AC43E4">
        <w:rPr>
          <w:rFonts w:ascii="Arial" w:hAnsi="Arial" w:cs="Arial"/>
        </w:rPr>
        <w:t xml:space="preserve"> Any credit</w:t>
      </w:r>
      <w:r>
        <w:rPr>
          <w:rFonts w:ascii="Arial" w:hAnsi="Arial" w:cs="Arial"/>
        </w:rPr>
        <w:t>-</w:t>
      </w:r>
      <w:r w:rsidRPr="00AC43E4">
        <w:rPr>
          <w:rFonts w:ascii="Arial" w:hAnsi="Arial" w:cs="Arial"/>
        </w:rPr>
        <w:t>card account ope</w:t>
      </w:r>
      <w:r>
        <w:rPr>
          <w:rFonts w:ascii="Arial" w:hAnsi="Arial" w:cs="Arial"/>
        </w:rPr>
        <w:t>rated</w:t>
      </w:r>
      <w:r w:rsidRPr="00AC43E4">
        <w:rPr>
          <w:rFonts w:ascii="Arial" w:hAnsi="Arial" w:cs="Arial"/>
        </w:rPr>
        <w:t xml:space="preserve"> by the </w:t>
      </w:r>
      <w:r>
        <w:rPr>
          <w:rFonts w:ascii="Arial" w:hAnsi="Arial" w:cs="Arial"/>
        </w:rPr>
        <w:t>C</w:t>
      </w:r>
      <w:r w:rsidRPr="00AC43E4">
        <w:rPr>
          <w:rFonts w:ascii="Arial" w:hAnsi="Arial" w:cs="Arial"/>
        </w:rPr>
        <w:t>ouncil shall be subject to automatic payment in full each month</w:t>
      </w:r>
      <w:r>
        <w:rPr>
          <w:rFonts w:ascii="Arial" w:hAnsi="Arial" w:cs="Arial"/>
        </w:rPr>
        <w:t>, without incurring interest.</w:t>
      </w:r>
      <w:r w:rsidRPr="00AC43E4">
        <w:rPr>
          <w:rFonts w:ascii="Arial" w:hAnsi="Arial" w:cs="Arial"/>
        </w:rPr>
        <w:t xml:space="preserve"> </w:t>
      </w:r>
    </w:p>
    <w:p w14:paraId="692A361B" w14:textId="4D7C6445" w:rsidR="003B1863"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14</w:t>
      </w:r>
      <w:r w:rsidRPr="00AC43E4">
        <w:rPr>
          <w:rFonts w:ascii="Arial" w:hAnsi="Arial" w:cs="Arial"/>
        </w:rPr>
        <w:t xml:space="preserve">. The </w:t>
      </w:r>
      <w:r>
        <w:rPr>
          <w:rFonts w:ascii="Arial" w:hAnsi="Arial" w:cs="Arial"/>
        </w:rPr>
        <w:t>C</w:t>
      </w:r>
      <w:r w:rsidRPr="00AC43E4">
        <w:rPr>
          <w:rFonts w:ascii="Arial" w:hAnsi="Arial" w:cs="Arial"/>
        </w:rPr>
        <w:t xml:space="preserve">ouncil will not maintain any form of cash float. All cash received must be banked intact. Any payments made in cash by the Clerk (for example for postage or minor stationery items) shall be refunded </w:t>
      </w:r>
      <w:r>
        <w:rPr>
          <w:rFonts w:ascii="Arial" w:hAnsi="Arial" w:cs="Arial"/>
        </w:rPr>
        <w:t xml:space="preserve">via </w:t>
      </w:r>
      <w:proofErr w:type="gramStart"/>
      <w:r>
        <w:rPr>
          <w:rFonts w:ascii="Arial" w:hAnsi="Arial" w:cs="Arial"/>
        </w:rPr>
        <w:t>an expenses</w:t>
      </w:r>
      <w:proofErr w:type="gramEnd"/>
      <w:r>
        <w:rPr>
          <w:rFonts w:ascii="Arial" w:hAnsi="Arial" w:cs="Arial"/>
        </w:rPr>
        <w:t xml:space="preserve"> claim</w:t>
      </w:r>
      <w:r w:rsidRPr="00AC43E4">
        <w:rPr>
          <w:rFonts w:ascii="Arial" w:hAnsi="Arial" w:cs="Arial"/>
        </w:rPr>
        <w:t>.</w:t>
      </w:r>
    </w:p>
    <w:p w14:paraId="381F947E" w14:textId="77777777" w:rsidR="002123A7" w:rsidRPr="00AC43E4" w:rsidRDefault="002123A7" w:rsidP="002123A7">
      <w:pPr>
        <w:spacing w:after="0" w:line="240" w:lineRule="auto"/>
        <w:jc w:val="both"/>
        <w:rPr>
          <w:rFonts w:ascii="Arial" w:hAnsi="Arial" w:cs="Arial"/>
        </w:rPr>
      </w:pPr>
    </w:p>
    <w:p w14:paraId="71DD44A9" w14:textId="27D93E4F" w:rsidR="009E68C5" w:rsidRPr="002123A7" w:rsidRDefault="009E68C5" w:rsidP="002123A7">
      <w:pPr>
        <w:pStyle w:val="ListParagraph"/>
        <w:numPr>
          <w:ilvl w:val="0"/>
          <w:numId w:val="21"/>
        </w:numPr>
        <w:spacing w:after="0" w:line="240" w:lineRule="auto"/>
        <w:jc w:val="both"/>
        <w:rPr>
          <w:rFonts w:ascii="Arial" w:hAnsi="Arial" w:cs="Arial"/>
          <w:b/>
        </w:rPr>
      </w:pPr>
      <w:r w:rsidRPr="002123A7">
        <w:rPr>
          <w:rFonts w:ascii="Arial" w:hAnsi="Arial" w:cs="Arial"/>
          <w:b/>
        </w:rPr>
        <w:t>Payment of salaries</w:t>
      </w:r>
    </w:p>
    <w:p w14:paraId="76013849" w14:textId="77777777" w:rsidR="002123A7" w:rsidRPr="002123A7" w:rsidRDefault="002123A7" w:rsidP="002123A7">
      <w:pPr>
        <w:spacing w:after="0" w:line="240" w:lineRule="auto"/>
        <w:ind w:left="360"/>
        <w:jc w:val="both"/>
        <w:rPr>
          <w:rFonts w:ascii="Arial" w:hAnsi="Arial" w:cs="Arial"/>
          <w:b/>
          <w:sz w:val="16"/>
          <w:szCs w:val="16"/>
        </w:rPr>
      </w:pPr>
    </w:p>
    <w:p w14:paraId="50A0019A" w14:textId="6D550E80" w:rsidR="009E68C5" w:rsidRPr="00AC43E4" w:rsidRDefault="009E68C5" w:rsidP="009A6AE2">
      <w:pPr>
        <w:spacing w:after="0" w:line="240" w:lineRule="auto"/>
        <w:jc w:val="both"/>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18F9FB98" w:rsidR="009E68C5" w:rsidRPr="00AC43E4" w:rsidRDefault="009E68C5" w:rsidP="009A6AE2">
      <w:pPr>
        <w:spacing w:after="0" w:line="240" w:lineRule="auto"/>
        <w:jc w:val="both"/>
        <w:rPr>
          <w:rFonts w:ascii="Arial" w:hAnsi="Arial" w:cs="Arial"/>
        </w:rPr>
      </w:pPr>
      <w:r w:rsidRPr="00AC43E4">
        <w:rPr>
          <w:rFonts w:ascii="Arial" w:hAnsi="Arial" w:cs="Arial"/>
        </w:rPr>
        <w:t xml:space="preserve">7.2. Payment of salaries and payment of deductions from salary such as may be required to be made for tax, national </w:t>
      </w:r>
      <w:proofErr w:type="gramStart"/>
      <w:r w:rsidRPr="00AC43E4">
        <w:rPr>
          <w:rFonts w:ascii="Arial" w:hAnsi="Arial" w:cs="Arial"/>
        </w:rPr>
        <w:t>insurance</w:t>
      </w:r>
      <w:proofErr w:type="gramEnd"/>
      <w:r w:rsidRPr="00AC43E4">
        <w:rPr>
          <w:rFonts w:ascii="Arial" w:hAnsi="Arial" w:cs="Arial"/>
        </w:rPr>
        <w:t xml:space="preserve"> and pension contributions, or similar statutory or discretionary deductions must be made in accordance with the payroll records and on the appropriate dates stipulated in employment contracts, provided that </w:t>
      </w:r>
      <w:r w:rsidR="002123A7">
        <w:rPr>
          <w:rFonts w:ascii="Arial" w:hAnsi="Arial" w:cs="Arial"/>
        </w:rPr>
        <w:t>the</w:t>
      </w:r>
      <w:r w:rsidRPr="00AC43E4">
        <w:rPr>
          <w:rFonts w:ascii="Arial" w:hAnsi="Arial" w:cs="Arial"/>
        </w:rPr>
        <w:t xml:space="preserve"> payment</w:t>
      </w:r>
      <w:r w:rsidR="002123A7">
        <w:rPr>
          <w:rFonts w:ascii="Arial" w:hAnsi="Arial" w:cs="Arial"/>
        </w:rPr>
        <w:t>s are</w:t>
      </w:r>
      <w:r w:rsidRPr="00AC43E4">
        <w:rPr>
          <w:rFonts w:ascii="Arial" w:hAnsi="Arial" w:cs="Arial"/>
        </w:rPr>
        <w:t xml:space="preserve"> reported to the next a</w:t>
      </w:r>
      <w:r w:rsidR="002123A7">
        <w:rPr>
          <w:rFonts w:ascii="Arial" w:hAnsi="Arial" w:cs="Arial"/>
        </w:rPr>
        <w:t>ppropriate</w:t>
      </w:r>
      <w:r w:rsidRPr="00AC43E4">
        <w:rPr>
          <w:rFonts w:ascii="Arial" w:hAnsi="Arial" w:cs="Arial"/>
        </w:rPr>
        <w:t xml:space="preserve"> council meeting.</w:t>
      </w:r>
    </w:p>
    <w:p w14:paraId="7B3F419E" w14:textId="7930B662" w:rsidR="009E68C5" w:rsidRPr="00AC43E4" w:rsidRDefault="009E68C5" w:rsidP="009A6AE2">
      <w:pPr>
        <w:spacing w:after="0" w:line="240" w:lineRule="auto"/>
        <w:jc w:val="both"/>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6EB20F1F" w:rsidR="009E68C5" w:rsidRPr="00AC43E4" w:rsidRDefault="009E68C5" w:rsidP="009A6AE2">
      <w:pPr>
        <w:spacing w:after="0" w:line="240" w:lineRule="auto"/>
        <w:jc w:val="both"/>
        <w:rPr>
          <w:rFonts w:ascii="Arial" w:hAnsi="Arial" w:cs="Arial"/>
        </w:rPr>
      </w:pPr>
      <w:r w:rsidRPr="00AC43E4">
        <w:rPr>
          <w:rFonts w:ascii="Arial" w:hAnsi="Arial" w:cs="Arial"/>
        </w:rPr>
        <w:t xml:space="preserve">7.4. </w:t>
      </w:r>
      <w:r w:rsidR="002123A7">
        <w:rPr>
          <w:rFonts w:ascii="Arial" w:hAnsi="Arial" w:cs="Arial"/>
        </w:rPr>
        <w:t>Records of</w:t>
      </w:r>
      <w:r w:rsidRPr="00AC43E4">
        <w:rPr>
          <w:rFonts w:ascii="Arial" w:hAnsi="Arial" w:cs="Arial"/>
        </w:rPr>
        <w:t xml:space="preserve"> payment to employees of net salary and to the appropriate creditor of the statutory and discretionary deductions </w:t>
      </w:r>
      <w:r w:rsidR="002123A7">
        <w:rPr>
          <w:rFonts w:ascii="Arial" w:hAnsi="Arial" w:cs="Arial"/>
        </w:rPr>
        <w:t>are</w:t>
      </w:r>
      <w:r w:rsidRPr="00AC43E4">
        <w:rPr>
          <w:rFonts w:ascii="Arial" w:hAnsi="Arial" w:cs="Arial"/>
        </w:rPr>
        <w:t xml:space="preserve"> not open to inspection or review (under the Freedom of Information Act 2000 or otherwise) other than:</w:t>
      </w:r>
    </w:p>
    <w:p w14:paraId="5EB2145D" w14:textId="1BDABF3A" w:rsidR="009E68C5" w:rsidRPr="00AC43E4" w:rsidRDefault="009E68C5" w:rsidP="009A6AE2">
      <w:pPr>
        <w:spacing w:after="0" w:line="240" w:lineRule="auto"/>
        <w:ind w:firstLine="720"/>
        <w:jc w:val="both"/>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A6AE2">
      <w:pPr>
        <w:spacing w:after="0" w:line="240" w:lineRule="auto"/>
        <w:ind w:firstLine="720"/>
        <w:jc w:val="both"/>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A6AE2">
      <w:pPr>
        <w:spacing w:after="0" w:line="240" w:lineRule="auto"/>
        <w:ind w:firstLine="720"/>
        <w:jc w:val="both"/>
        <w:rPr>
          <w:rFonts w:ascii="Arial" w:hAnsi="Arial" w:cs="Arial"/>
        </w:rPr>
      </w:pPr>
      <w:r w:rsidRPr="00AC43E4">
        <w:rPr>
          <w:rFonts w:ascii="Arial" w:hAnsi="Arial" w:cs="Arial"/>
        </w:rPr>
        <w:t>c) by the external auditor; or</w:t>
      </w:r>
    </w:p>
    <w:p w14:paraId="30640A8B" w14:textId="5D3A0135" w:rsidR="009E68C5" w:rsidRPr="00AC43E4" w:rsidRDefault="009E68C5" w:rsidP="009A6AE2">
      <w:pPr>
        <w:spacing w:after="0" w:line="240" w:lineRule="auto"/>
        <w:ind w:left="720"/>
        <w:jc w:val="both"/>
        <w:rPr>
          <w:rFonts w:ascii="Arial" w:hAnsi="Arial" w:cs="Arial"/>
        </w:rPr>
      </w:pPr>
      <w:r w:rsidRPr="00AC43E4">
        <w:rPr>
          <w:rFonts w:ascii="Arial" w:hAnsi="Arial" w:cs="Arial"/>
        </w:rPr>
        <w:t>d) by any person authorised under Audit Commission Act 1998, or any superseding legislation.</w:t>
      </w:r>
    </w:p>
    <w:p w14:paraId="42718EF2" w14:textId="1D3172A3" w:rsidR="009E68C5" w:rsidRPr="00AC43E4" w:rsidRDefault="009E68C5" w:rsidP="009A6AE2">
      <w:pPr>
        <w:spacing w:after="0" w:line="240" w:lineRule="auto"/>
        <w:jc w:val="both"/>
        <w:rPr>
          <w:rFonts w:ascii="Arial" w:hAnsi="Arial" w:cs="Arial"/>
        </w:rPr>
      </w:pPr>
      <w:r w:rsidRPr="00AC43E4">
        <w:rPr>
          <w:rFonts w:ascii="Arial" w:hAnsi="Arial" w:cs="Arial"/>
        </w:rPr>
        <w:t>7.</w:t>
      </w:r>
      <w:r w:rsidR="002123A7">
        <w:rPr>
          <w:rFonts w:ascii="Arial" w:hAnsi="Arial" w:cs="Arial"/>
        </w:rPr>
        <w:t>5</w:t>
      </w:r>
      <w:r w:rsidRPr="00AC43E4">
        <w:rPr>
          <w:rFonts w:ascii="Arial" w:hAnsi="Arial" w:cs="Arial"/>
        </w:rPr>
        <w:t>. An effective system of personal performance management should be maintained for the senior officers.</w:t>
      </w:r>
    </w:p>
    <w:p w14:paraId="1985AFEF" w14:textId="4EF8DF15" w:rsidR="009E68C5" w:rsidRPr="00AC43E4" w:rsidRDefault="009E68C5" w:rsidP="009A6AE2">
      <w:pPr>
        <w:spacing w:after="0" w:line="240" w:lineRule="auto"/>
        <w:jc w:val="both"/>
        <w:rPr>
          <w:rFonts w:ascii="Arial" w:hAnsi="Arial" w:cs="Arial"/>
        </w:rPr>
      </w:pPr>
      <w:r w:rsidRPr="00AC43E4">
        <w:rPr>
          <w:rFonts w:ascii="Arial" w:hAnsi="Arial" w:cs="Arial"/>
        </w:rPr>
        <w:t>7.</w:t>
      </w:r>
      <w:r w:rsidR="002123A7">
        <w:rPr>
          <w:rFonts w:ascii="Arial" w:hAnsi="Arial" w:cs="Arial"/>
        </w:rPr>
        <w:t>6</w:t>
      </w:r>
      <w:r w:rsidRPr="00AC43E4">
        <w:rPr>
          <w:rFonts w:ascii="Arial" w:hAnsi="Arial" w:cs="Arial"/>
        </w:rPr>
        <w:t xml:space="preserve">. Any termination payments shall be supported by a clear business case. Termination payments shall be authorised </w:t>
      </w:r>
      <w:r w:rsidR="002123A7">
        <w:rPr>
          <w:rFonts w:ascii="Arial" w:hAnsi="Arial" w:cs="Arial"/>
        </w:rPr>
        <w:t xml:space="preserve">only </w:t>
      </w:r>
      <w:r w:rsidRPr="00AC43E4">
        <w:rPr>
          <w:rFonts w:ascii="Arial" w:hAnsi="Arial" w:cs="Arial"/>
        </w:rPr>
        <w:t>by council.</w:t>
      </w:r>
    </w:p>
    <w:p w14:paraId="37E3FCC4" w14:textId="4DE634D8" w:rsidR="009E68C5" w:rsidRDefault="009E68C5" w:rsidP="009A6AE2">
      <w:pPr>
        <w:spacing w:after="0" w:line="240" w:lineRule="auto"/>
        <w:jc w:val="both"/>
        <w:rPr>
          <w:rFonts w:ascii="Arial" w:hAnsi="Arial" w:cs="Arial"/>
        </w:rPr>
      </w:pPr>
      <w:r w:rsidRPr="00AC43E4">
        <w:rPr>
          <w:rFonts w:ascii="Arial" w:hAnsi="Arial" w:cs="Arial"/>
        </w:rPr>
        <w:t>7.</w:t>
      </w:r>
      <w:r w:rsidR="002123A7">
        <w:rPr>
          <w:rFonts w:ascii="Arial" w:hAnsi="Arial" w:cs="Arial"/>
        </w:rPr>
        <w:t>7</w:t>
      </w:r>
      <w:r w:rsidRPr="00AC43E4">
        <w:rPr>
          <w:rFonts w:ascii="Arial" w:hAnsi="Arial" w:cs="Arial"/>
        </w:rPr>
        <w:t>. Before employing interim staff, the council must consider a full business case.</w:t>
      </w:r>
    </w:p>
    <w:p w14:paraId="13862A66" w14:textId="1B004991" w:rsidR="00CC104B" w:rsidRDefault="00CC104B" w:rsidP="009A6AE2">
      <w:pPr>
        <w:spacing w:after="0" w:line="240" w:lineRule="auto"/>
        <w:jc w:val="both"/>
        <w:rPr>
          <w:rFonts w:ascii="Arial" w:hAnsi="Arial" w:cs="Arial"/>
        </w:rPr>
      </w:pPr>
    </w:p>
    <w:p w14:paraId="75130030" w14:textId="77777777" w:rsidR="00CC104B" w:rsidRPr="00AC43E4" w:rsidRDefault="00CC104B" w:rsidP="009A6AE2">
      <w:pPr>
        <w:spacing w:after="0" w:line="240" w:lineRule="auto"/>
        <w:jc w:val="both"/>
        <w:rPr>
          <w:rFonts w:ascii="Arial" w:hAnsi="Arial" w:cs="Arial"/>
        </w:rPr>
      </w:pPr>
    </w:p>
    <w:p w14:paraId="7ABC344C" w14:textId="22D98D10" w:rsidR="009E68C5" w:rsidRDefault="00B401BB" w:rsidP="009A6AE2">
      <w:pPr>
        <w:spacing w:after="0" w:line="240" w:lineRule="auto"/>
        <w:jc w:val="both"/>
        <w:rPr>
          <w:rFonts w:ascii="Arial" w:hAnsi="Arial" w:cs="Arial"/>
          <w:b/>
        </w:rPr>
      </w:pPr>
      <w:r>
        <w:rPr>
          <w:rFonts w:ascii="Arial" w:hAnsi="Arial" w:cs="Arial"/>
          <w:b/>
        </w:rPr>
        <w:lastRenderedPageBreak/>
        <w:t xml:space="preserve">    8.   </w:t>
      </w:r>
      <w:r w:rsidR="009E68C5" w:rsidRPr="00AC43E4">
        <w:rPr>
          <w:rFonts w:ascii="Arial" w:hAnsi="Arial" w:cs="Arial"/>
          <w:b/>
        </w:rPr>
        <w:t>Loans and investments</w:t>
      </w:r>
    </w:p>
    <w:p w14:paraId="6EEB2EE0" w14:textId="77777777" w:rsidR="002123A7" w:rsidRPr="002123A7" w:rsidRDefault="002123A7" w:rsidP="009A6AE2">
      <w:pPr>
        <w:spacing w:after="0" w:line="240" w:lineRule="auto"/>
        <w:jc w:val="both"/>
        <w:rPr>
          <w:rFonts w:ascii="Arial" w:hAnsi="Arial" w:cs="Arial"/>
          <w:b/>
          <w:sz w:val="16"/>
          <w:szCs w:val="16"/>
        </w:rPr>
      </w:pPr>
    </w:p>
    <w:p w14:paraId="212F5154" w14:textId="3DC6A2EA" w:rsidR="009E68C5" w:rsidRPr="00AC43E4" w:rsidRDefault="009E68C5" w:rsidP="009A6AE2">
      <w:pPr>
        <w:spacing w:after="0" w:line="240" w:lineRule="auto"/>
        <w:jc w:val="both"/>
        <w:rPr>
          <w:rFonts w:ascii="Arial" w:hAnsi="Arial" w:cs="Arial"/>
        </w:rPr>
      </w:pPr>
      <w:r w:rsidRPr="00AC43E4">
        <w:rPr>
          <w:rFonts w:ascii="Arial" w:hAnsi="Arial" w:cs="Arial"/>
        </w:rPr>
        <w:t xml:space="preserve">8.1. All borrowings shall be </w:t>
      </w:r>
      <w:proofErr w:type="gramStart"/>
      <w:r w:rsidR="002123A7">
        <w:rPr>
          <w:rFonts w:ascii="Arial" w:hAnsi="Arial" w:cs="Arial"/>
        </w:rPr>
        <w:t>e</w:t>
      </w:r>
      <w:r w:rsidRPr="00AC43E4">
        <w:rPr>
          <w:rFonts w:ascii="Arial" w:hAnsi="Arial" w:cs="Arial"/>
        </w:rPr>
        <w:t>ffected</w:t>
      </w:r>
      <w:proofErr w:type="gramEnd"/>
      <w:r w:rsidRPr="00AC43E4">
        <w:rPr>
          <w:rFonts w:ascii="Arial" w:hAnsi="Arial" w:cs="Arial"/>
        </w:rPr>
        <w:t xml:space="preserve"> in the name of the council, after obtaining any necessary borrowing approval. </w:t>
      </w:r>
      <w:r w:rsidR="002123A7">
        <w:rPr>
          <w:rFonts w:ascii="Arial" w:hAnsi="Arial" w:cs="Arial"/>
        </w:rPr>
        <w:t>Any</w:t>
      </w:r>
      <w:r w:rsidRPr="00AC43E4">
        <w:rPr>
          <w:rFonts w:ascii="Arial" w:hAnsi="Arial" w:cs="Arial"/>
        </w:rPr>
        <w:t xml:space="preserve"> application for borrowing approval, and subsequent arrangements for the loan</w:t>
      </w:r>
      <w:r w:rsidR="002123A7">
        <w:rPr>
          <w:rFonts w:ascii="Arial" w:hAnsi="Arial" w:cs="Arial"/>
        </w:rPr>
        <w:t>,</w:t>
      </w:r>
      <w:r w:rsidRPr="00AC43E4">
        <w:rPr>
          <w:rFonts w:ascii="Arial" w:hAnsi="Arial" w:cs="Arial"/>
        </w:rPr>
        <w:t xml:space="preserve"> shall be approved </w:t>
      </w:r>
      <w:r w:rsidR="002123A7">
        <w:rPr>
          <w:rFonts w:ascii="Arial" w:hAnsi="Arial" w:cs="Arial"/>
        </w:rPr>
        <w:t xml:space="preserve">only </w:t>
      </w:r>
      <w:r w:rsidRPr="00AC43E4">
        <w:rPr>
          <w:rFonts w:ascii="Arial" w:hAnsi="Arial" w:cs="Arial"/>
        </w:rPr>
        <w:t>by full council.</w:t>
      </w:r>
    </w:p>
    <w:p w14:paraId="2F4FD7F6" w14:textId="23E5A145" w:rsidR="009E68C5" w:rsidRPr="00AC43E4" w:rsidRDefault="009E68C5" w:rsidP="009A6AE2">
      <w:pPr>
        <w:spacing w:after="0" w:line="240" w:lineRule="auto"/>
        <w:jc w:val="both"/>
        <w:rPr>
          <w:rFonts w:ascii="Arial" w:hAnsi="Arial" w:cs="Arial"/>
        </w:rPr>
      </w:pPr>
      <w:r w:rsidRPr="00AC43E4">
        <w:rPr>
          <w:rFonts w:ascii="Arial" w:hAnsi="Arial" w:cs="Arial"/>
        </w:rPr>
        <w:t>8.2. 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14:paraId="5C0CC032" w14:textId="2A190A61" w:rsidR="009E68C5" w:rsidRPr="00AC43E4" w:rsidRDefault="009E68C5" w:rsidP="009A6AE2">
      <w:pPr>
        <w:spacing w:after="0" w:line="240" w:lineRule="auto"/>
        <w:jc w:val="both"/>
        <w:rPr>
          <w:rFonts w:ascii="Arial" w:hAnsi="Arial" w:cs="Arial"/>
        </w:rPr>
      </w:pPr>
      <w:r w:rsidRPr="00AC43E4">
        <w:rPr>
          <w:rFonts w:ascii="Arial" w:hAnsi="Arial" w:cs="Arial"/>
        </w:rPr>
        <w:t>8.</w:t>
      </w:r>
      <w:r w:rsidR="00B401BB">
        <w:rPr>
          <w:rFonts w:ascii="Arial" w:hAnsi="Arial" w:cs="Arial"/>
        </w:rPr>
        <w:t>3</w:t>
      </w:r>
      <w:r w:rsidRPr="00AC43E4">
        <w:rPr>
          <w:rFonts w:ascii="Arial" w:hAnsi="Arial" w:cs="Arial"/>
        </w:rPr>
        <w:t>. All loans and investments shall be negotiated in the name of the council and shall be for a set period in accordance with council policy.</w:t>
      </w:r>
    </w:p>
    <w:p w14:paraId="663B106C" w14:textId="02DCB7AB" w:rsidR="009E68C5" w:rsidRPr="00AC43E4" w:rsidRDefault="009E68C5" w:rsidP="009A6AE2">
      <w:pPr>
        <w:spacing w:after="0" w:line="240" w:lineRule="auto"/>
        <w:jc w:val="both"/>
        <w:rPr>
          <w:rFonts w:ascii="Arial" w:hAnsi="Arial" w:cs="Arial"/>
        </w:rPr>
      </w:pPr>
      <w:r w:rsidRPr="00AC43E4">
        <w:rPr>
          <w:rFonts w:ascii="Arial" w:hAnsi="Arial" w:cs="Arial"/>
        </w:rPr>
        <w:t>8.</w:t>
      </w:r>
      <w:r w:rsidR="00B401BB">
        <w:rPr>
          <w:rFonts w:ascii="Arial" w:hAnsi="Arial" w:cs="Arial"/>
        </w:rPr>
        <w:t>4</w:t>
      </w:r>
      <w:r w:rsidRPr="00AC43E4">
        <w:rPr>
          <w:rFonts w:ascii="Arial" w:hAnsi="Arial" w:cs="Arial"/>
        </w:rPr>
        <w:t xml:space="preserve">. The council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council at least annually.</w:t>
      </w:r>
    </w:p>
    <w:p w14:paraId="14ED6AE3" w14:textId="693DE94E" w:rsidR="009E68C5" w:rsidRPr="00AC43E4" w:rsidRDefault="009E68C5" w:rsidP="009A6AE2">
      <w:pPr>
        <w:spacing w:after="0" w:line="240" w:lineRule="auto"/>
        <w:jc w:val="both"/>
        <w:rPr>
          <w:rFonts w:ascii="Arial" w:hAnsi="Arial" w:cs="Arial"/>
        </w:rPr>
      </w:pPr>
      <w:r w:rsidRPr="00AC43E4">
        <w:rPr>
          <w:rFonts w:ascii="Arial" w:hAnsi="Arial" w:cs="Arial"/>
        </w:rPr>
        <w:t>8.</w:t>
      </w:r>
      <w:r w:rsidR="00B401BB">
        <w:rPr>
          <w:rFonts w:ascii="Arial" w:hAnsi="Arial" w:cs="Arial"/>
        </w:rPr>
        <w:t>5</w:t>
      </w:r>
      <w:r w:rsidRPr="00AC43E4">
        <w:rPr>
          <w:rFonts w:ascii="Arial" w:hAnsi="Arial" w:cs="Arial"/>
        </w:rPr>
        <w:t xml:space="preserve">. All investment certificates and other documents relating thereto shall be retained in the custody of the </w:t>
      </w:r>
      <w:r w:rsidR="001850DA">
        <w:rPr>
          <w:rFonts w:ascii="Arial" w:hAnsi="Arial" w:cs="Arial"/>
        </w:rPr>
        <w:t>Clerk</w:t>
      </w:r>
      <w:r w:rsidRPr="00AC43E4">
        <w:rPr>
          <w:rFonts w:ascii="Arial" w:hAnsi="Arial" w:cs="Arial"/>
        </w:rPr>
        <w:t>.</w:t>
      </w:r>
    </w:p>
    <w:p w14:paraId="273B8051" w14:textId="2037E32E" w:rsidR="009E68C5" w:rsidRPr="00AC43E4" w:rsidRDefault="009E68C5" w:rsidP="009A6AE2">
      <w:pPr>
        <w:spacing w:after="0" w:line="240" w:lineRule="auto"/>
        <w:jc w:val="both"/>
        <w:rPr>
          <w:rFonts w:ascii="Arial" w:hAnsi="Arial" w:cs="Arial"/>
        </w:rPr>
      </w:pPr>
      <w:r w:rsidRPr="00AC43E4">
        <w:rPr>
          <w:rFonts w:ascii="Arial" w:hAnsi="Arial" w:cs="Arial"/>
        </w:rPr>
        <w:t>8.</w:t>
      </w:r>
      <w:r w:rsidR="00B401BB">
        <w:rPr>
          <w:rFonts w:ascii="Arial" w:hAnsi="Arial" w:cs="Arial"/>
        </w:rPr>
        <w:t>6</w:t>
      </w:r>
      <w:r w:rsidRPr="00AC43E4">
        <w:rPr>
          <w:rFonts w:ascii="Arial" w:hAnsi="Arial" w:cs="Arial"/>
        </w:rPr>
        <w:t>.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shall be made in accordance with Regulation 5 (Authorisation of payments) and Regulation 6 (Instructions for payments).</w:t>
      </w:r>
    </w:p>
    <w:p w14:paraId="53465894" w14:textId="77777777" w:rsidR="009A6AE2" w:rsidRDefault="009A6AE2" w:rsidP="009A6AE2">
      <w:pPr>
        <w:spacing w:after="0" w:line="240" w:lineRule="auto"/>
        <w:jc w:val="both"/>
        <w:rPr>
          <w:rFonts w:ascii="Arial" w:hAnsi="Arial" w:cs="Arial"/>
          <w:b/>
        </w:rPr>
      </w:pPr>
    </w:p>
    <w:p w14:paraId="69EA9645" w14:textId="38EA7898" w:rsidR="007E6C3C" w:rsidRPr="00B401BB" w:rsidRDefault="007E6C3C" w:rsidP="00B401BB">
      <w:pPr>
        <w:pStyle w:val="ListParagraph"/>
        <w:numPr>
          <w:ilvl w:val="0"/>
          <w:numId w:val="22"/>
        </w:numPr>
        <w:spacing w:after="0" w:line="240" w:lineRule="auto"/>
        <w:jc w:val="both"/>
        <w:rPr>
          <w:rFonts w:ascii="Arial" w:hAnsi="Arial" w:cs="Arial"/>
          <w:b/>
        </w:rPr>
      </w:pPr>
      <w:r w:rsidRPr="00B401BB">
        <w:rPr>
          <w:rFonts w:ascii="Arial" w:hAnsi="Arial" w:cs="Arial"/>
          <w:b/>
        </w:rPr>
        <w:t>Income</w:t>
      </w:r>
    </w:p>
    <w:p w14:paraId="49A42349" w14:textId="77777777" w:rsidR="00B401BB" w:rsidRPr="00B401BB" w:rsidRDefault="00B401BB" w:rsidP="00B401BB">
      <w:pPr>
        <w:spacing w:after="0" w:line="240" w:lineRule="auto"/>
        <w:ind w:left="360"/>
        <w:jc w:val="both"/>
        <w:rPr>
          <w:rFonts w:ascii="Arial" w:hAnsi="Arial" w:cs="Arial"/>
          <w:b/>
          <w:sz w:val="16"/>
          <w:szCs w:val="16"/>
        </w:rPr>
      </w:pPr>
    </w:p>
    <w:p w14:paraId="3D789B02" w14:textId="5FC17519"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1</w:t>
      </w:r>
      <w:r w:rsidRPr="00AC43E4">
        <w:rPr>
          <w:rFonts w:ascii="Arial" w:hAnsi="Arial" w:cs="Arial"/>
        </w:rPr>
        <w:t xml:space="preserve">. Particulars of all </w:t>
      </w:r>
      <w:r w:rsidR="00B401BB">
        <w:rPr>
          <w:rFonts w:ascii="Arial" w:hAnsi="Arial" w:cs="Arial"/>
        </w:rPr>
        <w:t xml:space="preserve">fees and </w:t>
      </w:r>
      <w:r w:rsidRPr="00AC43E4">
        <w:rPr>
          <w:rFonts w:ascii="Arial" w:hAnsi="Arial" w:cs="Arial"/>
        </w:rPr>
        <w:t xml:space="preserve">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w:t>
      </w:r>
      <w:r w:rsidR="00B401BB">
        <w:rPr>
          <w:rFonts w:ascii="Arial" w:hAnsi="Arial" w:cs="Arial"/>
        </w:rPr>
        <w:t xml:space="preserve">at least </w:t>
      </w:r>
      <w:r w:rsidRPr="00AC43E4">
        <w:rPr>
          <w:rFonts w:ascii="Arial" w:hAnsi="Arial" w:cs="Arial"/>
        </w:rPr>
        <w:t>annually by the council</w:t>
      </w:r>
      <w:r w:rsidR="00B401BB">
        <w:rPr>
          <w:rFonts w:ascii="Arial" w:hAnsi="Arial" w:cs="Arial"/>
        </w:rPr>
        <w:t xml:space="preserve">, </w:t>
      </w:r>
      <w:r w:rsidR="00B401BB" w:rsidRPr="00AC43E4">
        <w:rPr>
          <w:rFonts w:ascii="Arial" w:hAnsi="Arial" w:cs="Arial"/>
        </w:rPr>
        <w:t>following a report of the Clerk.</w:t>
      </w:r>
      <w:r w:rsidRPr="00AC43E4">
        <w:rPr>
          <w:rFonts w:ascii="Arial" w:hAnsi="Arial" w:cs="Arial"/>
        </w:rPr>
        <w:t xml:space="preserve"> and the </w:t>
      </w:r>
      <w:r w:rsidR="001850DA">
        <w:rPr>
          <w:rFonts w:ascii="Arial" w:hAnsi="Arial" w:cs="Arial"/>
        </w:rPr>
        <w:t>Clerk</w:t>
      </w:r>
      <w:r w:rsidRPr="00AC43E4">
        <w:rPr>
          <w:rFonts w:ascii="Arial" w:hAnsi="Arial" w:cs="Arial"/>
        </w:rPr>
        <w:t xml:space="preserve"> shall be responsible for the collection of all accounts due to the council.</w:t>
      </w:r>
    </w:p>
    <w:p w14:paraId="55CDABED" w14:textId="358013B9"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2</w:t>
      </w:r>
      <w:r w:rsidRPr="00AC43E4">
        <w:rPr>
          <w:rFonts w:ascii="Arial" w:hAnsi="Arial" w:cs="Arial"/>
        </w:rPr>
        <w:t xml:space="preserve">.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4E497585" w14:textId="3BF4875E"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3</w:t>
      </w:r>
      <w:r w:rsidRPr="00AC43E4">
        <w:rPr>
          <w:rFonts w:ascii="Arial" w:hAnsi="Arial" w:cs="Arial"/>
        </w:rPr>
        <w:t xml:space="preserve">. All sums received on behalf of the council shall be banked intact as directed by the </w:t>
      </w:r>
      <w:r w:rsidR="003B1863">
        <w:rPr>
          <w:rFonts w:ascii="Arial" w:hAnsi="Arial" w:cs="Arial"/>
        </w:rPr>
        <w:t>Clerk</w:t>
      </w:r>
      <w:r w:rsidR="00B401BB">
        <w:rPr>
          <w:rFonts w:ascii="Arial" w:hAnsi="Arial" w:cs="Arial"/>
        </w:rPr>
        <w:t>.</w:t>
      </w:r>
      <w:r w:rsidRPr="00AC43E4">
        <w:rPr>
          <w:rFonts w:ascii="Arial" w:hAnsi="Arial" w:cs="Arial"/>
        </w:rPr>
        <w:t xml:space="preserve"> In all cases, receipts shall be deposited with the council's bankers with such frequency as the </w:t>
      </w:r>
      <w:r w:rsidR="001850DA">
        <w:rPr>
          <w:rFonts w:ascii="Arial" w:hAnsi="Arial" w:cs="Arial"/>
        </w:rPr>
        <w:t>Clerk</w:t>
      </w:r>
      <w:r w:rsidRPr="00AC43E4">
        <w:rPr>
          <w:rFonts w:ascii="Arial" w:hAnsi="Arial" w:cs="Arial"/>
        </w:rPr>
        <w:t xml:space="preserve"> considers necessary.</w:t>
      </w:r>
    </w:p>
    <w:p w14:paraId="732E41A9" w14:textId="45EAFB6B"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4</w:t>
      </w:r>
      <w:r w:rsidRPr="00AC43E4">
        <w:rPr>
          <w:rFonts w:ascii="Arial" w:hAnsi="Arial" w:cs="Arial"/>
        </w:rPr>
        <w:t>. The origin of each receipt shall be entered on the paying-in slip.</w:t>
      </w:r>
    </w:p>
    <w:p w14:paraId="5099E223" w14:textId="66C644D8"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5</w:t>
      </w:r>
      <w:r w:rsidRPr="00AC43E4">
        <w:rPr>
          <w:rFonts w:ascii="Arial" w:hAnsi="Arial" w:cs="Arial"/>
        </w:rPr>
        <w:t>. Personal cheques shall not be cashed out of money held on behalf of the council.</w:t>
      </w:r>
    </w:p>
    <w:p w14:paraId="3A85285D" w14:textId="0153263E"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6</w:t>
      </w:r>
      <w:r w:rsidRPr="00AC43E4">
        <w:rPr>
          <w:rFonts w:ascii="Arial" w:hAnsi="Arial" w:cs="Arial"/>
        </w:rPr>
        <w:t xml:space="preserve">. The </w:t>
      </w:r>
      <w:r w:rsidR="001850DA">
        <w:rPr>
          <w:rFonts w:ascii="Arial" w:hAnsi="Arial" w:cs="Arial"/>
        </w:rPr>
        <w:t>Clerk</w:t>
      </w:r>
      <w:r w:rsidRPr="00AC43E4">
        <w:rPr>
          <w:rFonts w:ascii="Arial" w:hAnsi="Arial" w:cs="Arial"/>
        </w:rPr>
        <w:t xml:space="preserve"> shall promptly complete any VAT Return that is required. Any repayment claim due in accordance with VAT Act 1994 section 33 shall be made at least annually coinciding with the financial year end.</w:t>
      </w:r>
    </w:p>
    <w:p w14:paraId="216A54D9" w14:textId="7CD89063"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7</w:t>
      </w:r>
      <w:r w:rsidRPr="00AC43E4">
        <w:rPr>
          <w:rFonts w:ascii="Arial" w:hAnsi="Arial" w:cs="Arial"/>
        </w:rPr>
        <w:t xml:space="preserve">. Where any significant sums of cash are regularly received by the council, the </w:t>
      </w:r>
      <w:r w:rsidR="001850DA">
        <w:rPr>
          <w:rFonts w:ascii="Arial" w:hAnsi="Arial" w:cs="Arial"/>
        </w:rPr>
        <w:t>Clerk</w:t>
      </w:r>
      <w:r w:rsidRPr="00AC43E4">
        <w:rPr>
          <w:rFonts w:ascii="Arial" w:hAnsi="Arial" w:cs="Arial"/>
        </w:rPr>
        <w:t xml:space="preserve">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24DDFAAE" w14:textId="77777777" w:rsidR="009A6AE2" w:rsidRDefault="009A6AE2" w:rsidP="009A6AE2">
      <w:pPr>
        <w:spacing w:after="0" w:line="240" w:lineRule="auto"/>
        <w:jc w:val="both"/>
        <w:rPr>
          <w:rFonts w:ascii="Arial" w:hAnsi="Arial" w:cs="Arial"/>
          <w:b/>
        </w:rPr>
      </w:pPr>
    </w:p>
    <w:p w14:paraId="3041553B" w14:textId="584AD718" w:rsidR="007E6C3C" w:rsidRPr="00A02662" w:rsidRDefault="007E6C3C" w:rsidP="00A02662">
      <w:pPr>
        <w:pStyle w:val="ListParagraph"/>
        <w:numPr>
          <w:ilvl w:val="0"/>
          <w:numId w:val="22"/>
        </w:numPr>
        <w:spacing w:after="0" w:line="240" w:lineRule="auto"/>
        <w:jc w:val="both"/>
        <w:rPr>
          <w:rFonts w:ascii="Arial" w:hAnsi="Arial" w:cs="Arial"/>
          <w:b/>
        </w:rPr>
      </w:pPr>
      <w:r w:rsidRPr="00A02662">
        <w:rPr>
          <w:rFonts w:ascii="Arial" w:hAnsi="Arial" w:cs="Arial"/>
          <w:b/>
        </w:rPr>
        <w:t xml:space="preserve">Orders for work, </w:t>
      </w:r>
      <w:proofErr w:type="gramStart"/>
      <w:r w:rsidRPr="00A02662">
        <w:rPr>
          <w:rFonts w:ascii="Arial" w:hAnsi="Arial" w:cs="Arial"/>
          <w:b/>
        </w:rPr>
        <w:t>goods</w:t>
      </w:r>
      <w:proofErr w:type="gramEnd"/>
      <w:r w:rsidRPr="00A02662">
        <w:rPr>
          <w:rFonts w:ascii="Arial" w:hAnsi="Arial" w:cs="Arial"/>
          <w:b/>
        </w:rPr>
        <w:t xml:space="preserve"> and services</w:t>
      </w:r>
    </w:p>
    <w:p w14:paraId="7746201C" w14:textId="77777777" w:rsidR="00A02662" w:rsidRPr="00A02662" w:rsidRDefault="00A02662" w:rsidP="00A02662">
      <w:pPr>
        <w:spacing w:after="0" w:line="240" w:lineRule="auto"/>
        <w:ind w:left="360"/>
        <w:jc w:val="both"/>
        <w:rPr>
          <w:rFonts w:ascii="Arial" w:hAnsi="Arial" w:cs="Arial"/>
          <w:b/>
          <w:sz w:val="16"/>
          <w:szCs w:val="16"/>
        </w:rPr>
      </w:pPr>
    </w:p>
    <w:p w14:paraId="3539EE5E" w14:textId="373C74F8" w:rsidR="007E6C3C" w:rsidRPr="00AC43E4" w:rsidRDefault="007E6C3C" w:rsidP="009A6AE2">
      <w:pPr>
        <w:spacing w:after="0" w:line="240" w:lineRule="auto"/>
        <w:jc w:val="both"/>
        <w:rPr>
          <w:rFonts w:ascii="Arial" w:hAnsi="Arial" w:cs="Arial"/>
        </w:rPr>
      </w:pPr>
      <w:r w:rsidRPr="00AC43E4">
        <w:rPr>
          <w:rFonts w:ascii="Arial" w:hAnsi="Arial" w:cs="Arial"/>
        </w:rPr>
        <w:t xml:space="preserve">10.1. An official order or letter shall be issued for all work, </w:t>
      </w:r>
      <w:proofErr w:type="gramStart"/>
      <w:r w:rsidRPr="00AC43E4">
        <w:rPr>
          <w:rFonts w:ascii="Arial" w:hAnsi="Arial" w:cs="Arial"/>
        </w:rPr>
        <w:t>goods</w:t>
      </w:r>
      <w:proofErr w:type="gramEnd"/>
      <w:r w:rsidRPr="00AC43E4">
        <w:rPr>
          <w:rFonts w:ascii="Arial" w:hAnsi="Arial" w:cs="Arial"/>
        </w:rPr>
        <w:t xml:space="preserve"> and services unless a formal contract is to be prepared or an official order would be inappropriate. Copies of orders shall be retained.</w:t>
      </w:r>
    </w:p>
    <w:p w14:paraId="1511C7CD" w14:textId="76EF489E" w:rsidR="007E6C3C" w:rsidRPr="00AC43E4" w:rsidRDefault="007E6C3C" w:rsidP="009A6AE2">
      <w:pPr>
        <w:spacing w:after="0" w:line="240" w:lineRule="auto"/>
        <w:jc w:val="both"/>
        <w:rPr>
          <w:rFonts w:ascii="Arial" w:hAnsi="Arial" w:cs="Arial"/>
        </w:rPr>
      </w:pPr>
      <w:r w:rsidRPr="00AC43E4">
        <w:rPr>
          <w:rFonts w:ascii="Arial" w:hAnsi="Arial" w:cs="Arial"/>
        </w:rPr>
        <w:t>10.</w:t>
      </w:r>
      <w:r w:rsidR="00A02662">
        <w:rPr>
          <w:rFonts w:ascii="Arial" w:hAnsi="Arial" w:cs="Arial"/>
        </w:rPr>
        <w:t>2</w:t>
      </w:r>
      <w:r w:rsidRPr="00AC43E4">
        <w:rPr>
          <w:rFonts w:ascii="Arial" w:hAnsi="Arial" w:cs="Arial"/>
        </w:rPr>
        <w:t xml:space="preserve">.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2CB3351B" w:rsidR="007E6C3C" w:rsidRPr="00AC43E4" w:rsidRDefault="007E6C3C" w:rsidP="009A6AE2">
      <w:pPr>
        <w:spacing w:after="0" w:line="240" w:lineRule="auto"/>
        <w:jc w:val="both"/>
        <w:rPr>
          <w:rFonts w:ascii="Arial" w:hAnsi="Arial" w:cs="Arial"/>
        </w:rPr>
      </w:pPr>
      <w:r w:rsidRPr="00AC43E4">
        <w:rPr>
          <w:rFonts w:ascii="Arial" w:hAnsi="Arial" w:cs="Arial"/>
        </w:rPr>
        <w:t>10.</w:t>
      </w:r>
      <w:r w:rsidR="00A02662">
        <w:rPr>
          <w:rFonts w:ascii="Arial" w:hAnsi="Arial" w:cs="Arial"/>
        </w:rPr>
        <w:t>3</w:t>
      </w:r>
      <w:r w:rsidRPr="00AC43E4">
        <w:rPr>
          <w:rFonts w:ascii="Arial" w:hAnsi="Arial" w:cs="Arial"/>
        </w:rPr>
        <w:t>. A member may not issue an official order or make any contract on behalf of the council.</w:t>
      </w:r>
    </w:p>
    <w:p w14:paraId="58A97DE6" w14:textId="6195BD13" w:rsidR="007E6C3C" w:rsidRPr="00AC43E4" w:rsidRDefault="007E6C3C" w:rsidP="009A6AE2">
      <w:pPr>
        <w:spacing w:after="0" w:line="240" w:lineRule="auto"/>
        <w:jc w:val="both"/>
        <w:rPr>
          <w:rFonts w:ascii="Arial" w:hAnsi="Arial" w:cs="Arial"/>
        </w:rPr>
      </w:pPr>
      <w:r w:rsidRPr="00AC43E4">
        <w:rPr>
          <w:rFonts w:ascii="Arial" w:hAnsi="Arial" w:cs="Arial"/>
        </w:rPr>
        <w:t>10.</w:t>
      </w:r>
      <w:r w:rsidR="00A02662">
        <w:rPr>
          <w:rFonts w:ascii="Arial" w:hAnsi="Arial" w:cs="Arial"/>
        </w:rPr>
        <w:t>4</w:t>
      </w:r>
      <w:r w:rsidRPr="00AC43E4">
        <w:rPr>
          <w:rFonts w:ascii="Arial" w:hAnsi="Arial" w:cs="Arial"/>
        </w:rPr>
        <w:t xml:space="preserve">. The </w:t>
      </w:r>
      <w:r w:rsidR="001850DA">
        <w:rPr>
          <w:rFonts w:ascii="Arial" w:hAnsi="Arial" w:cs="Arial"/>
        </w:rPr>
        <w:t xml:space="preserve">Clerk </w:t>
      </w:r>
      <w:r w:rsidRPr="00AC43E4">
        <w:rPr>
          <w:rFonts w:ascii="Arial" w:hAnsi="Arial" w:cs="Arial"/>
        </w:rPr>
        <w:t xml:space="preserve">shall verify the lawful nature of any proposed purchase before the issue of any order, and in the case of new or infrequent purchases or payments, the </w:t>
      </w:r>
      <w:r w:rsidR="001850DA">
        <w:rPr>
          <w:rFonts w:ascii="Arial" w:hAnsi="Arial" w:cs="Arial"/>
        </w:rPr>
        <w:t>Clerk</w:t>
      </w:r>
      <w:r w:rsidRPr="00AC43E4">
        <w:rPr>
          <w:rFonts w:ascii="Arial" w:hAnsi="Arial" w:cs="Arial"/>
        </w:rPr>
        <w:t xml:space="preserve"> shall ensure that the </w:t>
      </w:r>
      <w:r w:rsidR="00A02662">
        <w:rPr>
          <w:rFonts w:ascii="Arial" w:hAnsi="Arial" w:cs="Arial"/>
        </w:rPr>
        <w:t xml:space="preserve">necessary </w:t>
      </w:r>
      <w:r w:rsidRPr="00AC43E4">
        <w:rPr>
          <w:rFonts w:ascii="Arial" w:hAnsi="Arial" w:cs="Arial"/>
        </w:rPr>
        <w:t xml:space="preserve">statutory authority </w:t>
      </w:r>
      <w:r w:rsidR="00A02662">
        <w:rPr>
          <w:rFonts w:ascii="Arial" w:hAnsi="Arial" w:cs="Arial"/>
        </w:rPr>
        <w:t>exists.</w:t>
      </w:r>
    </w:p>
    <w:p w14:paraId="794FD7C3" w14:textId="62E5A628" w:rsidR="007E6C3C" w:rsidRDefault="00A02662" w:rsidP="009A6AE2">
      <w:pPr>
        <w:spacing w:after="0" w:line="240" w:lineRule="auto"/>
        <w:jc w:val="both"/>
        <w:rPr>
          <w:rFonts w:ascii="Arial" w:hAnsi="Arial" w:cs="Arial"/>
          <w:b/>
        </w:rPr>
      </w:pPr>
      <w:r>
        <w:rPr>
          <w:rFonts w:ascii="Arial" w:hAnsi="Arial" w:cs="Arial"/>
          <w:b/>
        </w:rPr>
        <w:lastRenderedPageBreak/>
        <w:t xml:space="preserve">       </w:t>
      </w:r>
      <w:r w:rsidR="007E6C3C" w:rsidRPr="00AC43E4">
        <w:rPr>
          <w:rFonts w:ascii="Arial" w:hAnsi="Arial" w:cs="Arial"/>
          <w:b/>
        </w:rPr>
        <w:t>11. Contracts</w:t>
      </w:r>
    </w:p>
    <w:p w14:paraId="734F0F16" w14:textId="77777777" w:rsidR="00A02662" w:rsidRPr="00A02662" w:rsidRDefault="00A02662" w:rsidP="009A6AE2">
      <w:pPr>
        <w:spacing w:after="0" w:line="240" w:lineRule="auto"/>
        <w:jc w:val="both"/>
        <w:rPr>
          <w:rFonts w:ascii="Arial" w:hAnsi="Arial" w:cs="Arial"/>
          <w:b/>
          <w:sz w:val="16"/>
          <w:szCs w:val="16"/>
        </w:rPr>
      </w:pPr>
    </w:p>
    <w:p w14:paraId="58379C77" w14:textId="75576399" w:rsidR="007E6C3C" w:rsidRPr="00AC43E4" w:rsidRDefault="007E6C3C" w:rsidP="009A6AE2">
      <w:pPr>
        <w:spacing w:after="0" w:line="240" w:lineRule="auto"/>
        <w:jc w:val="both"/>
        <w:rPr>
          <w:rFonts w:ascii="Arial" w:hAnsi="Arial" w:cs="Arial"/>
        </w:rPr>
      </w:pPr>
      <w:r w:rsidRPr="00AC43E4">
        <w:rPr>
          <w:rFonts w:ascii="Arial" w:hAnsi="Arial" w:cs="Arial"/>
        </w:rPr>
        <w:t>11.1. Procedures as to contracts are laid down as follows:</w:t>
      </w:r>
    </w:p>
    <w:p w14:paraId="687A56CC" w14:textId="1F242540" w:rsidR="007E6C3C" w:rsidRPr="00AC43E4" w:rsidRDefault="00F157AF" w:rsidP="009A6AE2">
      <w:pPr>
        <w:spacing w:after="0" w:line="240" w:lineRule="auto"/>
        <w:ind w:left="720"/>
        <w:jc w:val="both"/>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w:t>
      </w:r>
      <w:r w:rsidR="00A02662">
        <w:rPr>
          <w:rFonts w:ascii="Arial" w:hAnsi="Arial" w:cs="Arial"/>
        </w:rPr>
        <w:t>,</w:t>
      </w:r>
      <w:r w:rsidR="007E6C3C" w:rsidRPr="00AC43E4">
        <w:rPr>
          <w:rFonts w:ascii="Arial" w:hAnsi="Arial" w:cs="Arial"/>
        </w:rPr>
        <w:t xml:space="preserve">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9A6AE2">
      <w:pPr>
        <w:spacing w:after="0" w:line="240" w:lineRule="auto"/>
        <w:ind w:left="1440"/>
        <w:jc w:val="both"/>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9A6AE2">
      <w:pPr>
        <w:spacing w:after="0" w:line="240" w:lineRule="auto"/>
        <w:ind w:left="1440"/>
        <w:jc w:val="both"/>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9A6AE2">
      <w:pPr>
        <w:spacing w:after="0" w:line="240" w:lineRule="auto"/>
        <w:ind w:left="1440"/>
        <w:jc w:val="both"/>
        <w:rPr>
          <w:rFonts w:ascii="Arial" w:hAnsi="Arial" w:cs="Arial"/>
        </w:rPr>
      </w:pPr>
      <w:r w:rsidRPr="00AC43E4">
        <w:rPr>
          <w:rFonts w:ascii="Arial" w:hAnsi="Arial" w:cs="Arial"/>
        </w:rPr>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9A6AE2">
      <w:pPr>
        <w:spacing w:after="0" w:line="240" w:lineRule="auto"/>
        <w:ind w:left="1440"/>
        <w:jc w:val="both"/>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5A1A9DE8" w:rsidR="007E6C3C" w:rsidRPr="00AC43E4" w:rsidRDefault="007E6C3C" w:rsidP="009A6AE2">
      <w:pPr>
        <w:spacing w:after="0" w:line="240" w:lineRule="auto"/>
        <w:ind w:left="1440"/>
        <w:jc w:val="both"/>
        <w:rPr>
          <w:rFonts w:ascii="Arial" w:hAnsi="Arial" w:cs="Arial"/>
        </w:rPr>
      </w:pPr>
      <w:r w:rsidRPr="00AC43E4">
        <w:rPr>
          <w:rFonts w:ascii="Arial" w:hAnsi="Arial" w:cs="Arial"/>
        </w:rPr>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Clerk shall act after consultation with the </w:t>
      </w:r>
      <w:r w:rsidR="00A02662">
        <w:rPr>
          <w:rFonts w:ascii="Arial" w:hAnsi="Arial" w:cs="Arial"/>
        </w:rPr>
        <w:t>Mayor</w:t>
      </w:r>
      <w:r w:rsidRPr="00AC43E4">
        <w:rPr>
          <w:rFonts w:ascii="Arial" w:hAnsi="Arial" w:cs="Arial"/>
        </w:rPr>
        <w:t xml:space="preserve"> and </w:t>
      </w:r>
      <w:r w:rsidR="00A02662">
        <w:rPr>
          <w:rFonts w:ascii="Arial" w:hAnsi="Arial" w:cs="Arial"/>
        </w:rPr>
        <w:t>Deputy Mayor</w:t>
      </w:r>
      <w:r w:rsidRPr="00AC43E4">
        <w:rPr>
          <w:rFonts w:ascii="Arial" w:hAnsi="Arial" w:cs="Arial"/>
        </w:rPr>
        <w:t>); and</w:t>
      </w:r>
    </w:p>
    <w:p w14:paraId="78C62E16" w14:textId="78758748" w:rsidR="007E6C3C" w:rsidRPr="00AC43E4" w:rsidRDefault="007E6C3C" w:rsidP="009A6AE2">
      <w:pPr>
        <w:spacing w:after="0" w:line="240" w:lineRule="auto"/>
        <w:ind w:left="1440"/>
        <w:jc w:val="both"/>
        <w:rPr>
          <w:rFonts w:ascii="Arial" w:hAnsi="Arial" w:cs="Arial"/>
        </w:rPr>
      </w:pPr>
      <w:r w:rsidRPr="00AC43E4">
        <w:rPr>
          <w:rFonts w:ascii="Arial" w:hAnsi="Arial" w:cs="Arial"/>
        </w:rPr>
        <w:t xml:space="preserve">vi. for goods or materials proposed to be purchased which are proprietary articles and/or are sold </w:t>
      </w:r>
      <w:r w:rsidR="00A02662">
        <w:rPr>
          <w:rFonts w:ascii="Arial" w:hAnsi="Arial" w:cs="Arial"/>
        </w:rPr>
        <w:t xml:space="preserve">only </w:t>
      </w:r>
      <w:r w:rsidRPr="00AC43E4">
        <w:rPr>
          <w:rFonts w:ascii="Arial" w:hAnsi="Arial" w:cs="Arial"/>
        </w:rPr>
        <w:t>at a fixed price.</w:t>
      </w:r>
    </w:p>
    <w:p w14:paraId="65E30377" w14:textId="29B86856" w:rsidR="007E6C3C" w:rsidRPr="00AC43E4" w:rsidRDefault="007E6C3C" w:rsidP="009A6AE2">
      <w:pPr>
        <w:spacing w:after="0" w:line="240" w:lineRule="auto"/>
        <w:ind w:left="720"/>
        <w:jc w:val="both"/>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1"/>
      </w:r>
      <w:r w:rsidRPr="00AC43E4">
        <w:rPr>
          <w:rFonts w:ascii="Arial" w:hAnsi="Arial" w:cs="Arial"/>
        </w:rPr>
        <w:t>.</w:t>
      </w:r>
    </w:p>
    <w:p w14:paraId="5108E7A3" w14:textId="7C047876" w:rsidR="007E6C3C" w:rsidRPr="00AC43E4" w:rsidRDefault="007E6C3C" w:rsidP="009A6AE2">
      <w:pPr>
        <w:spacing w:after="0" w:line="240" w:lineRule="auto"/>
        <w:ind w:left="720"/>
        <w:jc w:val="both"/>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w:t>
      </w:r>
      <w:r w:rsidR="00A02662">
        <w:rPr>
          <w:rFonts w:ascii="Arial" w:hAnsi="Arial" w:cs="Arial"/>
        </w:rPr>
        <w:t>t</w:t>
      </w:r>
      <w:r w:rsidRPr="00AC43E4">
        <w:rPr>
          <w:rFonts w:ascii="Arial" w:hAnsi="Arial" w:cs="Arial"/>
        </w:rPr>
        <w:t xml:space="preserve">he Regulations, as applicable, shall be followed in respect of the tendering and award of a public supply contract, public service contract or public works contract which exceed thresholds in </w:t>
      </w:r>
      <w:r w:rsidR="00A02662">
        <w:rPr>
          <w:rFonts w:ascii="Arial" w:hAnsi="Arial" w:cs="Arial"/>
        </w:rPr>
        <w:t>t</w:t>
      </w:r>
      <w:r w:rsidRPr="00AC43E4">
        <w:rPr>
          <w:rFonts w:ascii="Arial" w:hAnsi="Arial" w:cs="Arial"/>
        </w:rPr>
        <w:t>he Regulations set by the Public Contracts Directive 2014/24/EU (which may change from time to time).</w:t>
      </w:r>
    </w:p>
    <w:p w14:paraId="5DAB3845" w14:textId="01E8FC34" w:rsidR="007E6C3C" w:rsidRPr="00AC43E4" w:rsidRDefault="007E6C3C" w:rsidP="009A6AE2">
      <w:pPr>
        <w:spacing w:after="0" w:line="240" w:lineRule="auto"/>
        <w:ind w:left="720"/>
        <w:jc w:val="both"/>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9A6AE2">
      <w:pPr>
        <w:spacing w:after="0" w:line="240" w:lineRule="auto"/>
        <w:ind w:left="720"/>
        <w:jc w:val="both"/>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9A6AE2">
      <w:pPr>
        <w:spacing w:after="0" w:line="240" w:lineRule="auto"/>
        <w:ind w:left="720"/>
        <w:jc w:val="both"/>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297063F7" w:rsidR="007E6C3C" w:rsidRPr="00AC43E4" w:rsidRDefault="007E6C3C" w:rsidP="009A6AE2">
      <w:pPr>
        <w:spacing w:after="0" w:line="240" w:lineRule="auto"/>
        <w:ind w:left="720"/>
        <w:jc w:val="both"/>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w:t>
      </w:r>
      <w:r w:rsidR="00A02662">
        <w:rPr>
          <w:rFonts w:ascii="Arial" w:hAnsi="Arial" w:cs="Arial"/>
        </w:rPr>
        <w:t xml:space="preserve"> </w:t>
      </w:r>
      <w:proofErr w:type="gramStart"/>
      <w:r w:rsidR="00E410EC">
        <w:rPr>
          <w:rFonts w:ascii="Arial" w:hAnsi="Arial" w:cs="Arial"/>
        </w:rPr>
        <w:t>2.</w:t>
      </w:r>
      <w:r w:rsidR="00A02662">
        <w:rPr>
          <w:rFonts w:ascii="Arial" w:hAnsi="Arial" w:cs="Arial"/>
        </w:rPr>
        <w:t>18</w:t>
      </w:r>
      <w:r w:rsidR="00E410EC">
        <w:rPr>
          <w:rFonts w:ascii="Arial" w:hAnsi="Arial" w:cs="Arial"/>
        </w:rPr>
        <w:t>.4</w:t>
      </w:r>
      <w:r w:rsidRPr="00AC43E4">
        <w:rPr>
          <w:rFonts w:ascii="Arial" w:hAnsi="Arial" w:cs="Arial"/>
        </w:rPr>
        <w:t>,</w:t>
      </w:r>
      <w:r w:rsidR="00077DE1" w:rsidRPr="00AC43E4">
        <w:rPr>
          <w:rFonts w:ascii="Arial" w:hAnsi="Arial" w:cs="Arial"/>
        </w:rPr>
        <w:t xml:space="preserve"> </w:t>
      </w:r>
      <w:r w:rsidRPr="00AC43E4">
        <w:rPr>
          <w:rFonts w:ascii="Arial" w:hAnsi="Arial" w:cs="Arial"/>
        </w:rPr>
        <w:t>and</w:t>
      </w:r>
      <w:proofErr w:type="gramEnd"/>
      <w:r w:rsidRPr="00AC43E4">
        <w:rPr>
          <w:rFonts w:ascii="Arial" w:hAnsi="Arial" w:cs="Arial"/>
        </w:rPr>
        <w:t xml:space="preserve"> shall refer to the terms of the Bribery Act 2010.</w:t>
      </w:r>
    </w:p>
    <w:p w14:paraId="3921A1C1" w14:textId="2762F93C" w:rsidR="007E6C3C" w:rsidRPr="00AC43E4" w:rsidRDefault="007E6C3C" w:rsidP="009A6AE2">
      <w:pPr>
        <w:spacing w:after="0" w:line="240" w:lineRule="auto"/>
        <w:ind w:left="720"/>
        <w:jc w:val="both"/>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in paragraph (a)</w:t>
      </w:r>
      <w:r w:rsidR="00E410EC">
        <w:rPr>
          <w:rFonts w:ascii="Arial" w:hAnsi="Arial" w:cs="Arial"/>
        </w:rPr>
        <w:t>,</w:t>
      </w:r>
      <w:r w:rsidRPr="00AC43E4">
        <w:rPr>
          <w:rFonts w:ascii="Arial" w:hAnsi="Arial" w:cs="Arial"/>
        </w:rPr>
        <w:t xml:space="preserve"> the Clerk shall obtain 3 quotations (priced descriptions of the proposed supply); where the value is below £3,000 and above £1</w:t>
      </w:r>
      <w:r w:rsidR="00CC104B">
        <w:rPr>
          <w:rFonts w:ascii="Arial" w:hAnsi="Arial" w:cs="Arial"/>
        </w:rPr>
        <w:t>,</w:t>
      </w:r>
      <w:r w:rsidRPr="00AC43E4">
        <w:rPr>
          <w:rFonts w:ascii="Arial" w:hAnsi="Arial" w:cs="Arial"/>
        </w:rPr>
        <w:t>00</w:t>
      </w:r>
      <w:r w:rsidR="00CC104B">
        <w:rPr>
          <w:rFonts w:ascii="Arial" w:hAnsi="Arial" w:cs="Arial"/>
        </w:rPr>
        <w:t>0</w:t>
      </w:r>
      <w:r w:rsidRPr="00AC43E4">
        <w:rPr>
          <w:rFonts w:ascii="Arial" w:hAnsi="Arial" w:cs="Arial"/>
        </w:rPr>
        <w:t xml:space="preserve"> the Clerk shall strive to obtain 3 estimates. Otherwise, Regulation 10.</w:t>
      </w:r>
      <w:r w:rsidR="00E410EC">
        <w:rPr>
          <w:rFonts w:ascii="Arial" w:hAnsi="Arial" w:cs="Arial"/>
        </w:rPr>
        <w:t>2</w:t>
      </w:r>
      <w:r w:rsidRPr="00AC43E4">
        <w:rPr>
          <w:rFonts w:ascii="Arial" w:hAnsi="Arial" w:cs="Arial"/>
        </w:rPr>
        <w:t xml:space="preserve"> above shall apply.</w:t>
      </w:r>
    </w:p>
    <w:p w14:paraId="2D92254B" w14:textId="3DAC5D28" w:rsidR="007E6C3C" w:rsidRPr="00AC43E4" w:rsidRDefault="007E6C3C" w:rsidP="009A6AE2">
      <w:pPr>
        <w:spacing w:after="0" w:line="240" w:lineRule="auto"/>
        <w:ind w:left="720"/>
        <w:jc w:val="both"/>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w:t>
      </w:r>
      <w:proofErr w:type="gramStart"/>
      <w:r w:rsidRPr="00AC43E4">
        <w:rPr>
          <w:rFonts w:ascii="Arial" w:hAnsi="Arial" w:cs="Arial"/>
        </w:rPr>
        <w:t>quote</w:t>
      </w:r>
      <w:proofErr w:type="gramEnd"/>
      <w:r w:rsidRPr="00AC43E4">
        <w:rPr>
          <w:rFonts w:ascii="Arial" w:hAnsi="Arial" w:cs="Arial"/>
        </w:rPr>
        <w:t xml:space="preserve"> or estimate.</w:t>
      </w:r>
    </w:p>
    <w:p w14:paraId="0DF447D0" w14:textId="4C1FE55F" w:rsidR="007E6C3C" w:rsidRPr="00AC43E4" w:rsidRDefault="007E6C3C" w:rsidP="009A6AE2">
      <w:pPr>
        <w:spacing w:after="0" w:line="240" w:lineRule="auto"/>
        <w:ind w:left="720"/>
        <w:jc w:val="both"/>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5CB403F8" w14:textId="24D253AF" w:rsidR="007E6C3C" w:rsidRPr="00AC43E4" w:rsidRDefault="007E6C3C" w:rsidP="009A6AE2">
      <w:pPr>
        <w:spacing w:after="0" w:line="240" w:lineRule="auto"/>
        <w:jc w:val="both"/>
        <w:rPr>
          <w:rFonts w:ascii="Arial" w:hAnsi="Arial" w:cs="Arial"/>
          <w:b/>
        </w:rPr>
      </w:pPr>
      <w:r w:rsidRPr="00AC43E4">
        <w:rPr>
          <w:rFonts w:ascii="Arial" w:hAnsi="Arial" w:cs="Arial"/>
          <w:b/>
        </w:rPr>
        <w:lastRenderedPageBreak/>
        <w:t>12. Payments under contracts for building or other construction works</w:t>
      </w:r>
    </w:p>
    <w:p w14:paraId="242D676D" w14:textId="77777777" w:rsidR="00E410EC" w:rsidRPr="00E410EC" w:rsidRDefault="00E410EC" w:rsidP="009A6AE2">
      <w:pPr>
        <w:spacing w:after="0" w:line="240" w:lineRule="auto"/>
        <w:jc w:val="both"/>
        <w:rPr>
          <w:rFonts w:ascii="Arial" w:hAnsi="Arial" w:cs="Arial"/>
          <w:sz w:val="16"/>
          <w:szCs w:val="16"/>
        </w:rPr>
      </w:pPr>
    </w:p>
    <w:p w14:paraId="2F98E987" w14:textId="5DE41966" w:rsidR="007E6C3C" w:rsidRPr="00AC43E4" w:rsidRDefault="007E6C3C" w:rsidP="009A6AE2">
      <w:pPr>
        <w:spacing w:after="0" w:line="240" w:lineRule="auto"/>
        <w:jc w:val="both"/>
        <w:rPr>
          <w:rFonts w:ascii="Arial" w:hAnsi="Arial" w:cs="Arial"/>
        </w:rPr>
      </w:pPr>
      <w:r w:rsidRPr="00AC43E4">
        <w:rPr>
          <w:rFonts w:ascii="Arial" w:hAnsi="Arial" w:cs="Arial"/>
        </w:rPr>
        <w:t xml:space="preserve">12.1. Payments on account of the contract sum shall be made within the time specified in the contract by the </w:t>
      </w:r>
      <w:r w:rsidR="001850DA">
        <w:rPr>
          <w:rFonts w:ascii="Arial" w:hAnsi="Arial" w:cs="Arial"/>
        </w:rPr>
        <w:t>Clerk</w:t>
      </w:r>
      <w:r w:rsidRPr="00AC43E4">
        <w:rPr>
          <w:rFonts w:ascii="Arial" w:hAnsi="Arial" w:cs="Arial"/>
        </w:rPr>
        <w:t xml:space="preserve"> upon authorised certificates of the architect or other consultants engaged to supervise the contract (subject to any percentage withholding as may be agreed in the particular contract).</w:t>
      </w:r>
    </w:p>
    <w:p w14:paraId="1843AA4D" w14:textId="6B474C96" w:rsidR="007E6C3C" w:rsidRPr="00AC43E4" w:rsidRDefault="007E6C3C" w:rsidP="009A6AE2">
      <w:pPr>
        <w:spacing w:after="0" w:line="240" w:lineRule="auto"/>
        <w:jc w:val="both"/>
        <w:rPr>
          <w:rFonts w:ascii="Arial" w:hAnsi="Arial" w:cs="Arial"/>
        </w:rPr>
      </w:pPr>
      <w:r w:rsidRPr="00AC43E4">
        <w:rPr>
          <w:rFonts w:ascii="Arial" w:hAnsi="Arial" w:cs="Arial"/>
        </w:rPr>
        <w:t xml:space="preserve">12.2. Where contracts provide for payment by instalments the </w:t>
      </w:r>
      <w:r w:rsidR="001850DA">
        <w:rPr>
          <w:rFonts w:ascii="Arial" w:hAnsi="Arial" w:cs="Arial"/>
        </w:rPr>
        <w:t>Clerk</w:t>
      </w:r>
      <w:r w:rsidRPr="00AC43E4">
        <w:rPr>
          <w:rFonts w:ascii="Arial" w:hAnsi="Arial" w:cs="Arial"/>
        </w:rPr>
        <w:t xml:space="preserve">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385CA86E" w:rsidR="007E6C3C" w:rsidRPr="00AC43E4" w:rsidRDefault="007E6C3C" w:rsidP="009A6AE2">
      <w:pPr>
        <w:spacing w:after="0" w:line="240" w:lineRule="auto"/>
        <w:jc w:val="both"/>
        <w:rPr>
          <w:rFonts w:ascii="Arial" w:hAnsi="Arial" w:cs="Arial"/>
        </w:rPr>
      </w:pPr>
      <w:r w:rsidRPr="00AC43E4">
        <w:rPr>
          <w:rFonts w:ascii="Arial" w:hAnsi="Arial" w:cs="Arial"/>
        </w:rPr>
        <w:t xml:space="preserve">12.3. Any variation to a contract or addition to or omission from a contract must be approved by the </w:t>
      </w:r>
      <w:proofErr w:type="gramStart"/>
      <w:r w:rsidRPr="00AC43E4">
        <w:rPr>
          <w:rFonts w:ascii="Arial" w:hAnsi="Arial" w:cs="Arial"/>
        </w:rPr>
        <w:t>council</w:t>
      </w:r>
      <w:r w:rsidR="00E410EC">
        <w:rPr>
          <w:rFonts w:ascii="Arial" w:hAnsi="Arial" w:cs="Arial"/>
        </w:rPr>
        <w:t>,</w:t>
      </w:r>
      <w:r w:rsidRPr="00AC43E4">
        <w:rPr>
          <w:rFonts w:ascii="Arial" w:hAnsi="Arial" w:cs="Arial"/>
        </w:rPr>
        <w:t xml:space="preserve"> and</w:t>
      </w:r>
      <w:proofErr w:type="gramEnd"/>
      <w:r w:rsidRPr="00AC43E4">
        <w:rPr>
          <w:rFonts w:ascii="Arial" w:hAnsi="Arial" w:cs="Arial"/>
        </w:rPr>
        <w:t xml:space="preserve"> </w:t>
      </w:r>
      <w:r w:rsidR="00E410EC">
        <w:rPr>
          <w:rFonts w:ascii="Arial" w:hAnsi="Arial" w:cs="Arial"/>
        </w:rPr>
        <w:t xml:space="preserve">advised by the </w:t>
      </w:r>
      <w:r w:rsidRPr="00AC43E4">
        <w:rPr>
          <w:rFonts w:ascii="Arial" w:hAnsi="Arial" w:cs="Arial"/>
        </w:rPr>
        <w:t>Clerk to the contractor in writing, the council being informed where the final cost is likely to exceed the financial provision.</w:t>
      </w:r>
    </w:p>
    <w:p w14:paraId="610F5740" w14:textId="77777777" w:rsidR="009A6AE2" w:rsidRDefault="009A6AE2" w:rsidP="009A6AE2">
      <w:pPr>
        <w:spacing w:after="0" w:line="240" w:lineRule="auto"/>
        <w:jc w:val="both"/>
        <w:rPr>
          <w:rFonts w:ascii="Arial" w:hAnsi="Arial" w:cs="Arial"/>
          <w:b/>
        </w:rPr>
      </w:pPr>
    </w:p>
    <w:p w14:paraId="1860F63E" w14:textId="2D33195A" w:rsidR="007E6C3C" w:rsidRDefault="007E6C3C" w:rsidP="009A6AE2">
      <w:pPr>
        <w:spacing w:after="0" w:line="240" w:lineRule="auto"/>
        <w:jc w:val="both"/>
        <w:rPr>
          <w:rFonts w:ascii="Arial" w:hAnsi="Arial" w:cs="Arial"/>
          <w:b/>
        </w:rPr>
      </w:pPr>
      <w:r w:rsidRPr="00AC43E4">
        <w:rPr>
          <w:rFonts w:ascii="Arial" w:hAnsi="Arial" w:cs="Arial"/>
          <w:b/>
        </w:rPr>
        <w:t>13. Stores and equipment</w:t>
      </w:r>
    </w:p>
    <w:p w14:paraId="1C606DC9" w14:textId="77777777" w:rsidR="00E410EC" w:rsidRPr="00E410EC" w:rsidRDefault="00E410EC" w:rsidP="009A6AE2">
      <w:pPr>
        <w:spacing w:after="0" w:line="240" w:lineRule="auto"/>
        <w:jc w:val="both"/>
        <w:rPr>
          <w:rFonts w:ascii="Arial" w:hAnsi="Arial" w:cs="Arial"/>
          <w:b/>
          <w:sz w:val="16"/>
          <w:szCs w:val="16"/>
        </w:rPr>
      </w:pPr>
    </w:p>
    <w:p w14:paraId="655D1095" w14:textId="2C2CD1E0" w:rsidR="007E6C3C" w:rsidRPr="00AC43E4" w:rsidRDefault="007E6C3C" w:rsidP="009A6AE2">
      <w:pPr>
        <w:spacing w:after="0" w:line="240" w:lineRule="auto"/>
        <w:jc w:val="both"/>
        <w:rPr>
          <w:rFonts w:ascii="Arial" w:hAnsi="Arial" w:cs="Arial"/>
        </w:rPr>
      </w:pPr>
      <w:r w:rsidRPr="00AC43E4">
        <w:rPr>
          <w:rFonts w:ascii="Arial" w:hAnsi="Arial" w:cs="Arial"/>
        </w:rPr>
        <w:t xml:space="preserve">13.1. The </w:t>
      </w:r>
      <w:r w:rsidR="00E410EC">
        <w:rPr>
          <w:rFonts w:ascii="Arial" w:hAnsi="Arial" w:cs="Arial"/>
        </w:rPr>
        <w:t>Clerk</w:t>
      </w:r>
      <w:r w:rsidRPr="00AC43E4">
        <w:rPr>
          <w:rFonts w:ascii="Arial" w:hAnsi="Arial" w:cs="Arial"/>
        </w:rPr>
        <w:t xml:space="preserve"> shall be responsible for the care and custody of stores and equipment.</w:t>
      </w:r>
    </w:p>
    <w:p w14:paraId="3E51FF64" w14:textId="0F7FB3A0" w:rsidR="007E6C3C" w:rsidRPr="00AC43E4" w:rsidRDefault="007E6C3C" w:rsidP="009A6AE2">
      <w:pPr>
        <w:spacing w:after="0" w:line="240" w:lineRule="auto"/>
        <w:jc w:val="both"/>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6ABF824E" w14:textId="6B8067BB" w:rsidR="007E6C3C" w:rsidRPr="00AC43E4" w:rsidRDefault="007E6C3C" w:rsidP="009A6AE2">
      <w:pPr>
        <w:spacing w:after="0" w:line="240" w:lineRule="auto"/>
        <w:jc w:val="both"/>
        <w:rPr>
          <w:rFonts w:ascii="Arial" w:hAnsi="Arial" w:cs="Arial"/>
        </w:rPr>
      </w:pPr>
      <w:r w:rsidRPr="00AC43E4">
        <w:rPr>
          <w:rFonts w:ascii="Arial" w:hAnsi="Arial" w:cs="Arial"/>
        </w:rPr>
        <w:t>13.3. Stocks shall be kept at the minimum levels consistent with operational requirements.</w:t>
      </w:r>
    </w:p>
    <w:p w14:paraId="73798DD7" w14:textId="1BD327CF" w:rsidR="007E6C3C" w:rsidRPr="00AC43E4" w:rsidRDefault="007E6C3C" w:rsidP="009A6AE2">
      <w:pPr>
        <w:spacing w:after="0" w:line="240" w:lineRule="auto"/>
        <w:jc w:val="both"/>
        <w:rPr>
          <w:rFonts w:ascii="Arial" w:hAnsi="Arial" w:cs="Arial"/>
        </w:rPr>
      </w:pPr>
      <w:r w:rsidRPr="00AC43E4">
        <w:rPr>
          <w:rFonts w:ascii="Arial" w:hAnsi="Arial" w:cs="Arial"/>
        </w:rPr>
        <w:t xml:space="preserve">13.4. The </w:t>
      </w:r>
      <w:r w:rsidR="003B1863">
        <w:rPr>
          <w:rFonts w:ascii="Arial" w:hAnsi="Arial" w:cs="Arial"/>
        </w:rPr>
        <w:t>Clerk</w:t>
      </w:r>
      <w:r w:rsidRPr="00AC43E4">
        <w:rPr>
          <w:rFonts w:ascii="Arial" w:hAnsi="Arial" w:cs="Arial"/>
        </w:rPr>
        <w:t xml:space="preserve"> shall be responsible for periodic checks of stocks and stores at least annually.</w:t>
      </w:r>
    </w:p>
    <w:p w14:paraId="1516617D" w14:textId="77777777" w:rsidR="009A6AE2" w:rsidRDefault="009A6AE2" w:rsidP="009A6AE2">
      <w:pPr>
        <w:spacing w:after="0" w:line="240" w:lineRule="auto"/>
        <w:jc w:val="both"/>
        <w:rPr>
          <w:rFonts w:ascii="Arial" w:hAnsi="Arial" w:cs="Arial"/>
          <w:b/>
        </w:rPr>
      </w:pPr>
    </w:p>
    <w:p w14:paraId="2D778202" w14:textId="28EEC35C" w:rsidR="007E6C3C" w:rsidRDefault="007E6C3C" w:rsidP="009A6AE2">
      <w:pPr>
        <w:spacing w:after="0" w:line="240" w:lineRule="auto"/>
        <w:jc w:val="both"/>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 xml:space="preserve">Assets, </w:t>
      </w:r>
      <w:proofErr w:type="gramStart"/>
      <w:r w:rsidRPr="00AC43E4">
        <w:rPr>
          <w:rFonts w:ascii="Arial" w:hAnsi="Arial" w:cs="Arial"/>
          <w:b/>
        </w:rPr>
        <w:t>properties</w:t>
      </w:r>
      <w:proofErr w:type="gramEnd"/>
      <w:r w:rsidRPr="00AC43E4">
        <w:rPr>
          <w:rFonts w:ascii="Arial" w:hAnsi="Arial" w:cs="Arial"/>
          <w:b/>
        </w:rPr>
        <w:t xml:space="preserve"> and estates</w:t>
      </w:r>
    </w:p>
    <w:p w14:paraId="6AC9759D" w14:textId="77777777" w:rsidR="00E410EC" w:rsidRPr="00E410EC" w:rsidRDefault="00E410EC" w:rsidP="009A6AE2">
      <w:pPr>
        <w:spacing w:after="0" w:line="240" w:lineRule="auto"/>
        <w:jc w:val="both"/>
        <w:rPr>
          <w:rFonts w:ascii="Arial" w:hAnsi="Arial" w:cs="Arial"/>
          <w:b/>
          <w:sz w:val="16"/>
          <w:szCs w:val="16"/>
        </w:rPr>
      </w:pPr>
    </w:p>
    <w:p w14:paraId="42125E9B" w14:textId="222E16C5" w:rsidR="007E6C3C" w:rsidRPr="00AC43E4" w:rsidRDefault="007E6C3C" w:rsidP="009A6AE2">
      <w:pPr>
        <w:spacing w:after="0" w:line="240" w:lineRule="auto"/>
        <w:jc w:val="both"/>
        <w:rPr>
          <w:rFonts w:ascii="Arial" w:hAnsi="Arial" w:cs="Arial"/>
        </w:rPr>
      </w:pPr>
      <w:r w:rsidRPr="00AC43E4">
        <w:rPr>
          <w:rFonts w:ascii="Arial" w:hAnsi="Arial" w:cs="Arial"/>
        </w:rPr>
        <w:t xml:space="preserve">14.1. The Clerk shall make appropriate arrangements for the custody of all title deeds and Land Registry Certificates of properties held by the council. The </w:t>
      </w:r>
      <w:r w:rsidR="001850DA">
        <w:rPr>
          <w:rFonts w:ascii="Arial" w:hAnsi="Arial" w:cs="Arial"/>
        </w:rPr>
        <w:t>Clerk</w:t>
      </w:r>
      <w:r w:rsidRPr="00AC43E4">
        <w:rPr>
          <w:rFonts w:ascii="Arial" w:hAnsi="Arial" w:cs="Arial"/>
        </w:rPr>
        <w:t xml:space="preserve">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5CC73B7B" w:rsidR="007E6C3C" w:rsidRPr="00AC43E4" w:rsidRDefault="007E6C3C" w:rsidP="009A6AE2">
      <w:pPr>
        <w:spacing w:after="0" w:line="240" w:lineRule="auto"/>
        <w:jc w:val="both"/>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w:t>
      </w:r>
      <w:r w:rsidR="00E410EC" w:rsidRPr="00E410EC">
        <w:rPr>
          <w:rFonts w:ascii="Arial" w:hAnsi="Arial" w:cs="Arial"/>
        </w:rPr>
        <w:t xml:space="preserve"> </w:t>
      </w:r>
      <w:r w:rsidR="00E410EC">
        <w:rPr>
          <w:rFonts w:ascii="Arial" w:hAnsi="Arial" w:cs="Arial"/>
        </w:rPr>
        <w:t>(i</w:t>
      </w:r>
      <w:r w:rsidR="00E410EC" w:rsidRPr="00AC43E4">
        <w:rPr>
          <w:rFonts w:ascii="Arial" w:hAnsi="Arial" w:cs="Arial"/>
        </w:rPr>
        <w:t>n each case a report in writing shall be provided to council with a full business case</w:t>
      </w:r>
      <w:r w:rsidR="00E410EC">
        <w:rPr>
          <w:rFonts w:ascii="Arial" w:hAnsi="Arial" w:cs="Arial"/>
        </w:rPr>
        <w:t>)</w:t>
      </w:r>
      <w:r w:rsidRPr="00AC43E4">
        <w:rPr>
          <w:rFonts w:ascii="Arial" w:hAnsi="Arial" w:cs="Arial"/>
        </w:rPr>
        <w:t>, together with any other consents required by law, save where the estimated value of any one item of tangible movable property does not exceed £250.</w:t>
      </w:r>
    </w:p>
    <w:p w14:paraId="6542269A" w14:textId="3619A0A6" w:rsidR="007E6C3C" w:rsidRPr="00AC43E4" w:rsidRDefault="007E6C3C" w:rsidP="009A6AE2">
      <w:pPr>
        <w:spacing w:after="0" w:line="240" w:lineRule="auto"/>
        <w:jc w:val="both"/>
        <w:rPr>
          <w:rFonts w:ascii="Arial" w:hAnsi="Arial" w:cs="Arial"/>
        </w:rPr>
      </w:pPr>
      <w:r w:rsidRPr="00AC43E4">
        <w:rPr>
          <w:rFonts w:ascii="Arial" w:hAnsi="Arial" w:cs="Arial"/>
        </w:rPr>
        <w:t xml:space="preserve">14.3. No real property (interests in land) shall be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9A6AE2">
      <w:pPr>
        <w:spacing w:after="0" w:line="240" w:lineRule="auto"/>
        <w:jc w:val="both"/>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362C338" w14:textId="58E23941" w:rsidR="007E6C3C" w:rsidRPr="00AC43E4" w:rsidRDefault="007E6C3C" w:rsidP="009A6AE2">
      <w:pPr>
        <w:spacing w:after="0" w:line="240" w:lineRule="auto"/>
        <w:jc w:val="both"/>
        <w:rPr>
          <w:rFonts w:ascii="Arial" w:hAnsi="Arial" w:cs="Arial"/>
        </w:rPr>
      </w:pPr>
      <w:r w:rsidRPr="00AC43E4">
        <w:rPr>
          <w:rFonts w:ascii="Arial" w:hAnsi="Arial" w:cs="Arial"/>
        </w:rPr>
        <w:t>14.</w:t>
      </w:r>
      <w:r w:rsidR="00940679">
        <w:rPr>
          <w:rFonts w:ascii="Arial" w:hAnsi="Arial" w:cs="Arial"/>
        </w:rPr>
        <w:t>5</w:t>
      </w:r>
      <w:r w:rsidRPr="00AC43E4">
        <w:rPr>
          <w:rFonts w:ascii="Arial" w:hAnsi="Arial" w:cs="Arial"/>
        </w:rPr>
        <w:t xml:space="preserve">. The </w:t>
      </w:r>
      <w:r w:rsidR="001850DA">
        <w:rPr>
          <w:rFonts w:ascii="Arial" w:hAnsi="Arial" w:cs="Arial"/>
        </w:rPr>
        <w:t>Clerk</w:t>
      </w:r>
      <w:r w:rsidRPr="00AC43E4">
        <w:rPr>
          <w:rFonts w:ascii="Arial" w:hAnsi="Arial" w:cs="Arial"/>
        </w:rPr>
        <w:t xml:space="preserve"> shall ensure that an appropriate and accurate Register of Assets and Investments is kept up to date. The continued existence of tangible assets shown in the Register shall be verified at least annually</w:t>
      </w:r>
      <w:r w:rsidR="00940679">
        <w:rPr>
          <w:rFonts w:ascii="Arial" w:hAnsi="Arial" w:cs="Arial"/>
        </w:rPr>
        <w:t>.</w:t>
      </w:r>
    </w:p>
    <w:p w14:paraId="175B8441" w14:textId="77777777" w:rsidR="009A6AE2" w:rsidRDefault="009A6AE2" w:rsidP="009A6AE2">
      <w:pPr>
        <w:spacing w:after="0" w:line="240" w:lineRule="auto"/>
        <w:jc w:val="both"/>
        <w:rPr>
          <w:rFonts w:ascii="Arial" w:hAnsi="Arial" w:cs="Arial"/>
          <w:b/>
        </w:rPr>
      </w:pPr>
    </w:p>
    <w:p w14:paraId="48B061A6" w14:textId="705E8A56" w:rsidR="007E6C3C" w:rsidRDefault="007E6C3C" w:rsidP="009A6AE2">
      <w:pPr>
        <w:spacing w:after="0" w:line="240" w:lineRule="auto"/>
        <w:jc w:val="both"/>
        <w:rPr>
          <w:rFonts w:ascii="Arial" w:hAnsi="Arial" w:cs="Arial"/>
          <w:b/>
        </w:rPr>
      </w:pPr>
      <w:r w:rsidRPr="00AC43E4">
        <w:rPr>
          <w:rFonts w:ascii="Arial" w:hAnsi="Arial" w:cs="Arial"/>
          <w:b/>
        </w:rPr>
        <w:t>15. Insurance</w:t>
      </w:r>
    </w:p>
    <w:p w14:paraId="75EDEB84" w14:textId="77777777" w:rsidR="00E410EC" w:rsidRPr="00E410EC" w:rsidRDefault="00E410EC" w:rsidP="009A6AE2">
      <w:pPr>
        <w:spacing w:after="0" w:line="240" w:lineRule="auto"/>
        <w:jc w:val="both"/>
        <w:rPr>
          <w:rFonts w:ascii="Arial" w:hAnsi="Arial" w:cs="Arial"/>
          <w:b/>
          <w:sz w:val="16"/>
          <w:szCs w:val="16"/>
        </w:rPr>
      </w:pPr>
    </w:p>
    <w:p w14:paraId="56125B9A" w14:textId="2170CFD1" w:rsidR="007E6C3C" w:rsidRPr="00AC43E4" w:rsidRDefault="007E6C3C" w:rsidP="009A6AE2">
      <w:pPr>
        <w:spacing w:after="0" w:line="240" w:lineRule="auto"/>
        <w:jc w:val="both"/>
        <w:rPr>
          <w:rFonts w:ascii="Arial" w:hAnsi="Arial" w:cs="Arial"/>
        </w:rPr>
      </w:pPr>
      <w:r w:rsidRPr="00AC43E4">
        <w:rPr>
          <w:rFonts w:ascii="Arial" w:hAnsi="Arial" w:cs="Arial"/>
        </w:rPr>
        <w:t>15.1. Following the annual risk assessment (per Regulation 1</w:t>
      </w:r>
      <w:r w:rsidR="00940679">
        <w:rPr>
          <w:rFonts w:ascii="Arial" w:hAnsi="Arial" w:cs="Arial"/>
        </w:rPr>
        <w:t>6</w:t>
      </w:r>
      <w:r w:rsidRPr="00AC43E4">
        <w:rPr>
          <w:rFonts w:ascii="Arial" w:hAnsi="Arial" w:cs="Arial"/>
        </w:rPr>
        <w:t xml:space="preserve">), the </w:t>
      </w:r>
      <w:r w:rsidR="001850DA">
        <w:rPr>
          <w:rFonts w:ascii="Arial" w:hAnsi="Arial" w:cs="Arial"/>
        </w:rPr>
        <w:t>Clerk</w:t>
      </w:r>
      <w:r w:rsidRPr="00AC43E4">
        <w:rPr>
          <w:rFonts w:ascii="Arial" w:hAnsi="Arial" w:cs="Arial"/>
        </w:rPr>
        <w:t xml:space="preserve">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w:t>
      </w:r>
    </w:p>
    <w:p w14:paraId="5291419B" w14:textId="2B08CC17" w:rsidR="007E6C3C" w:rsidRPr="00AC43E4" w:rsidRDefault="007E6C3C" w:rsidP="009A6AE2">
      <w:pPr>
        <w:spacing w:after="0" w:line="240" w:lineRule="auto"/>
        <w:jc w:val="both"/>
        <w:rPr>
          <w:rFonts w:ascii="Arial" w:hAnsi="Arial" w:cs="Arial"/>
        </w:rPr>
      </w:pPr>
      <w:r w:rsidRPr="00AC43E4">
        <w:rPr>
          <w:rFonts w:ascii="Arial" w:hAnsi="Arial" w:cs="Arial"/>
        </w:rPr>
        <w:t>15.</w:t>
      </w:r>
      <w:r w:rsidR="003B1863">
        <w:rPr>
          <w:rFonts w:ascii="Arial" w:hAnsi="Arial" w:cs="Arial"/>
        </w:rPr>
        <w:t>2</w:t>
      </w:r>
      <w:r w:rsidRPr="00AC43E4">
        <w:rPr>
          <w:rFonts w:ascii="Arial" w:hAnsi="Arial" w:cs="Arial"/>
        </w:rPr>
        <w:t xml:space="preserve">. The </w:t>
      </w:r>
      <w:r w:rsidR="003B1863">
        <w:rPr>
          <w:rFonts w:ascii="Arial" w:hAnsi="Arial" w:cs="Arial"/>
        </w:rPr>
        <w:t>Clerk</w:t>
      </w:r>
      <w:r w:rsidRPr="00AC43E4">
        <w:rPr>
          <w:rFonts w:ascii="Arial" w:hAnsi="Arial" w:cs="Arial"/>
        </w:rPr>
        <w:t xml:space="preserve"> shall keep a record of all insurances effected by the council and the property and risks covered thereby and annually review it.</w:t>
      </w:r>
    </w:p>
    <w:p w14:paraId="298EB3D9" w14:textId="59150236" w:rsidR="007E6C3C" w:rsidRPr="00AC43E4" w:rsidRDefault="007E6C3C" w:rsidP="009A6AE2">
      <w:pPr>
        <w:spacing w:after="0" w:line="240" w:lineRule="auto"/>
        <w:jc w:val="both"/>
        <w:rPr>
          <w:rFonts w:ascii="Arial" w:hAnsi="Arial" w:cs="Arial"/>
        </w:rPr>
      </w:pPr>
      <w:r w:rsidRPr="00AC43E4">
        <w:rPr>
          <w:rFonts w:ascii="Arial" w:hAnsi="Arial" w:cs="Arial"/>
        </w:rPr>
        <w:t>15.</w:t>
      </w:r>
      <w:r w:rsidR="003B1863">
        <w:rPr>
          <w:rFonts w:ascii="Arial" w:hAnsi="Arial" w:cs="Arial"/>
        </w:rPr>
        <w:t>3</w:t>
      </w:r>
      <w:r w:rsidRPr="00AC43E4">
        <w:rPr>
          <w:rFonts w:ascii="Arial" w:hAnsi="Arial" w:cs="Arial"/>
        </w:rPr>
        <w:t xml:space="preserve">. The </w:t>
      </w:r>
      <w:r w:rsidR="003B1863">
        <w:rPr>
          <w:rFonts w:ascii="Arial" w:hAnsi="Arial" w:cs="Arial"/>
        </w:rPr>
        <w:t>Clerk</w:t>
      </w:r>
      <w:r w:rsidRPr="00AC43E4">
        <w:rPr>
          <w:rFonts w:ascii="Arial" w:hAnsi="Arial" w:cs="Arial"/>
        </w:rPr>
        <w:t xml:space="preserve"> shall be notified of any loss liability or damage or of any event likely to lead to a </w:t>
      </w:r>
      <w:r w:rsidR="001C3D87" w:rsidRPr="00AC43E4">
        <w:rPr>
          <w:rFonts w:ascii="Arial" w:hAnsi="Arial" w:cs="Arial"/>
        </w:rPr>
        <w:t>claim and</w:t>
      </w:r>
      <w:r w:rsidRPr="00AC43E4">
        <w:rPr>
          <w:rFonts w:ascii="Arial" w:hAnsi="Arial" w:cs="Arial"/>
        </w:rPr>
        <w:t xml:space="preserve"> shall report these to council at the next available meeting.</w:t>
      </w:r>
    </w:p>
    <w:p w14:paraId="13A1875A" w14:textId="7E32199B" w:rsidR="007E6C3C" w:rsidRPr="00AC43E4" w:rsidRDefault="007E6C3C" w:rsidP="009A6AE2">
      <w:pPr>
        <w:spacing w:after="0" w:line="240" w:lineRule="auto"/>
        <w:jc w:val="both"/>
        <w:rPr>
          <w:rFonts w:ascii="Arial" w:hAnsi="Arial" w:cs="Arial"/>
        </w:rPr>
      </w:pPr>
      <w:r w:rsidRPr="00AC43E4">
        <w:rPr>
          <w:rFonts w:ascii="Arial" w:hAnsi="Arial" w:cs="Arial"/>
        </w:rPr>
        <w:lastRenderedPageBreak/>
        <w:t>15.</w:t>
      </w:r>
      <w:r w:rsidR="003B1863">
        <w:rPr>
          <w:rFonts w:ascii="Arial" w:hAnsi="Arial" w:cs="Arial"/>
        </w:rPr>
        <w:t>4</w:t>
      </w:r>
      <w:r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 or duly delegated committee.</w:t>
      </w:r>
    </w:p>
    <w:p w14:paraId="2C7F5BAE" w14:textId="77777777" w:rsidR="009A6AE2" w:rsidRDefault="009A6AE2" w:rsidP="009A6AE2">
      <w:pPr>
        <w:spacing w:after="0" w:line="240" w:lineRule="auto"/>
        <w:jc w:val="both"/>
        <w:rPr>
          <w:rFonts w:ascii="Arial" w:hAnsi="Arial" w:cs="Arial"/>
          <w:b/>
        </w:rPr>
      </w:pPr>
    </w:p>
    <w:p w14:paraId="575A9D9C" w14:textId="662F4A6E" w:rsidR="007E6C3C" w:rsidRDefault="007E6C3C" w:rsidP="009A6AE2">
      <w:pPr>
        <w:spacing w:after="0" w:line="240" w:lineRule="auto"/>
        <w:jc w:val="both"/>
        <w:rPr>
          <w:rFonts w:ascii="Arial" w:hAnsi="Arial" w:cs="Arial"/>
          <w:b/>
        </w:rPr>
      </w:pPr>
      <w:r w:rsidRPr="00AC43E4">
        <w:rPr>
          <w:rFonts w:ascii="Arial" w:hAnsi="Arial" w:cs="Arial"/>
          <w:b/>
        </w:rPr>
        <w:t>1</w:t>
      </w:r>
      <w:r w:rsidR="009A6AE2">
        <w:rPr>
          <w:rFonts w:ascii="Arial" w:hAnsi="Arial" w:cs="Arial"/>
          <w:b/>
        </w:rPr>
        <w:t>6</w:t>
      </w:r>
      <w:r w:rsidRPr="00AC43E4">
        <w:rPr>
          <w:rFonts w:ascii="Arial" w:hAnsi="Arial" w:cs="Arial"/>
          <w:b/>
        </w:rPr>
        <w:t>. Risk management</w:t>
      </w:r>
    </w:p>
    <w:p w14:paraId="3F474330" w14:textId="77777777" w:rsidR="00E410EC" w:rsidRPr="00E410EC" w:rsidRDefault="00E410EC" w:rsidP="009A6AE2">
      <w:pPr>
        <w:spacing w:after="0" w:line="240" w:lineRule="auto"/>
        <w:jc w:val="both"/>
        <w:rPr>
          <w:rFonts w:ascii="Arial" w:hAnsi="Arial" w:cs="Arial"/>
          <w:b/>
          <w:sz w:val="16"/>
          <w:szCs w:val="16"/>
        </w:rPr>
      </w:pPr>
    </w:p>
    <w:p w14:paraId="7AF03C59" w14:textId="7690CF07" w:rsidR="007E6C3C" w:rsidRPr="00AC43E4" w:rsidRDefault="007E6C3C" w:rsidP="009A6AE2">
      <w:pPr>
        <w:spacing w:after="0" w:line="240" w:lineRule="auto"/>
        <w:jc w:val="both"/>
        <w:rPr>
          <w:rFonts w:ascii="Arial" w:hAnsi="Arial" w:cs="Arial"/>
        </w:rPr>
      </w:pPr>
      <w:r w:rsidRPr="00AC43E4">
        <w:rPr>
          <w:rFonts w:ascii="Arial" w:hAnsi="Arial" w:cs="Arial"/>
        </w:rPr>
        <w:t>1</w:t>
      </w:r>
      <w:r w:rsidR="00940679">
        <w:rPr>
          <w:rFonts w:ascii="Arial" w:hAnsi="Arial" w:cs="Arial"/>
        </w:rPr>
        <w:t>6</w:t>
      </w:r>
      <w:r w:rsidRPr="00AC43E4">
        <w:rPr>
          <w:rFonts w:ascii="Arial" w:hAnsi="Arial" w:cs="Arial"/>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5804057" w:rsidR="007E6C3C" w:rsidRDefault="007E6C3C" w:rsidP="009A6AE2">
      <w:pPr>
        <w:spacing w:after="0" w:line="240" w:lineRule="auto"/>
        <w:jc w:val="both"/>
        <w:rPr>
          <w:rFonts w:ascii="Arial" w:hAnsi="Arial" w:cs="Arial"/>
        </w:rPr>
      </w:pPr>
      <w:r w:rsidRPr="00AC43E4">
        <w:rPr>
          <w:rFonts w:ascii="Arial" w:hAnsi="Arial" w:cs="Arial"/>
        </w:rPr>
        <w:t>1</w:t>
      </w:r>
      <w:r w:rsidR="00940679">
        <w:rPr>
          <w:rFonts w:ascii="Arial" w:hAnsi="Arial" w:cs="Arial"/>
        </w:rPr>
        <w:t>6</w:t>
      </w:r>
      <w:r w:rsidRPr="00AC43E4">
        <w:rPr>
          <w:rFonts w:ascii="Arial" w:hAnsi="Arial" w:cs="Arial"/>
        </w:rPr>
        <w:t xml:space="preserve">.2. When considering any new activity, the Clerk shall prepare a draft risk assessment including risk management proposals for consideration and adoption by the council. </w:t>
      </w:r>
    </w:p>
    <w:p w14:paraId="464CA8F6" w14:textId="77777777" w:rsidR="009A6AE2" w:rsidRPr="00AC43E4" w:rsidRDefault="009A6AE2" w:rsidP="009A6AE2">
      <w:pPr>
        <w:spacing w:after="0" w:line="240" w:lineRule="auto"/>
        <w:jc w:val="both"/>
        <w:rPr>
          <w:rFonts w:ascii="Arial" w:hAnsi="Arial" w:cs="Arial"/>
        </w:rPr>
      </w:pPr>
    </w:p>
    <w:p w14:paraId="4EEB8D1A" w14:textId="4570196D" w:rsidR="007E6C3C" w:rsidRDefault="007E6C3C" w:rsidP="009A6AE2">
      <w:pPr>
        <w:spacing w:after="0" w:line="240" w:lineRule="auto"/>
        <w:jc w:val="both"/>
        <w:rPr>
          <w:rFonts w:ascii="Arial" w:hAnsi="Arial" w:cs="Arial"/>
          <w:b/>
        </w:rPr>
      </w:pPr>
      <w:r w:rsidRPr="00AC43E4">
        <w:rPr>
          <w:rFonts w:ascii="Arial" w:hAnsi="Arial" w:cs="Arial"/>
          <w:b/>
        </w:rPr>
        <w:t>1</w:t>
      </w:r>
      <w:r w:rsidR="009A6AE2">
        <w:rPr>
          <w:rFonts w:ascii="Arial" w:hAnsi="Arial" w:cs="Arial"/>
          <w:b/>
        </w:rPr>
        <w:t>7</w:t>
      </w:r>
      <w:r w:rsidRPr="00AC43E4">
        <w:rPr>
          <w:rFonts w:ascii="Arial" w:hAnsi="Arial" w:cs="Arial"/>
          <w:b/>
        </w:rPr>
        <w:t>. Suspension and revision of Financial Regulations</w:t>
      </w:r>
    </w:p>
    <w:p w14:paraId="788C3825" w14:textId="77777777" w:rsidR="00E410EC" w:rsidRPr="00E410EC" w:rsidRDefault="00E410EC" w:rsidP="009A6AE2">
      <w:pPr>
        <w:spacing w:after="0" w:line="240" w:lineRule="auto"/>
        <w:jc w:val="both"/>
        <w:rPr>
          <w:rFonts w:ascii="Arial" w:hAnsi="Arial" w:cs="Arial"/>
          <w:b/>
          <w:sz w:val="16"/>
          <w:szCs w:val="16"/>
        </w:rPr>
      </w:pPr>
    </w:p>
    <w:p w14:paraId="48E507C1" w14:textId="4EACF7F4" w:rsidR="007E6C3C" w:rsidRPr="00AC43E4" w:rsidRDefault="007E6C3C" w:rsidP="009A6AE2">
      <w:pPr>
        <w:spacing w:after="0" w:line="240" w:lineRule="auto"/>
        <w:jc w:val="both"/>
        <w:rPr>
          <w:rFonts w:ascii="Arial" w:hAnsi="Arial" w:cs="Arial"/>
          <w:b/>
        </w:rPr>
      </w:pPr>
      <w:r w:rsidRPr="00AC43E4">
        <w:rPr>
          <w:rFonts w:ascii="Arial" w:hAnsi="Arial" w:cs="Arial"/>
        </w:rPr>
        <w:t>1</w:t>
      </w:r>
      <w:r w:rsidR="00940679">
        <w:rPr>
          <w:rFonts w:ascii="Arial" w:hAnsi="Arial" w:cs="Arial"/>
        </w:rPr>
        <w:t>7</w:t>
      </w:r>
      <w:r w:rsidRPr="00AC43E4">
        <w:rPr>
          <w:rFonts w:ascii="Arial" w:hAnsi="Arial" w:cs="Arial"/>
        </w:rPr>
        <w:t>.1. It shall be the duty of the council to review the</w:t>
      </w:r>
      <w:r w:rsidR="00940679">
        <w:rPr>
          <w:rFonts w:ascii="Arial" w:hAnsi="Arial" w:cs="Arial"/>
        </w:rPr>
        <w:t>se</w:t>
      </w:r>
      <w:r w:rsidRPr="00AC43E4">
        <w:rPr>
          <w:rFonts w:ascii="Arial" w:hAnsi="Arial" w:cs="Arial"/>
        </w:rPr>
        <w:t xml:space="preserve"> Financial Regulations </w:t>
      </w:r>
      <w:r w:rsidR="00940679">
        <w:rPr>
          <w:rFonts w:ascii="Arial" w:hAnsi="Arial" w:cs="Arial"/>
        </w:rPr>
        <w:t>annually</w:t>
      </w:r>
      <w:r w:rsidRPr="00AC43E4">
        <w:rPr>
          <w:rFonts w:ascii="Arial" w:hAnsi="Arial" w:cs="Arial"/>
        </w:rPr>
        <w:t xml:space="preserv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161F6D05" w:rsidR="00D92E71" w:rsidRDefault="007E6C3C" w:rsidP="009A6AE2">
      <w:pPr>
        <w:spacing w:after="0" w:line="240" w:lineRule="auto"/>
        <w:jc w:val="both"/>
        <w:rPr>
          <w:rFonts w:ascii="Arial" w:hAnsi="Arial" w:cs="Arial"/>
        </w:rPr>
      </w:pPr>
      <w:r w:rsidRPr="00AC43E4">
        <w:rPr>
          <w:rFonts w:ascii="Arial" w:hAnsi="Arial" w:cs="Arial"/>
        </w:rPr>
        <w:t>1</w:t>
      </w:r>
      <w:r w:rsidR="00940679">
        <w:rPr>
          <w:rFonts w:ascii="Arial" w:hAnsi="Arial" w:cs="Arial"/>
        </w:rPr>
        <w:t>7</w:t>
      </w:r>
      <w:r w:rsidRPr="00AC43E4">
        <w:rPr>
          <w:rFonts w:ascii="Arial" w:hAnsi="Arial" w:cs="Arial"/>
        </w:rPr>
        <w:t>.2. The council may, by resolution of the council duly notified prior to the relevant meeting of council, suspend any part of these Financial Regulations</w:t>
      </w:r>
      <w:r w:rsidR="00940679">
        <w:rPr>
          <w:rFonts w:ascii="Arial" w:hAnsi="Arial" w:cs="Arial"/>
        </w:rPr>
        <w:t>,</w:t>
      </w:r>
      <w:r w:rsidRPr="00AC43E4">
        <w:rPr>
          <w:rFonts w:ascii="Arial" w:hAnsi="Arial" w:cs="Arial"/>
        </w:rPr>
        <w:t xml:space="preserve"> </w:t>
      </w:r>
      <w:proofErr w:type="gramStart"/>
      <w:r w:rsidRPr="00AC43E4">
        <w:rPr>
          <w:rFonts w:ascii="Arial" w:hAnsi="Arial" w:cs="Arial"/>
        </w:rPr>
        <w:t>provided that</w:t>
      </w:r>
      <w:proofErr w:type="gramEnd"/>
      <w:r w:rsidRPr="00AC43E4">
        <w:rPr>
          <w:rFonts w:ascii="Arial" w:hAnsi="Arial" w:cs="Arial"/>
        </w:rPr>
        <w:t xml:space="preserve"> reasons for the suspension are recorded and that an assessment of the risks arising has been drawn up and presented in advance to all members of council.</w:t>
      </w:r>
    </w:p>
    <w:p w14:paraId="4EA604B9" w14:textId="521017FB" w:rsidR="00940679" w:rsidRDefault="00940679" w:rsidP="009A6AE2">
      <w:pPr>
        <w:spacing w:after="0" w:line="240" w:lineRule="auto"/>
        <w:jc w:val="both"/>
        <w:rPr>
          <w:rFonts w:ascii="Arial" w:hAnsi="Arial" w:cs="Arial"/>
        </w:rPr>
      </w:pPr>
    </w:p>
    <w:p w14:paraId="4E74CBCE" w14:textId="1DEBB942" w:rsidR="00940679" w:rsidRPr="00AC43E4" w:rsidRDefault="00940679" w:rsidP="009A6AE2">
      <w:pPr>
        <w:spacing w:after="0" w:line="240" w:lineRule="auto"/>
        <w:jc w:val="both"/>
        <w:rPr>
          <w:rFonts w:ascii="Arial" w:hAnsi="Arial" w:cs="Arial"/>
        </w:rPr>
      </w:pPr>
    </w:p>
    <w:p w14:paraId="104960F2" w14:textId="77777777" w:rsidR="00C75761" w:rsidRPr="00AC43E4" w:rsidRDefault="00C75761" w:rsidP="009A6AE2">
      <w:pPr>
        <w:spacing w:after="0" w:line="240" w:lineRule="auto"/>
        <w:jc w:val="both"/>
        <w:rPr>
          <w:rFonts w:ascii="Arial" w:hAnsi="Arial" w:cs="Arial"/>
        </w:rPr>
      </w:pPr>
    </w:p>
    <w:sectPr w:rsidR="00C75761" w:rsidRPr="00AC43E4" w:rsidSect="004E1247">
      <w:footerReference w:type="default" r:id="rId11"/>
      <w:type w:val="continuous"/>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90FE" w14:textId="77777777" w:rsidR="00724D52" w:rsidRDefault="00724D52" w:rsidP="00225AAB">
      <w:r>
        <w:separator/>
      </w:r>
    </w:p>
  </w:endnote>
  <w:endnote w:type="continuationSeparator" w:id="0">
    <w:p w14:paraId="6E4F700C" w14:textId="77777777" w:rsidR="00724D52" w:rsidRDefault="00724D5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D946" w14:textId="6CAB0F08" w:rsidR="00094C33" w:rsidRDefault="00094C33">
    <w:pPr>
      <w:pStyle w:val="Footer"/>
    </w:pPr>
    <w:r>
      <w:t xml:space="preserve">Uppingham Town Council – Financial Regulations </w:t>
    </w:r>
    <w:r>
      <w:tab/>
    </w:r>
    <w:r>
      <w:tab/>
      <w:t>Reviewed and adopted 17</w:t>
    </w:r>
    <w:r w:rsidRPr="00094C33">
      <w:rPr>
        <w:vertAlign w:val="superscript"/>
      </w:rPr>
      <w:t>th</w:t>
    </w:r>
    <w:r>
      <w:t xml:space="preserve"> May 2023</w:t>
    </w:r>
  </w:p>
  <w:p w14:paraId="7C7FF4E9" w14:textId="77777777" w:rsidR="00094C33" w:rsidRDefault="00094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3BB3" w14:textId="77777777" w:rsidR="00724D52" w:rsidRDefault="00724D52" w:rsidP="00225AAB">
      <w:r>
        <w:separator/>
      </w:r>
    </w:p>
  </w:footnote>
  <w:footnote w:type="continuationSeparator" w:id="0">
    <w:p w14:paraId="4D6E322F" w14:textId="77777777" w:rsidR="00724D52" w:rsidRDefault="00724D52" w:rsidP="00225AAB">
      <w:r>
        <w:continuationSeparator/>
      </w:r>
    </w:p>
  </w:footnote>
  <w:footnote w:id="1">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423C"/>
    <w:multiLevelType w:val="hybridMultilevel"/>
    <w:tmpl w:val="566CE4F4"/>
    <w:lvl w:ilvl="0" w:tplc="C66247E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E057F"/>
    <w:multiLevelType w:val="hybridMultilevel"/>
    <w:tmpl w:val="B0ECD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38024031">
    <w:abstractNumId w:val="2"/>
  </w:num>
  <w:num w:numId="2" w16cid:durableId="998921933">
    <w:abstractNumId w:val="3"/>
  </w:num>
  <w:num w:numId="3" w16cid:durableId="2090732185">
    <w:abstractNumId w:val="17"/>
  </w:num>
  <w:num w:numId="4" w16cid:durableId="85344713">
    <w:abstractNumId w:val="19"/>
  </w:num>
  <w:num w:numId="5" w16cid:durableId="685667561">
    <w:abstractNumId w:val="0"/>
  </w:num>
  <w:num w:numId="6" w16cid:durableId="799613700">
    <w:abstractNumId w:val="18"/>
  </w:num>
  <w:num w:numId="7" w16cid:durableId="1253969759">
    <w:abstractNumId w:val="21"/>
  </w:num>
  <w:num w:numId="8" w16cid:durableId="717125801">
    <w:abstractNumId w:val="15"/>
  </w:num>
  <w:num w:numId="9" w16cid:durableId="462888314">
    <w:abstractNumId w:val="10"/>
  </w:num>
  <w:num w:numId="10" w16cid:durableId="92864701">
    <w:abstractNumId w:val="13"/>
  </w:num>
  <w:num w:numId="11" w16cid:durableId="263460078">
    <w:abstractNumId w:val="9"/>
  </w:num>
  <w:num w:numId="12" w16cid:durableId="1838307318">
    <w:abstractNumId w:val="4"/>
  </w:num>
  <w:num w:numId="13" w16cid:durableId="81224108">
    <w:abstractNumId w:val="20"/>
  </w:num>
  <w:num w:numId="14" w16cid:durableId="1059481055">
    <w:abstractNumId w:val="7"/>
  </w:num>
  <w:num w:numId="15" w16cid:durableId="1085762521">
    <w:abstractNumId w:val="6"/>
  </w:num>
  <w:num w:numId="16" w16cid:durableId="1276790971">
    <w:abstractNumId w:val="12"/>
  </w:num>
  <w:num w:numId="17" w16cid:durableId="206380003">
    <w:abstractNumId w:val="16"/>
  </w:num>
  <w:num w:numId="18" w16cid:durableId="941063915">
    <w:abstractNumId w:val="11"/>
  </w:num>
  <w:num w:numId="19" w16cid:durableId="550382587">
    <w:abstractNumId w:val="8"/>
  </w:num>
  <w:num w:numId="20" w16cid:durableId="2063668736">
    <w:abstractNumId w:val="14"/>
  </w:num>
  <w:num w:numId="21" w16cid:durableId="523328652">
    <w:abstractNumId w:val="5"/>
  </w:num>
  <w:num w:numId="22" w16cid:durableId="199487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23D49"/>
    <w:rsid w:val="0004548D"/>
    <w:rsid w:val="00066E1F"/>
    <w:rsid w:val="00077DE1"/>
    <w:rsid w:val="00085C80"/>
    <w:rsid w:val="00094C33"/>
    <w:rsid w:val="000C5BC7"/>
    <w:rsid w:val="000C687A"/>
    <w:rsid w:val="001175FB"/>
    <w:rsid w:val="0016302E"/>
    <w:rsid w:val="00174C20"/>
    <w:rsid w:val="001850DA"/>
    <w:rsid w:val="001A43B9"/>
    <w:rsid w:val="001C3D87"/>
    <w:rsid w:val="001F75E5"/>
    <w:rsid w:val="00202E2D"/>
    <w:rsid w:val="002123A7"/>
    <w:rsid w:val="00225AAB"/>
    <w:rsid w:val="0025243E"/>
    <w:rsid w:val="00265BFD"/>
    <w:rsid w:val="002852E7"/>
    <w:rsid w:val="00297EFD"/>
    <w:rsid w:val="002A6C21"/>
    <w:rsid w:val="00323DFD"/>
    <w:rsid w:val="003400E7"/>
    <w:rsid w:val="003619D2"/>
    <w:rsid w:val="00386331"/>
    <w:rsid w:val="00390A24"/>
    <w:rsid w:val="003B1863"/>
    <w:rsid w:val="003C743C"/>
    <w:rsid w:val="00433BCE"/>
    <w:rsid w:val="00436835"/>
    <w:rsid w:val="00485D69"/>
    <w:rsid w:val="00493FD5"/>
    <w:rsid w:val="004C62AD"/>
    <w:rsid w:val="004E1247"/>
    <w:rsid w:val="004E2382"/>
    <w:rsid w:val="004E2EC5"/>
    <w:rsid w:val="004F1CEC"/>
    <w:rsid w:val="005307F8"/>
    <w:rsid w:val="005546A7"/>
    <w:rsid w:val="0056394D"/>
    <w:rsid w:val="005947FA"/>
    <w:rsid w:val="005E45FA"/>
    <w:rsid w:val="005F510D"/>
    <w:rsid w:val="005F5FB8"/>
    <w:rsid w:val="006424E9"/>
    <w:rsid w:val="00646BF7"/>
    <w:rsid w:val="006A34AA"/>
    <w:rsid w:val="006B758B"/>
    <w:rsid w:val="006D2977"/>
    <w:rsid w:val="006F0348"/>
    <w:rsid w:val="00724D52"/>
    <w:rsid w:val="0074642B"/>
    <w:rsid w:val="007713E0"/>
    <w:rsid w:val="007A6D3A"/>
    <w:rsid w:val="007E6C3C"/>
    <w:rsid w:val="00815732"/>
    <w:rsid w:val="0084461D"/>
    <w:rsid w:val="0086672F"/>
    <w:rsid w:val="008928F0"/>
    <w:rsid w:val="00896340"/>
    <w:rsid w:val="008B1FEE"/>
    <w:rsid w:val="00901A21"/>
    <w:rsid w:val="00940679"/>
    <w:rsid w:val="00940AA3"/>
    <w:rsid w:val="00974B64"/>
    <w:rsid w:val="00981330"/>
    <w:rsid w:val="00982D83"/>
    <w:rsid w:val="00984F6A"/>
    <w:rsid w:val="00993C38"/>
    <w:rsid w:val="009A6AE2"/>
    <w:rsid w:val="009E68C5"/>
    <w:rsid w:val="009F4F96"/>
    <w:rsid w:val="00A02662"/>
    <w:rsid w:val="00A42842"/>
    <w:rsid w:val="00A6138F"/>
    <w:rsid w:val="00A62BAC"/>
    <w:rsid w:val="00A93678"/>
    <w:rsid w:val="00AC43E4"/>
    <w:rsid w:val="00B25AAB"/>
    <w:rsid w:val="00B401BB"/>
    <w:rsid w:val="00B92055"/>
    <w:rsid w:val="00B9603B"/>
    <w:rsid w:val="00C012E6"/>
    <w:rsid w:val="00C267C6"/>
    <w:rsid w:val="00C75761"/>
    <w:rsid w:val="00CC104B"/>
    <w:rsid w:val="00CF1B04"/>
    <w:rsid w:val="00D056A8"/>
    <w:rsid w:val="00D37156"/>
    <w:rsid w:val="00D92E71"/>
    <w:rsid w:val="00DD4EDF"/>
    <w:rsid w:val="00DE6026"/>
    <w:rsid w:val="00E14E7C"/>
    <w:rsid w:val="00E15CD8"/>
    <w:rsid w:val="00E410EC"/>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F6C24-65FE-45AF-9532-09EC251E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55678-5A0F-4A93-89E5-24D31303667F}">
  <ds:schemaRefs>
    <ds:schemaRef ds:uri="http://schemas.openxmlformats.org/officeDocument/2006/bibliography"/>
  </ds:schemaRefs>
</ds:datastoreItem>
</file>

<file path=customXml/itemProps3.xml><?xml version="1.0" encoding="utf-8"?>
<ds:datastoreItem xmlns:ds="http://schemas.openxmlformats.org/officeDocument/2006/customXml" ds:itemID="{68214B65-7BEB-4A99-AFF8-3ADCBE0E3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5451</Words>
  <Characters>31075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Sharon Coe</cp:lastModifiedBy>
  <cp:revision>2</cp:revision>
  <cp:lastPrinted>2023-06-15T12:59:00Z</cp:lastPrinted>
  <dcterms:created xsi:type="dcterms:W3CDTF">2023-06-15T12:59:00Z</dcterms:created>
  <dcterms:modified xsi:type="dcterms:W3CDTF">2023-06-15T12:59:00Z</dcterms:modified>
</cp:coreProperties>
</file>