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6EFC" w14:textId="0468EDF4" w:rsidR="006C0E9D" w:rsidRDefault="004B5EF2" w:rsidP="006C0E9D">
      <w:pPr>
        <w:pStyle w:val="NormalWeb"/>
        <w:jc w:val="center"/>
        <w:rPr>
          <w:rFonts w:asciiTheme="minorHAnsi" w:hAnsiTheme="minorHAnsi"/>
          <w:color w:val="FF0000"/>
          <w:sz w:val="22"/>
          <w:szCs w:val="22"/>
        </w:rPr>
      </w:pPr>
      <w:r w:rsidRPr="004B5EF2">
        <w:rPr>
          <w:rFonts w:asciiTheme="minorHAnsi" w:hAnsiTheme="minorHAnsi"/>
          <w:b/>
          <w:bCs/>
          <w:sz w:val="22"/>
          <w:szCs w:val="22"/>
        </w:rPr>
        <w:t xml:space="preserve">Uppingham Town </w:t>
      </w:r>
      <w:r w:rsidR="006C0E9D" w:rsidRPr="004B5EF2">
        <w:rPr>
          <w:rFonts w:asciiTheme="minorHAnsi" w:hAnsiTheme="minorHAnsi"/>
          <w:b/>
          <w:bCs/>
          <w:sz w:val="22"/>
          <w:szCs w:val="22"/>
        </w:rPr>
        <w:t>Council</w:t>
      </w:r>
    </w:p>
    <w:p w14:paraId="38C1D15F" w14:textId="22C99485" w:rsidR="00652FE3" w:rsidRDefault="00652FE3" w:rsidP="00652FE3">
      <w:pPr>
        <w:pStyle w:val="NormalWeb"/>
        <w:jc w:val="center"/>
        <w:rPr>
          <w:rFonts w:asciiTheme="minorHAnsi" w:hAnsiTheme="minorHAnsi" w:cs="TimesNewRomanPSMT"/>
          <w:sz w:val="22"/>
          <w:szCs w:val="22"/>
        </w:rPr>
      </w:pPr>
      <w:r>
        <w:rPr>
          <w:rFonts w:asciiTheme="minorHAnsi" w:hAnsiTheme="minorHAnsi"/>
          <w:b/>
          <w:bCs/>
          <w:sz w:val="22"/>
          <w:szCs w:val="22"/>
        </w:rPr>
        <w:t xml:space="preserve">  </w:t>
      </w:r>
      <w:r w:rsidR="006C0E9D" w:rsidRPr="006C0E9D">
        <w:rPr>
          <w:rFonts w:asciiTheme="minorHAnsi" w:hAnsiTheme="minorHAnsi"/>
          <w:b/>
          <w:bCs/>
          <w:sz w:val="22"/>
          <w:szCs w:val="22"/>
        </w:rPr>
        <w:t>Minutes</w:t>
      </w:r>
      <w:r w:rsidR="006C0E9D">
        <w:rPr>
          <w:rFonts w:asciiTheme="minorHAnsi" w:hAnsiTheme="minorHAnsi"/>
          <w:color w:val="FF0000"/>
          <w:sz w:val="22"/>
          <w:szCs w:val="22"/>
        </w:rPr>
        <w:t xml:space="preserve"> </w:t>
      </w:r>
      <w:r w:rsidR="004B5EF2">
        <w:rPr>
          <w:rFonts w:asciiTheme="minorHAnsi" w:hAnsiTheme="minorHAnsi"/>
          <w:b/>
          <w:bCs/>
          <w:sz w:val="22"/>
          <w:szCs w:val="22"/>
        </w:rPr>
        <w:t xml:space="preserve">of the Amenities Committee – </w:t>
      </w:r>
      <w:r w:rsidR="00443C30">
        <w:rPr>
          <w:rFonts w:asciiTheme="minorHAnsi" w:hAnsiTheme="minorHAnsi"/>
          <w:b/>
          <w:bCs/>
          <w:sz w:val="22"/>
          <w:szCs w:val="22"/>
        </w:rPr>
        <w:t>Wednesday 12</w:t>
      </w:r>
      <w:r w:rsidR="00443C30" w:rsidRPr="00443C30">
        <w:rPr>
          <w:rFonts w:asciiTheme="minorHAnsi" w:hAnsiTheme="minorHAnsi"/>
          <w:b/>
          <w:bCs/>
          <w:sz w:val="22"/>
          <w:szCs w:val="22"/>
          <w:vertAlign w:val="superscript"/>
        </w:rPr>
        <w:t>th</w:t>
      </w:r>
      <w:r w:rsidR="00443C30">
        <w:rPr>
          <w:rFonts w:asciiTheme="minorHAnsi" w:hAnsiTheme="minorHAnsi"/>
          <w:b/>
          <w:bCs/>
          <w:sz w:val="22"/>
          <w:szCs w:val="22"/>
        </w:rPr>
        <w:t xml:space="preserve"> April</w:t>
      </w:r>
      <w:r w:rsidR="00A1297A">
        <w:rPr>
          <w:rFonts w:asciiTheme="minorHAnsi" w:hAnsiTheme="minorHAnsi"/>
          <w:b/>
          <w:bCs/>
          <w:sz w:val="22"/>
          <w:szCs w:val="22"/>
        </w:rPr>
        <w:t xml:space="preserve"> 2023</w:t>
      </w:r>
      <w:r w:rsidR="00443C30">
        <w:rPr>
          <w:rFonts w:asciiTheme="minorHAnsi" w:hAnsiTheme="minorHAnsi"/>
          <w:b/>
          <w:bCs/>
          <w:sz w:val="22"/>
          <w:szCs w:val="22"/>
        </w:rPr>
        <w:t xml:space="preserve"> at 6.45pm</w:t>
      </w:r>
    </w:p>
    <w:p w14:paraId="796378D4" w14:textId="282C4488" w:rsidR="00652FE3" w:rsidRDefault="00652FE3" w:rsidP="00363B6B">
      <w:pPr>
        <w:pStyle w:val="NormalWeb"/>
        <w:ind w:left="720"/>
        <w:contextualSpacing/>
        <w:rPr>
          <w:rFonts w:asciiTheme="minorHAnsi" w:hAnsiTheme="minorHAnsi" w:cs="TimesNewRomanPSMT"/>
          <w:sz w:val="22"/>
          <w:szCs w:val="22"/>
        </w:rPr>
      </w:pPr>
      <w:r>
        <w:rPr>
          <w:rFonts w:asciiTheme="minorHAnsi" w:hAnsiTheme="minorHAnsi" w:cs="TimesNewRomanPSMT"/>
          <w:sz w:val="22"/>
          <w:szCs w:val="22"/>
        </w:rPr>
        <w:t>Present.  Pete Rees (Chairman)</w:t>
      </w:r>
      <w:r w:rsidR="00A1297A">
        <w:rPr>
          <w:rFonts w:asciiTheme="minorHAnsi" w:hAnsiTheme="minorHAnsi" w:cs="TimesNewRomanPSMT"/>
          <w:sz w:val="22"/>
          <w:szCs w:val="22"/>
        </w:rPr>
        <w:t xml:space="preserve">, </w:t>
      </w:r>
      <w:r>
        <w:rPr>
          <w:rFonts w:asciiTheme="minorHAnsi" w:hAnsiTheme="minorHAnsi" w:cs="TimesNewRomanPSMT"/>
          <w:sz w:val="22"/>
          <w:szCs w:val="22"/>
        </w:rPr>
        <w:t>Dick Reeve, Dave Casewell</w:t>
      </w:r>
      <w:r w:rsidR="00227938">
        <w:rPr>
          <w:rFonts w:asciiTheme="minorHAnsi" w:hAnsiTheme="minorHAnsi" w:cs="TimesNewRomanPSMT"/>
          <w:sz w:val="22"/>
          <w:szCs w:val="22"/>
        </w:rPr>
        <w:t>,</w:t>
      </w:r>
      <w:r>
        <w:rPr>
          <w:rFonts w:asciiTheme="minorHAnsi" w:hAnsiTheme="minorHAnsi" w:cs="TimesNewRomanPSMT"/>
          <w:sz w:val="22"/>
          <w:szCs w:val="22"/>
        </w:rPr>
        <w:t xml:space="preserve"> Mike Fish,</w:t>
      </w:r>
      <w:r w:rsidR="005E2E86">
        <w:rPr>
          <w:rFonts w:asciiTheme="minorHAnsi" w:hAnsiTheme="minorHAnsi" w:cs="TimesNewRomanPSMT"/>
          <w:sz w:val="22"/>
          <w:szCs w:val="22"/>
        </w:rPr>
        <w:t xml:space="preserve"> Tom Johnson</w:t>
      </w:r>
      <w:r w:rsidR="00363B6B">
        <w:rPr>
          <w:rFonts w:asciiTheme="minorHAnsi" w:hAnsiTheme="minorHAnsi" w:cs="TimesNewRomanPSMT"/>
          <w:sz w:val="22"/>
          <w:szCs w:val="22"/>
        </w:rPr>
        <w:t>, Charlie Pallett</w:t>
      </w:r>
      <w:r w:rsidR="00A1297A">
        <w:rPr>
          <w:rFonts w:asciiTheme="minorHAnsi" w:hAnsiTheme="minorHAnsi" w:cs="TimesNewRomanPSMT"/>
          <w:sz w:val="22"/>
          <w:szCs w:val="22"/>
        </w:rPr>
        <w:t>,</w:t>
      </w:r>
      <w:r w:rsidR="00443C30">
        <w:rPr>
          <w:rFonts w:asciiTheme="minorHAnsi" w:hAnsiTheme="minorHAnsi" w:cs="TimesNewRomanPSMT"/>
          <w:sz w:val="22"/>
          <w:szCs w:val="22"/>
        </w:rPr>
        <w:t xml:space="preserve"> Liz Clarke.</w:t>
      </w:r>
    </w:p>
    <w:p w14:paraId="34C15735" w14:textId="7FFF6DE2" w:rsidR="00363B6B" w:rsidRDefault="00363B6B" w:rsidP="005E2E86">
      <w:pPr>
        <w:pStyle w:val="NormalWeb"/>
        <w:contextualSpacing/>
        <w:rPr>
          <w:rFonts w:asciiTheme="minorHAnsi" w:hAnsiTheme="minorHAnsi" w:cs="TimesNewRomanPSMT"/>
          <w:sz w:val="22"/>
          <w:szCs w:val="22"/>
        </w:rPr>
      </w:pPr>
    </w:p>
    <w:p w14:paraId="4F2C583C" w14:textId="454DD672" w:rsidR="00652FE3" w:rsidRPr="00652FE3" w:rsidRDefault="00652FE3" w:rsidP="00652FE3">
      <w:pPr>
        <w:pStyle w:val="NormalWeb"/>
        <w:contextualSpacing/>
        <w:rPr>
          <w:rFonts w:asciiTheme="minorHAnsi" w:hAnsiTheme="minorHAnsi" w:cs="TimesNewRomanPSMT"/>
          <w:sz w:val="22"/>
          <w:szCs w:val="22"/>
        </w:rPr>
      </w:pPr>
      <w:r>
        <w:rPr>
          <w:rFonts w:asciiTheme="minorHAnsi" w:hAnsiTheme="minorHAnsi" w:cs="TimesNewRomanPSMT"/>
          <w:sz w:val="22"/>
          <w:szCs w:val="22"/>
        </w:rPr>
        <w:t xml:space="preserve">             Sharon W Coe – Tow</w:t>
      </w:r>
      <w:r w:rsidR="00227938">
        <w:rPr>
          <w:rFonts w:asciiTheme="minorHAnsi" w:hAnsiTheme="minorHAnsi" w:cs="TimesNewRomanPSMT"/>
          <w:sz w:val="22"/>
          <w:szCs w:val="22"/>
        </w:rPr>
        <w:t xml:space="preserve">n </w:t>
      </w:r>
      <w:r>
        <w:rPr>
          <w:rFonts w:asciiTheme="minorHAnsi" w:hAnsiTheme="minorHAnsi" w:cs="TimesNewRomanPSMT"/>
          <w:sz w:val="22"/>
          <w:szCs w:val="22"/>
        </w:rPr>
        <w:t>Clerk</w:t>
      </w:r>
      <w:r w:rsidR="00A1297A">
        <w:rPr>
          <w:rFonts w:asciiTheme="minorHAnsi" w:hAnsiTheme="minorHAnsi" w:cs="TimesNewRomanPSMT"/>
          <w:sz w:val="22"/>
          <w:szCs w:val="22"/>
        </w:rPr>
        <w:t>,</w:t>
      </w:r>
      <w:r w:rsidR="005E2E86">
        <w:rPr>
          <w:rFonts w:asciiTheme="minorHAnsi" w:hAnsiTheme="minorHAnsi" w:cs="TimesNewRomanPSMT"/>
          <w:sz w:val="22"/>
          <w:szCs w:val="22"/>
        </w:rPr>
        <w:t xml:space="preserve"> and Cynthia Ondeng Admin Assistant</w:t>
      </w:r>
      <w:r>
        <w:rPr>
          <w:rFonts w:asciiTheme="minorHAnsi" w:hAnsiTheme="minorHAnsi" w:cs="TimesNewRomanPSMT"/>
          <w:sz w:val="22"/>
          <w:szCs w:val="22"/>
        </w:rPr>
        <w:t xml:space="preserve"> w</w:t>
      </w:r>
      <w:r w:rsidR="005E2E86">
        <w:rPr>
          <w:rFonts w:asciiTheme="minorHAnsi" w:hAnsiTheme="minorHAnsi" w:cs="TimesNewRomanPSMT"/>
          <w:sz w:val="22"/>
          <w:szCs w:val="22"/>
        </w:rPr>
        <w:t>ere</w:t>
      </w:r>
      <w:r>
        <w:rPr>
          <w:rFonts w:asciiTheme="minorHAnsi" w:hAnsiTheme="minorHAnsi" w:cs="TimesNewRomanPSMT"/>
          <w:sz w:val="22"/>
          <w:szCs w:val="22"/>
        </w:rPr>
        <w:t xml:space="preserve"> also in attendance.</w:t>
      </w:r>
      <w:r>
        <w:rPr>
          <w:rFonts w:asciiTheme="minorHAnsi" w:hAnsiTheme="minorHAnsi" w:cs="TimesNewRomanPSMT"/>
          <w:sz w:val="22"/>
          <w:szCs w:val="22"/>
        </w:rPr>
        <w:tab/>
      </w:r>
    </w:p>
    <w:p w14:paraId="15AC691E" w14:textId="7BC0907A" w:rsidR="006C0E9D" w:rsidRPr="006C0E9D" w:rsidRDefault="006C0E9D" w:rsidP="00652FE3">
      <w:pPr>
        <w:pStyle w:val="NormalWeb"/>
        <w:numPr>
          <w:ilvl w:val="0"/>
          <w:numId w:val="6"/>
        </w:numPr>
        <w:contextualSpacing/>
        <w:rPr>
          <w:rFonts w:asciiTheme="minorHAnsi" w:hAnsiTheme="minorHAnsi" w:cs="TimesNewRomanPSMT"/>
          <w:sz w:val="22"/>
          <w:szCs w:val="22"/>
        </w:rPr>
      </w:pPr>
      <w:r w:rsidRPr="006C0E9D">
        <w:rPr>
          <w:rFonts w:asciiTheme="minorHAnsi" w:hAnsiTheme="minorHAnsi"/>
          <w:b/>
          <w:bCs/>
          <w:sz w:val="22"/>
          <w:szCs w:val="22"/>
        </w:rPr>
        <w:t>Chairman</w:t>
      </w:r>
      <w:r w:rsidR="00AD178B">
        <w:rPr>
          <w:rFonts w:asciiTheme="minorHAnsi" w:hAnsiTheme="minorHAnsi"/>
          <w:b/>
          <w:bCs/>
          <w:sz w:val="22"/>
          <w:szCs w:val="22"/>
        </w:rPr>
        <w:t>’</w:t>
      </w:r>
      <w:r w:rsidRPr="006C0E9D">
        <w:rPr>
          <w:rFonts w:asciiTheme="minorHAnsi" w:hAnsiTheme="minorHAnsi"/>
          <w:b/>
          <w:bCs/>
          <w:sz w:val="22"/>
          <w:szCs w:val="22"/>
        </w:rPr>
        <w:t>s Remar</w:t>
      </w:r>
      <w:r>
        <w:rPr>
          <w:rFonts w:asciiTheme="minorHAnsi" w:hAnsiTheme="minorHAnsi"/>
          <w:b/>
          <w:bCs/>
          <w:sz w:val="22"/>
          <w:szCs w:val="22"/>
        </w:rPr>
        <w:t>ks</w:t>
      </w:r>
    </w:p>
    <w:p w14:paraId="3EC2BF3A" w14:textId="1B55CF93" w:rsidR="004F3024" w:rsidRDefault="00652FE3" w:rsidP="00652FE3">
      <w:pPr>
        <w:pStyle w:val="NormalWeb"/>
        <w:ind w:left="720"/>
        <w:contextualSpacing/>
        <w:rPr>
          <w:rFonts w:asciiTheme="minorHAnsi" w:hAnsiTheme="minorHAnsi"/>
          <w:sz w:val="22"/>
          <w:szCs w:val="22"/>
        </w:rPr>
      </w:pPr>
      <w:r w:rsidRPr="00652FE3">
        <w:rPr>
          <w:rFonts w:asciiTheme="minorHAnsi" w:hAnsiTheme="minorHAnsi"/>
          <w:sz w:val="22"/>
          <w:szCs w:val="22"/>
        </w:rPr>
        <w:t>Cllr Rees welcomed</w:t>
      </w:r>
      <w:r w:rsidR="006C0E9D" w:rsidRPr="00652FE3">
        <w:rPr>
          <w:rFonts w:asciiTheme="minorHAnsi" w:hAnsiTheme="minorHAnsi"/>
          <w:sz w:val="22"/>
          <w:szCs w:val="22"/>
        </w:rPr>
        <w:t xml:space="preserve"> everyone to the meeting</w:t>
      </w:r>
      <w:r w:rsidR="00443C30">
        <w:rPr>
          <w:rFonts w:asciiTheme="minorHAnsi" w:hAnsiTheme="minorHAnsi"/>
          <w:sz w:val="22"/>
          <w:szCs w:val="22"/>
        </w:rPr>
        <w:t xml:space="preserve"> and confirmed that this meeting was in way of update to the current position at the end of the election term.</w:t>
      </w:r>
    </w:p>
    <w:p w14:paraId="2748DAF9" w14:textId="097A956A" w:rsidR="006C0E9D" w:rsidRPr="00652FE3" w:rsidRDefault="00652FE3" w:rsidP="00652FE3">
      <w:pPr>
        <w:pStyle w:val="NormalWeb"/>
        <w:ind w:left="720"/>
        <w:contextualSpacing/>
        <w:rPr>
          <w:rFonts w:asciiTheme="minorHAnsi" w:hAnsiTheme="minorHAnsi" w:cs="TimesNewRomanPSMT"/>
          <w:sz w:val="22"/>
          <w:szCs w:val="22"/>
        </w:rPr>
      </w:pPr>
      <w:r>
        <w:rPr>
          <w:rFonts w:asciiTheme="minorHAnsi" w:hAnsiTheme="minorHAnsi"/>
          <w:sz w:val="22"/>
          <w:szCs w:val="22"/>
        </w:rPr>
        <w:t xml:space="preserve">  </w:t>
      </w:r>
    </w:p>
    <w:p w14:paraId="3A9D50CC" w14:textId="0A1C3835" w:rsidR="00417BA1" w:rsidRPr="00F77FC1" w:rsidRDefault="00F77FC1" w:rsidP="004F3024">
      <w:pPr>
        <w:pStyle w:val="NormalWeb"/>
        <w:numPr>
          <w:ilvl w:val="0"/>
          <w:numId w:val="6"/>
        </w:numPr>
        <w:contextualSpacing/>
        <w:rPr>
          <w:rFonts w:asciiTheme="minorHAnsi" w:hAnsiTheme="minorHAnsi"/>
        </w:rPr>
      </w:pPr>
      <w:r>
        <w:rPr>
          <w:rFonts w:asciiTheme="minorHAnsi" w:hAnsiTheme="minorHAnsi"/>
          <w:b/>
          <w:bCs/>
          <w:sz w:val="22"/>
          <w:szCs w:val="22"/>
        </w:rPr>
        <w:t xml:space="preserve">Apologies for Absence, </w:t>
      </w:r>
      <w:r w:rsidR="006D43D8">
        <w:rPr>
          <w:rFonts w:asciiTheme="minorHAnsi" w:hAnsiTheme="minorHAnsi"/>
          <w:b/>
          <w:bCs/>
          <w:sz w:val="22"/>
          <w:szCs w:val="22"/>
        </w:rPr>
        <w:t>D</w:t>
      </w:r>
      <w:r w:rsidR="004B5EF2" w:rsidRPr="004B5EF2">
        <w:rPr>
          <w:rFonts w:asciiTheme="minorHAnsi" w:hAnsiTheme="minorHAnsi"/>
          <w:b/>
          <w:bCs/>
          <w:sz w:val="22"/>
          <w:szCs w:val="22"/>
        </w:rPr>
        <w:t>eclaration of Members</w:t>
      </w:r>
      <w:r>
        <w:rPr>
          <w:rFonts w:asciiTheme="minorHAnsi" w:hAnsiTheme="minorHAnsi"/>
          <w:b/>
          <w:bCs/>
          <w:sz w:val="22"/>
          <w:szCs w:val="22"/>
        </w:rPr>
        <w:t>’</w:t>
      </w:r>
      <w:r w:rsidR="004B5EF2" w:rsidRPr="004B5EF2">
        <w:rPr>
          <w:rFonts w:asciiTheme="minorHAnsi" w:hAnsiTheme="minorHAnsi"/>
          <w:b/>
          <w:bCs/>
          <w:sz w:val="22"/>
          <w:szCs w:val="22"/>
        </w:rPr>
        <w:t xml:space="preserve"> Interests and Requests for Dispensation: </w:t>
      </w:r>
    </w:p>
    <w:p w14:paraId="45301F4B" w14:textId="1F3C8BBE" w:rsidR="00F77FC1" w:rsidRPr="005E2E86" w:rsidRDefault="00443C30" w:rsidP="005E2E86">
      <w:pPr>
        <w:pStyle w:val="NormalWeb"/>
        <w:ind w:left="720"/>
        <w:contextualSpacing/>
        <w:rPr>
          <w:rFonts w:asciiTheme="minorHAnsi" w:hAnsiTheme="minorHAnsi"/>
          <w:sz w:val="22"/>
          <w:szCs w:val="22"/>
        </w:rPr>
      </w:pPr>
      <w:r>
        <w:rPr>
          <w:rFonts w:asciiTheme="minorHAnsi" w:hAnsiTheme="minorHAnsi"/>
          <w:sz w:val="22"/>
          <w:szCs w:val="22"/>
        </w:rPr>
        <w:t>There were no apologies.   Cllr Johnson declared an interest in item 6 as he was an employee of the Dorman’s Funeral Directors.</w:t>
      </w:r>
    </w:p>
    <w:p w14:paraId="4ACC5BFD" w14:textId="77777777" w:rsidR="005E2E86" w:rsidRPr="00227938" w:rsidRDefault="005E2E86" w:rsidP="005E2E86">
      <w:pPr>
        <w:pStyle w:val="NormalWeb"/>
        <w:ind w:left="720"/>
        <w:contextualSpacing/>
        <w:rPr>
          <w:rFonts w:asciiTheme="minorHAnsi" w:hAnsiTheme="minorHAnsi"/>
          <w:b/>
          <w:bCs/>
          <w:sz w:val="22"/>
          <w:szCs w:val="22"/>
        </w:rPr>
      </w:pPr>
    </w:p>
    <w:p w14:paraId="0E39A6B3" w14:textId="7D470EA2" w:rsidR="00754728" w:rsidRPr="004F3024" w:rsidRDefault="004B5EF2" w:rsidP="004F3024">
      <w:pPr>
        <w:pStyle w:val="NormalWeb"/>
        <w:numPr>
          <w:ilvl w:val="0"/>
          <w:numId w:val="6"/>
        </w:numPr>
        <w:rPr>
          <w:rFonts w:asciiTheme="minorHAnsi" w:hAnsiTheme="minorHAnsi"/>
        </w:rPr>
      </w:pPr>
      <w:r w:rsidRPr="004B5EF2">
        <w:rPr>
          <w:rFonts w:asciiTheme="minorHAnsi" w:hAnsiTheme="minorHAnsi"/>
          <w:b/>
          <w:bCs/>
          <w:sz w:val="22"/>
          <w:szCs w:val="22"/>
        </w:rPr>
        <w:t xml:space="preserve">Minutes of the Amenities Committee held </w:t>
      </w:r>
      <w:r w:rsidR="005E2E86">
        <w:rPr>
          <w:rFonts w:asciiTheme="minorHAnsi" w:hAnsiTheme="minorHAnsi"/>
          <w:b/>
          <w:bCs/>
          <w:sz w:val="22"/>
          <w:szCs w:val="22"/>
        </w:rPr>
        <w:t>17</w:t>
      </w:r>
      <w:r w:rsidR="005E2E86" w:rsidRPr="005E2E86">
        <w:rPr>
          <w:rFonts w:asciiTheme="minorHAnsi" w:hAnsiTheme="minorHAnsi"/>
          <w:b/>
          <w:bCs/>
          <w:sz w:val="22"/>
          <w:szCs w:val="22"/>
          <w:vertAlign w:val="superscript"/>
        </w:rPr>
        <w:t>th</w:t>
      </w:r>
      <w:r w:rsidR="005E2E86">
        <w:rPr>
          <w:rFonts w:asciiTheme="minorHAnsi" w:hAnsiTheme="minorHAnsi"/>
          <w:b/>
          <w:bCs/>
          <w:sz w:val="22"/>
          <w:szCs w:val="22"/>
        </w:rPr>
        <w:t xml:space="preserve"> August </w:t>
      </w:r>
      <w:r w:rsidR="00F77FC1">
        <w:rPr>
          <w:rFonts w:asciiTheme="minorHAnsi" w:hAnsiTheme="minorHAnsi"/>
          <w:b/>
          <w:bCs/>
          <w:sz w:val="22"/>
          <w:szCs w:val="22"/>
        </w:rPr>
        <w:t>2022</w:t>
      </w:r>
      <w:r w:rsidRPr="004B5EF2">
        <w:rPr>
          <w:rFonts w:asciiTheme="minorHAnsi" w:hAnsiTheme="minorHAnsi"/>
          <w:b/>
          <w:bCs/>
          <w:sz w:val="22"/>
          <w:szCs w:val="22"/>
        </w:rPr>
        <w:br/>
      </w:r>
      <w:r w:rsidR="00666931">
        <w:rPr>
          <w:rFonts w:asciiTheme="minorHAnsi" w:hAnsiTheme="minorHAnsi" w:cs="TimesNewRomanPSMT"/>
          <w:sz w:val="22"/>
          <w:szCs w:val="22"/>
        </w:rPr>
        <w:t>P</w:t>
      </w:r>
      <w:r w:rsidRPr="004B5EF2">
        <w:rPr>
          <w:rFonts w:asciiTheme="minorHAnsi" w:hAnsiTheme="minorHAnsi" w:cs="TimesNewRomanPSMT"/>
          <w:sz w:val="22"/>
          <w:szCs w:val="22"/>
        </w:rPr>
        <w:t>ropo</w:t>
      </w:r>
      <w:r>
        <w:rPr>
          <w:rFonts w:asciiTheme="minorHAnsi" w:hAnsiTheme="minorHAnsi" w:cs="TimesNewRomanPSMT"/>
          <w:sz w:val="22"/>
          <w:szCs w:val="22"/>
        </w:rPr>
        <w:t>sed</w:t>
      </w:r>
      <w:r w:rsidR="005E2E86">
        <w:rPr>
          <w:rFonts w:asciiTheme="minorHAnsi" w:hAnsiTheme="minorHAnsi" w:cs="TimesNewRomanPSMT"/>
          <w:sz w:val="22"/>
          <w:szCs w:val="22"/>
        </w:rPr>
        <w:t xml:space="preserve"> Cllr Reeve, </w:t>
      </w:r>
      <w:r w:rsidR="00666931">
        <w:rPr>
          <w:rFonts w:asciiTheme="minorHAnsi" w:hAnsiTheme="minorHAnsi" w:cs="TimesNewRomanPSMT"/>
          <w:sz w:val="22"/>
          <w:szCs w:val="22"/>
        </w:rPr>
        <w:t>seconded</w:t>
      </w:r>
      <w:r w:rsidR="005E2E86">
        <w:rPr>
          <w:rFonts w:asciiTheme="minorHAnsi" w:hAnsiTheme="minorHAnsi" w:cs="TimesNewRomanPSMT"/>
          <w:sz w:val="22"/>
          <w:szCs w:val="22"/>
        </w:rPr>
        <w:t xml:space="preserve"> Cllr Johnson</w:t>
      </w:r>
      <w:r w:rsidR="00666931">
        <w:rPr>
          <w:rFonts w:asciiTheme="minorHAnsi" w:hAnsiTheme="minorHAnsi" w:cs="TimesNewRomanPSMT"/>
          <w:sz w:val="22"/>
          <w:szCs w:val="22"/>
        </w:rPr>
        <w:t>,</w:t>
      </w:r>
      <w:r>
        <w:rPr>
          <w:rFonts w:asciiTheme="minorHAnsi" w:hAnsiTheme="minorHAnsi" w:cs="TimesNewRomanPSMT"/>
          <w:sz w:val="22"/>
          <w:szCs w:val="22"/>
        </w:rPr>
        <w:t xml:space="preserve"> </w:t>
      </w:r>
      <w:r w:rsidRPr="004B5EF2">
        <w:rPr>
          <w:rFonts w:asciiTheme="minorHAnsi" w:hAnsiTheme="minorHAnsi" w:cs="TimesNewRomanPSMT"/>
          <w:sz w:val="22"/>
          <w:szCs w:val="22"/>
        </w:rPr>
        <w:t xml:space="preserve">and </w:t>
      </w:r>
      <w:r w:rsidR="00BB0918" w:rsidRPr="00BB0918">
        <w:rPr>
          <w:rFonts w:asciiTheme="minorHAnsi" w:hAnsiTheme="minorHAnsi" w:cs="TimesNewRomanPSMT"/>
          <w:b/>
          <w:bCs/>
          <w:sz w:val="22"/>
          <w:szCs w:val="22"/>
        </w:rPr>
        <w:t>resolved unanimously</w:t>
      </w:r>
      <w:r w:rsidR="00BB0918">
        <w:rPr>
          <w:rFonts w:asciiTheme="minorHAnsi" w:hAnsiTheme="minorHAnsi" w:cs="TimesNewRomanPSMT"/>
          <w:sz w:val="22"/>
          <w:szCs w:val="22"/>
        </w:rPr>
        <w:t xml:space="preserve"> </w:t>
      </w:r>
      <w:r w:rsidRPr="004B5EF2">
        <w:rPr>
          <w:rFonts w:asciiTheme="minorHAnsi" w:hAnsiTheme="minorHAnsi" w:cs="TimesNewRomanPSMT"/>
          <w:sz w:val="22"/>
          <w:szCs w:val="22"/>
        </w:rPr>
        <w:t>that these be approved.</w:t>
      </w:r>
      <w:r w:rsidR="00443C30">
        <w:rPr>
          <w:rFonts w:asciiTheme="minorHAnsi" w:hAnsiTheme="minorHAnsi" w:cs="TimesNewRomanPSMT"/>
          <w:sz w:val="22"/>
          <w:szCs w:val="22"/>
        </w:rPr>
        <w:t xml:space="preserve">  (Previous minute) The minutes of 14</w:t>
      </w:r>
      <w:r w:rsidR="00443C30" w:rsidRPr="00443C30">
        <w:rPr>
          <w:rFonts w:asciiTheme="minorHAnsi" w:hAnsiTheme="minorHAnsi" w:cs="TimesNewRomanPSMT"/>
          <w:sz w:val="22"/>
          <w:szCs w:val="22"/>
          <w:vertAlign w:val="superscript"/>
        </w:rPr>
        <w:t>th</w:t>
      </w:r>
      <w:r w:rsidR="00443C30">
        <w:rPr>
          <w:rFonts w:asciiTheme="minorHAnsi" w:hAnsiTheme="minorHAnsi" w:cs="TimesNewRomanPSMT"/>
          <w:sz w:val="22"/>
          <w:szCs w:val="22"/>
        </w:rPr>
        <w:t xml:space="preserve"> December were also proposed by Cllr Casewell, seconded by Cllr </w:t>
      </w:r>
      <w:proofErr w:type="gramStart"/>
      <w:r w:rsidR="00443C30">
        <w:rPr>
          <w:rFonts w:asciiTheme="minorHAnsi" w:hAnsiTheme="minorHAnsi" w:cs="TimesNewRomanPSMT"/>
          <w:sz w:val="22"/>
          <w:szCs w:val="22"/>
        </w:rPr>
        <w:t>Fish</w:t>
      </w:r>
      <w:proofErr w:type="gramEnd"/>
      <w:r w:rsidR="00443C30">
        <w:rPr>
          <w:rFonts w:asciiTheme="minorHAnsi" w:hAnsiTheme="minorHAnsi" w:cs="TimesNewRomanPSMT"/>
          <w:sz w:val="22"/>
          <w:szCs w:val="22"/>
        </w:rPr>
        <w:t xml:space="preserve"> and </w:t>
      </w:r>
      <w:r w:rsidR="00443C30" w:rsidRPr="00443C30">
        <w:rPr>
          <w:rFonts w:asciiTheme="minorHAnsi" w:hAnsiTheme="minorHAnsi" w:cs="TimesNewRomanPSMT"/>
          <w:b/>
          <w:bCs/>
          <w:sz w:val="22"/>
          <w:szCs w:val="22"/>
        </w:rPr>
        <w:t>resolved unanimously.</w:t>
      </w:r>
      <w:r w:rsidRPr="004B5EF2">
        <w:rPr>
          <w:rFonts w:asciiTheme="minorHAnsi" w:hAnsiTheme="minorHAnsi" w:cs="TimesNewRomanPSMT"/>
          <w:sz w:val="22"/>
          <w:szCs w:val="22"/>
        </w:rPr>
        <w:t xml:space="preserve"> </w:t>
      </w:r>
    </w:p>
    <w:p w14:paraId="3C93E70E" w14:textId="7397AAC0" w:rsidR="00666931" w:rsidRPr="00666931" w:rsidRDefault="004F3024" w:rsidP="004F3024">
      <w:pPr>
        <w:pStyle w:val="NormalWeb"/>
        <w:contextualSpacing/>
        <w:rPr>
          <w:rFonts w:asciiTheme="minorHAnsi" w:hAnsiTheme="minorHAnsi"/>
          <w:sz w:val="22"/>
          <w:szCs w:val="22"/>
        </w:rPr>
      </w:pPr>
      <w:r>
        <w:rPr>
          <w:rFonts w:asciiTheme="minorHAnsi" w:hAnsiTheme="minorHAnsi"/>
          <w:b/>
          <w:bCs/>
          <w:sz w:val="22"/>
          <w:szCs w:val="22"/>
        </w:rPr>
        <w:t xml:space="preserve">       </w:t>
      </w:r>
      <w:r w:rsidRPr="004F3024">
        <w:rPr>
          <w:rFonts w:asciiTheme="minorHAnsi" w:hAnsiTheme="minorHAnsi"/>
          <w:b/>
          <w:bCs/>
          <w:sz w:val="22"/>
          <w:szCs w:val="22"/>
        </w:rPr>
        <w:t>4</w:t>
      </w:r>
      <w:r>
        <w:rPr>
          <w:rFonts w:asciiTheme="minorHAnsi" w:hAnsiTheme="minorHAnsi"/>
          <w:b/>
          <w:bCs/>
          <w:sz w:val="22"/>
          <w:szCs w:val="22"/>
        </w:rPr>
        <w:t xml:space="preserve">.  </w:t>
      </w:r>
      <w:r>
        <w:rPr>
          <w:rFonts w:asciiTheme="minorHAnsi" w:hAnsiTheme="minorHAnsi"/>
          <w:b/>
          <w:bCs/>
          <w:sz w:val="22"/>
          <w:szCs w:val="22"/>
        </w:rPr>
        <w:tab/>
      </w:r>
      <w:r w:rsidR="00090D4A" w:rsidRPr="004B5EF2">
        <w:rPr>
          <w:rFonts w:asciiTheme="minorHAnsi" w:hAnsiTheme="minorHAnsi"/>
          <w:b/>
          <w:bCs/>
          <w:sz w:val="22"/>
          <w:szCs w:val="22"/>
        </w:rPr>
        <w:t xml:space="preserve">An opportunity for the public to speak. </w:t>
      </w:r>
      <w:r w:rsidR="00D90E47">
        <w:rPr>
          <w:rFonts w:asciiTheme="minorHAnsi" w:hAnsiTheme="minorHAnsi"/>
        </w:rPr>
        <w:t xml:space="preserve"> </w:t>
      </w:r>
    </w:p>
    <w:p w14:paraId="4FFE22DD" w14:textId="2C26992E" w:rsidR="0092072E" w:rsidRPr="009F74A2" w:rsidRDefault="00D90E47" w:rsidP="00666931">
      <w:pPr>
        <w:pStyle w:val="NormalWeb"/>
        <w:ind w:left="360" w:firstLine="360"/>
        <w:contextualSpacing/>
        <w:rPr>
          <w:rFonts w:asciiTheme="minorHAnsi" w:hAnsiTheme="minorHAnsi"/>
          <w:sz w:val="22"/>
          <w:szCs w:val="22"/>
        </w:rPr>
      </w:pPr>
      <w:r w:rsidRPr="009F74A2">
        <w:rPr>
          <w:rFonts w:asciiTheme="minorHAnsi" w:hAnsiTheme="minorHAnsi"/>
          <w:sz w:val="22"/>
          <w:szCs w:val="22"/>
        </w:rPr>
        <w:t>None present</w:t>
      </w:r>
      <w:r w:rsidR="00363B6B">
        <w:rPr>
          <w:rFonts w:asciiTheme="minorHAnsi" w:hAnsiTheme="minorHAnsi"/>
          <w:sz w:val="22"/>
          <w:szCs w:val="22"/>
        </w:rPr>
        <w:t xml:space="preserve"> at the time of the item</w:t>
      </w:r>
      <w:r w:rsidR="00F86D5C">
        <w:rPr>
          <w:rFonts w:asciiTheme="minorHAnsi" w:hAnsiTheme="minorHAnsi"/>
          <w:sz w:val="22"/>
          <w:szCs w:val="22"/>
        </w:rPr>
        <w:t>.</w:t>
      </w:r>
    </w:p>
    <w:p w14:paraId="54F8DCC2" w14:textId="12E46A79" w:rsidR="00666931" w:rsidRDefault="00666931" w:rsidP="004F3024">
      <w:pPr>
        <w:pStyle w:val="ListParagraph"/>
        <w:numPr>
          <w:ilvl w:val="0"/>
          <w:numId w:val="12"/>
        </w:numPr>
        <w:rPr>
          <w:b/>
        </w:rPr>
      </w:pPr>
      <w:r w:rsidRPr="004F3024">
        <w:rPr>
          <w:b/>
        </w:rPr>
        <w:t xml:space="preserve">To </w:t>
      </w:r>
      <w:r w:rsidR="00363B6B">
        <w:rPr>
          <w:b/>
        </w:rPr>
        <w:t>receive an update on the following</w:t>
      </w:r>
    </w:p>
    <w:p w14:paraId="44943036" w14:textId="738623D3" w:rsidR="00443C30" w:rsidRDefault="006E56F5" w:rsidP="00970D66">
      <w:pPr>
        <w:pStyle w:val="ListParagraph"/>
        <w:ind w:firstLine="0"/>
        <w:rPr>
          <w:b/>
        </w:rPr>
      </w:pPr>
      <w:proofErr w:type="gramStart"/>
      <w:r>
        <w:rPr>
          <w:b/>
        </w:rPr>
        <w:t>a )</w:t>
      </w:r>
      <w:proofErr w:type="gramEnd"/>
      <w:r>
        <w:rPr>
          <w:b/>
        </w:rPr>
        <w:t xml:space="preserve"> </w:t>
      </w:r>
      <w:r w:rsidR="00443C30">
        <w:rPr>
          <w:b/>
        </w:rPr>
        <w:t>Outdoor Gym at Tod’s Piece.</w:t>
      </w:r>
    </w:p>
    <w:p w14:paraId="77E57578" w14:textId="11340658" w:rsidR="00443C30" w:rsidRPr="00443C30" w:rsidRDefault="00443C30" w:rsidP="00970D66">
      <w:pPr>
        <w:pStyle w:val="ListParagraph"/>
        <w:ind w:firstLine="0"/>
        <w:rPr>
          <w:bCs/>
        </w:rPr>
      </w:pPr>
      <w:r>
        <w:rPr>
          <w:bCs/>
        </w:rPr>
        <w:t xml:space="preserve">The Clerk reported that this had now been installed and was very well received by the residents. It was a good use of CIL funding to provide a new addition to the town. It was being used and enjoyed by different sections of the community which was encouraging to see.    The committee felt that an extra rubbish bin should be placed near to the equipment to </w:t>
      </w:r>
      <w:r w:rsidR="009D5436">
        <w:rPr>
          <w:bCs/>
        </w:rPr>
        <w:t>reduce the possible litter build up in the surrounding area.    The Clerk would investigate the prices on this and other litter bins on Tod’s Piece.</w:t>
      </w:r>
      <w:r>
        <w:rPr>
          <w:bCs/>
        </w:rPr>
        <w:t xml:space="preserve">   </w:t>
      </w:r>
    </w:p>
    <w:p w14:paraId="1E382C72" w14:textId="77777777" w:rsidR="00443C30" w:rsidRDefault="00443C30" w:rsidP="00970D66">
      <w:pPr>
        <w:pStyle w:val="ListParagraph"/>
        <w:ind w:firstLine="0"/>
        <w:rPr>
          <w:b/>
        </w:rPr>
      </w:pPr>
    </w:p>
    <w:p w14:paraId="2087AA4D" w14:textId="6DA08311" w:rsidR="009D5436" w:rsidRDefault="00A1297A" w:rsidP="00970D66">
      <w:pPr>
        <w:pStyle w:val="ListParagraph"/>
        <w:ind w:firstLine="0"/>
        <w:rPr>
          <w:b/>
        </w:rPr>
      </w:pPr>
      <w:r>
        <w:rPr>
          <w:b/>
        </w:rPr>
        <w:t>b)</w:t>
      </w:r>
      <w:r w:rsidR="006E56F5">
        <w:rPr>
          <w:b/>
        </w:rPr>
        <w:t xml:space="preserve"> </w:t>
      </w:r>
      <w:r w:rsidR="009D5436">
        <w:rPr>
          <w:b/>
        </w:rPr>
        <w:t xml:space="preserve">Public </w:t>
      </w:r>
      <w:r>
        <w:rPr>
          <w:b/>
        </w:rPr>
        <w:t>T</w:t>
      </w:r>
      <w:r w:rsidR="009D5436">
        <w:rPr>
          <w:b/>
        </w:rPr>
        <w:t>oilets at Tod’s Piece.</w:t>
      </w:r>
    </w:p>
    <w:p w14:paraId="0DE5B168" w14:textId="30FA42FE" w:rsidR="009D5436" w:rsidRDefault="009D5436" w:rsidP="009D5436">
      <w:pPr>
        <w:pStyle w:val="ListParagraph"/>
        <w:ind w:firstLine="0"/>
        <w:rPr>
          <w:bCs/>
        </w:rPr>
      </w:pPr>
      <w:r>
        <w:rPr>
          <w:bCs/>
        </w:rPr>
        <w:t xml:space="preserve">The administration assistant gave an update on the ASB that had again been taking place.   The latest events included pulling the sink from the wall, trying to start a </w:t>
      </w:r>
      <w:proofErr w:type="gramStart"/>
      <w:r>
        <w:rPr>
          <w:bCs/>
        </w:rPr>
        <w:t>fire</w:t>
      </w:r>
      <w:proofErr w:type="gramEnd"/>
      <w:r>
        <w:rPr>
          <w:bCs/>
        </w:rPr>
        <w:t xml:space="preserve"> and breaking the toilet.  A gas leak was also reported, which was investigated immediately and declared safe. Repairs were underway on the other issues with a view to reopening.   Members discussed these issues and wished the Town Clerk</w:t>
      </w:r>
      <w:r w:rsidR="00A1297A">
        <w:rPr>
          <w:bCs/>
        </w:rPr>
        <w:t>’</w:t>
      </w:r>
      <w:r>
        <w:rPr>
          <w:bCs/>
        </w:rPr>
        <w:t xml:space="preserve">s office to investigate the </w:t>
      </w:r>
      <w:r w:rsidR="009E58EC">
        <w:rPr>
          <w:bCs/>
        </w:rPr>
        <w:t>following:</w:t>
      </w:r>
    </w:p>
    <w:p w14:paraId="1A59D061" w14:textId="35FC62CD" w:rsidR="009D5436" w:rsidRDefault="009D5436" w:rsidP="009D5436">
      <w:pPr>
        <w:pStyle w:val="ListParagraph"/>
        <w:numPr>
          <w:ilvl w:val="0"/>
          <w:numId w:val="13"/>
        </w:numPr>
        <w:rPr>
          <w:bCs/>
        </w:rPr>
      </w:pPr>
      <w:r>
        <w:rPr>
          <w:bCs/>
        </w:rPr>
        <w:t>Consider</w:t>
      </w:r>
      <w:r w:rsidR="009E58EC">
        <w:rPr>
          <w:bCs/>
        </w:rPr>
        <w:t xml:space="preserve"> the options for</w:t>
      </w:r>
      <w:r>
        <w:rPr>
          <w:bCs/>
        </w:rPr>
        <w:t xml:space="preserve"> charging entry </w:t>
      </w:r>
      <w:r w:rsidR="009E58EC">
        <w:rPr>
          <w:bCs/>
        </w:rPr>
        <w:t xml:space="preserve">to the toilets. </w:t>
      </w:r>
    </w:p>
    <w:p w14:paraId="110AB84B" w14:textId="54307FF3" w:rsidR="009E58EC" w:rsidRPr="009E58EC" w:rsidRDefault="009E58EC" w:rsidP="009E58EC">
      <w:pPr>
        <w:pStyle w:val="ListParagraph"/>
        <w:numPr>
          <w:ilvl w:val="0"/>
          <w:numId w:val="13"/>
        </w:numPr>
        <w:rPr>
          <w:bCs/>
        </w:rPr>
      </w:pPr>
      <w:r>
        <w:rPr>
          <w:bCs/>
        </w:rPr>
        <w:t xml:space="preserve">Extra CCTV cameras in the vicinity.  </w:t>
      </w:r>
      <w:r w:rsidRPr="009E58EC">
        <w:rPr>
          <w:bCs/>
        </w:rPr>
        <w:t xml:space="preserve">A proposal was made that we invite </w:t>
      </w:r>
      <w:r>
        <w:rPr>
          <w:bCs/>
        </w:rPr>
        <w:t xml:space="preserve">RCC’s </w:t>
      </w:r>
      <w:r w:rsidR="00A1297A">
        <w:rPr>
          <w:bCs/>
        </w:rPr>
        <w:t>C</w:t>
      </w:r>
      <w:r>
        <w:rPr>
          <w:bCs/>
        </w:rPr>
        <w:t xml:space="preserve">ommunity </w:t>
      </w:r>
      <w:r w:rsidR="00A1297A">
        <w:rPr>
          <w:bCs/>
        </w:rPr>
        <w:t>S</w:t>
      </w:r>
      <w:r>
        <w:rPr>
          <w:bCs/>
        </w:rPr>
        <w:t xml:space="preserve">afety </w:t>
      </w:r>
      <w:r w:rsidR="00A1297A">
        <w:rPr>
          <w:bCs/>
        </w:rPr>
        <w:t>M</w:t>
      </w:r>
      <w:r>
        <w:rPr>
          <w:bCs/>
        </w:rPr>
        <w:t xml:space="preserve">anager (Hugh Crouch) to a meeting to discuss </w:t>
      </w:r>
      <w:r w:rsidR="00AD5D64">
        <w:rPr>
          <w:bCs/>
        </w:rPr>
        <w:t>RCC’s vision for</w:t>
      </w:r>
      <w:r>
        <w:rPr>
          <w:bCs/>
        </w:rPr>
        <w:t xml:space="preserve"> Tod’s Piece to include budgetary requirements and future CCTV provision.</w:t>
      </w:r>
    </w:p>
    <w:p w14:paraId="262FC78E" w14:textId="7D5C29BD" w:rsidR="009E58EC" w:rsidRDefault="009E58EC" w:rsidP="009E58EC">
      <w:pPr>
        <w:spacing w:line="240" w:lineRule="auto"/>
        <w:ind w:firstLine="357"/>
        <w:contextualSpacing/>
        <w:rPr>
          <w:bCs/>
        </w:rPr>
      </w:pPr>
      <w:r>
        <w:rPr>
          <w:bCs/>
        </w:rPr>
        <w:t xml:space="preserve">       Any costs would be reported back to a future meeting, together with a breakdown of costs,</w:t>
      </w:r>
    </w:p>
    <w:p w14:paraId="366D71FE" w14:textId="77777777" w:rsidR="009E58EC" w:rsidRDefault="009E58EC" w:rsidP="009E58EC">
      <w:pPr>
        <w:spacing w:line="240" w:lineRule="auto"/>
        <w:ind w:firstLine="357"/>
        <w:contextualSpacing/>
        <w:rPr>
          <w:bCs/>
        </w:rPr>
      </w:pPr>
      <w:r>
        <w:rPr>
          <w:bCs/>
        </w:rPr>
        <w:lastRenderedPageBreak/>
        <w:t xml:space="preserve">       associated with the repairs and upkeep of the same.</w:t>
      </w:r>
    </w:p>
    <w:p w14:paraId="0B4263A5" w14:textId="394AEF7A" w:rsidR="009E58EC" w:rsidRDefault="009E58EC" w:rsidP="00AD5D64">
      <w:pPr>
        <w:spacing w:line="240" w:lineRule="auto"/>
        <w:ind w:firstLine="357"/>
        <w:contextualSpacing/>
        <w:rPr>
          <w:b/>
        </w:rPr>
      </w:pPr>
      <w:r>
        <w:rPr>
          <w:bCs/>
        </w:rPr>
        <w:t xml:space="preserve">       Proposed by Cllr Casewell, seconded Cllr Rees and </w:t>
      </w:r>
      <w:r w:rsidRPr="009E58EC">
        <w:rPr>
          <w:b/>
        </w:rPr>
        <w:t>resolved unanimously.</w:t>
      </w:r>
    </w:p>
    <w:p w14:paraId="5AB84615" w14:textId="4FED091F" w:rsidR="00AD5D64" w:rsidRDefault="00AD5D64" w:rsidP="009E58EC">
      <w:pPr>
        <w:spacing w:line="240" w:lineRule="auto"/>
        <w:ind w:firstLine="357"/>
        <w:contextualSpacing/>
        <w:rPr>
          <w:b/>
        </w:rPr>
      </w:pPr>
      <w:r>
        <w:rPr>
          <w:b/>
        </w:rPr>
        <w:t xml:space="preserve">       </w:t>
      </w:r>
    </w:p>
    <w:p w14:paraId="47F445CF" w14:textId="56A8253A" w:rsidR="00AD5D64" w:rsidRDefault="00AD5D64" w:rsidP="009E58EC">
      <w:pPr>
        <w:spacing w:line="240" w:lineRule="auto"/>
        <w:ind w:firstLine="357"/>
        <w:contextualSpacing/>
        <w:rPr>
          <w:b/>
        </w:rPr>
      </w:pPr>
      <w:r>
        <w:rPr>
          <w:b/>
        </w:rPr>
        <w:tab/>
      </w:r>
      <w:r w:rsidR="006E56F5">
        <w:rPr>
          <w:b/>
        </w:rPr>
        <w:t xml:space="preserve">c) </w:t>
      </w:r>
      <w:r>
        <w:rPr>
          <w:b/>
        </w:rPr>
        <w:t>Update on the Shrub Removal at Tod’s Piece.</w:t>
      </w:r>
    </w:p>
    <w:p w14:paraId="3BBBA87C" w14:textId="6F3B2370" w:rsidR="00AD5D64" w:rsidRDefault="00AD5D64" w:rsidP="00AD5D64">
      <w:pPr>
        <w:spacing w:line="240" w:lineRule="auto"/>
        <w:ind w:left="720" w:firstLine="0"/>
        <w:contextualSpacing/>
        <w:rPr>
          <w:bCs/>
        </w:rPr>
      </w:pPr>
      <w:r>
        <w:rPr>
          <w:bCs/>
        </w:rPr>
        <w:t>The administration assistant gave an update on the issue.   Biffa had confirmed that they could trim the bush, but members felt that removal was a better option.    The administration assistant would obtain quotes for removal from several local firms.</w:t>
      </w:r>
    </w:p>
    <w:p w14:paraId="3355E0C5" w14:textId="19873D86" w:rsidR="00AD5D64" w:rsidRDefault="00AD5D64" w:rsidP="00AD5D64">
      <w:pPr>
        <w:spacing w:line="240" w:lineRule="auto"/>
        <w:ind w:left="720" w:firstLine="0"/>
        <w:contextualSpacing/>
        <w:rPr>
          <w:bCs/>
        </w:rPr>
      </w:pPr>
      <w:r>
        <w:rPr>
          <w:bCs/>
        </w:rPr>
        <w:t xml:space="preserve">Proposed by Cllr Clarke, seconded Cllr Johnson.  </w:t>
      </w:r>
      <w:r w:rsidRPr="00AD5D64">
        <w:rPr>
          <w:b/>
        </w:rPr>
        <w:t>Resolved unanimously.</w:t>
      </w:r>
    </w:p>
    <w:p w14:paraId="7E8B893D" w14:textId="78F6E902" w:rsidR="00AD5D64" w:rsidRPr="00AD5D64" w:rsidRDefault="00AD5D64" w:rsidP="00AD5D64">
      <w:pPr>
        <w:spacing w:line="240" w:lineRule="auto"/>
        <w:ind w:left="720" w:firstLine="0"/>
        <w:contextualSpacing/>
        <w:rPr>
          <w:bCs/>
        </w:rPr>
      </w:pPr>
      <w:r>
        <w:rPr>
          <w:bCs/>
        </w:rPr>
        <w:tab/>
      </w:r>
    </w:p>
    <w:p w14:paraId="18056110" w14:textId="64ECA64F" w:rsidR="00970D66" w:rsidRDefault="00AD5D64" w:rsidP="00AD5D64">
      <w:pPr>
        <w:spacing w:line="240" w:lineRule="auto"/>
        <w:ind w:firstLine="357"/>
        <w:contextualSpacing/>
        <w:rPr>
          <w:b/>
        </w:rPr>
      </w:pPr>
      <w:r>
        <w:rPr>
          <w:bCs/>
        </w:rPr>
        <w:t xml:space="preserve">      </w:t>
      </w:r>
      <w:r w:rsidRPr="006E56F5">
        <w:rPr>
          <w:b/>
        </w:rPr>
        <w:t xml:space="preserve"> </w:t>
      </w:r>
      <w:r w:rsidR="006E56F5">
        <w:rPr>
          <w:b/>
        </w:rPr>
        <w:t>d</w:t>
      </w:r>
      <w:r w:rsidR="006E56F5">
        <w:rPr>
          <w:bCs/>
        </w:rPr>
        <w:t xml:space="preserve">) </w:t>
      </w:r>
      <w:r w:rsidR="00970D66">
        <w:rPr>
          <w:b/>
        </w:rPr>
        <w:t>Update on the Sun Dial relocation at Tod’s Piece.</w:t>
      </w:r>
    </w:p>
    <w:p w14:paraId="1E737ADD" w14:textId="766EF327" w:rsidR="00AD5D64" w:rsidRDefault="00AD5D64" w:rsidP="00AD5D64">
      <w:pPr>
        <w:pStyle w:val="ListParagraph"/>
        <w:ind w:firstLine="0"/>
        <w:rPr>
          <w:bCs/>
        </w:rPr>
      </w:pPr>
      <w:r>
        <w:rPr>
          <w:bCs/>
        </w:rPr>
        <w:t xml:space="preserve">The administration assistant gave an update on the difficulty in obtaining a quote for this work which had been ongoing.   Although we had approached a local company it was </w:t>
      </w:r>
      <w:r w:rsidR="00A1297A">
        <w:rPr>
          <w:bCs/>
        </w:rPr>
        <w:t>felt</w:t>
      </w:r>
      <w:r>
        <w:rPr>
          <w:bCs/>
        </w:rPr>
        <w:t xml:space="preserve"> that we should approach a known stonemason in Rockingham to quote as this situation needed to be settled.</w:t>
      </w:r>
    </w:p>
    <w:p w14:paraId="3EA25966" w14:textId="716C680F" w:rsidR="00AD5D64" w:rsidRDefault="00AD5D64" w:rsidP="00AD5D64">
      <w:pPr>
        <w:pStyle w:val="ListParagraph"/>
        <w:ind w:firstLine="0"/>
        <w:rPr>
          <w:b/>
        </w:rPr>
      </w:pPr>
      <w:r>
        <w:rPr>
          <w:bCs/>
        </w:rPr>
        <w:t xml:space="preserve">Proposed Cllr Johnson, seconded Cllr Clarke, </w:t>
      </w:r>
      <w:r w:rsidRPr="00AD5D64">
        <w:rPr>
          <w:b/>
        </w:rPr>
        <w:t>resolved unanimously.</w:t>
      </w:r>
    </w:p>
    <w:p w14:paraId="37212D13" w14:textId="77777777" w:rsidR="002147A2" w:rsidRDefault="002147A2" w:rsidP="00AD5D64">
      <w:pPr>
        <w:pStyle w:val="ListParagraph"/>
        <w:ind w:firstLine="0"/>
        <w:rPr>
          <w:b/>
        </w:rPr>
      </w:pPr>
    </w:p>
    <w:p w14:paraId="1C410436" w14:textId="6B179A95" w:rsidR="002147A2" w:rsidRDefault="006E56F5" w:rsidP="00AD5D64">
      <w:pPr>
        <w:pStyle w:val="ListParagraph"/>
        <w:ind w:firstLine="0"/>
        <w:rPr>
          <w:b/>
        </w:rPr>
      </w:pPr>
      <w:r>
        <w:rPr>
          <w:b/>
        </w:rPr>
        <w:t xml:space="preserve">e) </w:t>
      </w:r>
      <w:r w:rsidR="002147A2">
        <w:rPr>
          <w:b/>
        </w:rPr>
        <w:t>Allotments – Tod’s Piece and Leicester Road</w:t>
      </w:r>
    </w:p>
    <w:p w14:paraId="6DE10D4D" w14:textId="6E372BE6" w:rsidR="00E876A3" w:rsidRDefault="002147A2" w:rsidP="00AD5D64">
      <w:pPr>
        <w:pStyle w:val="ListParagraph"/>
        <w:ind w:firstLine="0"/>
        <w:rPr>
          <w:bCs/>
        </w:rPr>
      </w:pPr>
      <w:r w:rsidRPr="002147A2">
        <w:rPr>
          <w:bCs/>
        </w:rPr>
        <w:t xml:space="preserve">The Clerk </w:t>
      </w:r>
      <w:r>
        <w:rPr>
          <w:bCs/>
        </w:rPr>
        <w:t>confirmed that 3 allotments had been allocated at Tod’s Piece and a further 6 allotments at Leicester Road.   All the h</w:t>
      </w:r>
      <w:r w:rsidR="004D0A12">
        <w:rPr>
          <w:bCs/>
        </w:rPr>
        <w:t xml:space="preserve">istoric waiting list had been contacted to ascertain whether an allotment was still required, which had been </w:t>
      </w:r>
      <w:proofErr w:type="gramStart"/>
      <w:r w:rsidR="004D0A12">
        <w:rPr>
          <w:bCs/>
        </w:rPr>
        <w:t>taken into account</w:t>
      </w:r>
      <w:proofErr w:type="gramEnd"/>
      <w:r w:rsidR="004D0A12">
        <w:rPr>
          <w:bCs/>
        </w:rPr>
        <w:t>.   The waiting list now has 1 person wishing for a half allotment at Tod’s Piece. There were still a couple of un</w:t>
      </w:r>
      <w:r w:rsidR="00A1297A">
        <w:rPr>
          <w:bCs/>
        </w:rPr>
        <w:t>re</w:t>
      </w:r>
      <w:r w:rsidR="004D0A12">
        <w:rPr>
          <w:bCs/>
        </w:rPr>
        <w:t>solved issues at the Leicester Road which the Clerk was working proactively upon under allotment rules.</w:t>
      </w:r>
    </w:p>
    <w:p w14:paraId="070DA1A0" w14:textId="77777777" w:rsidR="00E876A3" w:rsidRDefault="00E876A3" w:rsidP="00AD5D64">
      <w:pPr>
        <w:pStyle w:val="ListParagraph"/>
        <w:ind w:firstLine="0"/>
        <w:rPr>
          <w:bCs/>
        </w:rPr>
      </w:pPr>
    </w:p>
    <w:p w14:paraId="224D80C4" w14:textId="6806ECDF" w:rsidR="00E876A3" w:rsidRDefault="006E56F5" w:rsidP="00AD5D64">
      <w:pPr>
        <w:pStyle w:val="ListParagraph"/>
        <w:ind w:firstLine="0"/>
        <w:rPr>
          <w:bCs/>
        </w:rPr>
      </w:pPr>
      <w:r>
        <w:rPr>
          <w:bCs/>
        </w:rPr>
        <w:t>Proposed:</w:t>
      </w:r>
      <w:r w:rsidR="00E876A3">
        <w:rPr>
          <w:bCs/>
        </w:rPr>
        <w:t xml:space="preserve"> As the soil was not considered to </w:t>
      </w:r>
      <w:proofErr w:type="gramStart"/>
      <w:r w:rsidR="00E876A3">
        <w:rPr>
          <w:bCs/>
        </w:rPr>
        <w:t>be</w:t>
      </w:r>
      <w:proofErr w:type="gramEnd"/>
      <w:r w:rsidR="00E876A3">
        <w:rPr>
          <w:bCs/>
        </w:rPr>
        <w:t xml:space="preserve"> good quality at Leicester </w:t>
      </w:r>
      <w:r>
        <w:rPr>
          <w:bCs/>
        </w:rPr>
        <w:t>Road</w:t>
      </w:r>
      <w:r w:rsidR="00E876A3">
        <w:rPr>
          <w:bCs/>
        </w:rPr>
        <w:t xml:space="preserve"> a contractor could be engaged to plough the top sod of the recently cleared allotments to allow access to the better soil below.</w:t>
      </w:r>
    </w:p>
    <w:p w14:paraId="1410412C" w14:textId="321E7D39" w:rsidR="00E876A3" w:rsidRDefault="00E876A3" w:rsidP="00AD5D64">
      <w:pPr>
        <w:pStyle w:val="ListParagraph"/>
        <w:ind w:firstLine="0"/>
        <w:rPr>
          <w:bCs/>
        </w:rPr>
      </w:pPr>
      <w:r>
        <w:rPr>
          <w:bCs/>
        </w:rPr>
        <w:t xml:space="preserve">Proposed Cllr Reeve, seconded Cllr Rees.    </w:t>
      </w:r>
      <w:r w:rsidRPr="00E876A3">
        <w:rPr>
          <w:b/>
        </w:rPr>
        <w:t>Resolved unanimously.</w:t>
      </w:r>
      <w:r>
        <w:rPr>
          <w:bCs/>
        </w:rPr>
        <w:t xml:space="preserve"> </w:t>
      </w:r>
    </w:p>
    <w:p w14:paraId="323F7B24" w14:textId="77777777" w:rsidR="00E876A3" w:rsidRDefault="00E876A3" w:rsidP="00AD5D64">
      <w:pPr>
        <w:pStyle w:val="ListParagraph"/>
        <w:ind w:firstLine="0"/>
        <w:rPr>
          <w:bCs/>
        </w:rPr>
      </w:pPr>
    </w:p>
    <w:p w14:paraId="5324676B" w14:textId="4863D258" w:rsidR="002147A2" w:rsidRDefault="004D0A12" w:rsidP="00AD5D64">
      <w:pPr>
        <w:pStyle w:val="ListParagraph"/>
        <w:ind w:firstLine="0"/>
        <w:rPr>
          <w:bCs/>
        </w:rPr>
      </w:pPr>
      <w:r>
        <w:rPr>
          <w:bCs/>
        </w:rPr>
        <w:t xml:space="preserve">The Clerk explained that this had been a time-consuming activity that had been inherited from previous administration but was now in a good place with systems and procedures in place to ensure good governance going forwards.   A system for allotment inspections would be implemented by the office and the administration assistant who would now </w:t>
      </w:r>
      <w:proofErr w:type="gramStart"/>
      <w:r>
        <w:rPr>
          <w:bCs/>
        </w:rPr>
        <w:t>be in charge of</w:t>
      </w:r>
      <w:proofErr w:type="gramEnd"/>
      <w:r>
        <w:rPr>
          <w:bCs/>
        </w:rPr>
        <w:t xml:space="preserve"> the allotments would formalize this and invite members to join this vitally important inspectio</w:t>
      </w:r>
      <w:r w:rsidR="00E876A3">
        <w:rPr>
          <w:bCs/>
        </w:rPr>
        <w:t>n working party</w:t>
      </w:r>
      <w:r>
        <w:rPr>
          <w:bCs/>
        </w:rPr>
        <w:t xml:space="preserve"> going forwards.  This will ensure that we deal with problems as they arise.   It was noted that there are two allotment associations that would </w:t>
      </w:r>
      <w:r w:rsidR="00E876A3">
        <w:rPr>
          <w:bCs/>
        </w:rPr>
        <w:t xml:space="preserve">give valuable insight and they </w:t>
      </w:r>
      <w:r>
        <w:rPr>
          <w:bCs/>
        </w:rPr>
        <w:t>also</w:t>
      </w:r>
      <w:r w:rsidR="00E876A3">
        <w:rPr>
          <w:bCs/>
        </w:rPr>
        <w:t xml:space="preserve"> would</w:t>
      </w:r>
      <w:r>
        <w:rPr>
          <w:bCs/>
        </w:rPr>
        <w:t xml:space="preserve"> be asked to join this working </w:t>
      </w:r>
      <w:r w:rsidR="00E876A3">
        <w:rPr>
          <w:bCs/>
        </w:rPr>
        <w:t>party.</w:t>
      </w:r>
    </w:p>
    <w:p w14:paraId="302322E4" w14:textId="77777777" w:rsidR="00E876A3" w:rsidRDefault="00E876A3" w:rsidP="00AD5D64">
      <w:pPr>
        <w:pStyle w:val="ListParagraph"/>
        <w:ind w:firstLine="0"/>
        <w:rPr>
          <w:bCs/>
        </w:rPr>
      </w:pPr>
    </w:p>
    <w:p w14:paraId="0C15DF3E" w14:textId="39829D0E" w:rsidR="00E876A3" w:rsidRDefault="006E56F5" w:rsidP="00AD5D64">
      <w:pPr>
        <w:pStyle w:val="ListParagraph"/>
        <w:ind w:firstLine="0"/>
        <w:rPr>
          <w:b/>
        </w:rPr>
      </w:pPr>
      <w:r>
        <w:rPr>
          <w:b/>
        </w:rPr>
        <w:t xml:space="preserve">f) </w:t>
      </w:r>
      <w:r w:rsidR="00E876A3" w:rsidRPr="00E876A3">
        <w:rPr>
          <w:b/>
        </w:rPr>
        <w:t>London Road – Hedge and Fence / Leicester Road Cemetery Cremation spaces and maintenance of the same</w:t>
      </w:r>
      <w:r w:rsidR="00E876A3">
        <w:rPr>
          <w:b/>
        </w:rPr>
        <w:t>.</w:t>
      </w:r>
    </w:p>
    <w:p w14:paraId="07125F44" w14:textId="559BFBDB" w:rsidR="00E876A3" w:rsidRDefault="00E876A3" w:rsidP="00AD5D64">
      <w:pPr>
        <w:pStyle w:val="ListParagraph"/>
        <w:ind w:firstLine="0"/>
        <w:rPr>
          <w:bCs/>
        </w:rPr>
      </w:pPr>
      <w:r>
        <w:rPr>
          <w:bCs/>
        </w:rPr>
        <w:t xml:space="preserve">The Clerk reminded members that this had been discussed last year and she had obtained a quotation for replacement of the London Road fence which was in dire need of repair.  At that time </w:t>
      </w:r>
      <w:r w:rsidR="00EA2091">
        <w:rPr>
          <w:bCs/>
        </w:rPr>
        <w:t>there had been a discussion about whose responsibility this was, UTC</w:t>
      </w:r>
      <w:r w:rsidR="006E56F5">
        <w:rPr>
          <w:bCs/>
        </w:rPr>
        <w:t xml:space="preserve"> (Uppingham Town Council)</w:t>
      </w:r>
      <w:r w:rsidR="00EA2091">
        <w:rPr>
          <w:bCs/>
        </w:rPr>
        <w:t xml:space="preserve"> or RCC</w:t>
      </w:r>
      <w:r w:rsidR="006E56F5">
        <w:rPr>
          <w:bCs/>
        </w:rPr>
        <w:t xml:space="preserve"> (Rutland County Council)</w:t>
      </w:r>
      <w:r w:rsidR="00EA2091">
        <w:rPr>
          <w:bCs/>
        </w:rPr>
        <w:t xml:space="preserve">, as some members felt this was a closed cemetery.   The Clerk had investigated this on various levels including RCC and Dorman’s who felt that there were still spaces.  RCC had confirmed that they were not the owner of </w:t>
      </w:r>
      <w:r w:rsidR="00EA2091">
        <w:rPr>
          <w:bCs/>
        </w:rPr>
        <w:lastRenderedPageBreak/>
        <w:t>the cemetery</w:t>
      </w:r>
      <w:r w:rsidR="00A1297A">
        <w:rPr>
          <w:bCs/>
        </w:rPr>
        <w:t>,</w:t>
      </w:r>
      <w:r w:rsidR="00EA2091">
        <w:rPr>
          <w:bCs/>
        </w:rPr>
        <w:t xml:space="preserve"> maintenance was the responsibility of UTC.  The Clerk confirmed that she could instigate the “Transfer of a disused burial ground to a local authority” </w:t>
      </w:r>
      <w:r w:rsidR="00A34D78">
        <w:rPr>
          <w:bCs/>
        </w:rPr>
        <w:t xml:space="preserve">which was covered by statute </w:t>
      </w:r>
      <w:r w:rsidR="00EA2091">
        <w:rPr>
          <w:bCs/>
        </w:rPr>
        <w:t xml:space="preserve">(Open Spaces Act 1906, chapter 5, 6 edw 7).    A verbal conversation had been had confirming that RCC don’t have to statutorily take on maintenance of a closed cemetery should it be designated as such.  </w:t>
      </w:r>
    </w:p>
    <w:p w14:paraId="291A06FE" w14:textId="77777777" w:rsidR="00EA2091" w:rsidRDefault="00EA2091" w:rsidP="00AD5D64">
      <w:pPr>
        <w:pStyle w:val="ListParagraph"/>
        <w:ind w:firstLine="0"/>
        <w:rPr>
          <w:bCs/>
        </w:rPr>
      </w:pPr>
    </w:p>
    <w:p w14:paraId="7FE410D1" w14:textId="33AC4D47" w:rsidR="00EA2091" w:rsidRDefault="00EA2091" w:rsidP="00AD5D64">
      <w:pPr>
        <w:pStyle w:val="ListParagraph"/>
        <w:ind w:firstLine="0"/>
        <w:rPr>
          <w:bCs/>
        </w:rPr>
      </w:pPr>
      <w:r>
        <w:rPr>
          <w:bCs/>
        </w:rPr>
        <w:t xml:space="preserve">It was proposed </w:t>
      </w:r>
      <w:r w:rsidR="009231A5">
        <w:rPr>
          <w:bCs/>
        </w:rPr>
        <w:t>that.</w:t>
      </w:r>
      <w:r>
        <w:rPr>
          <w:bCs/>
        </w:rPr>
        <w:t xml:space="preserve"> </w:t>
      </w:r>
    </w:p>
    <w:p w14:paraId="3CB45851" w14:textId="77777777" w:rsidR="00EA2091" w:rsidRDefault="00EA2091" w:rsidP="00AD5D64">
      <w:pPr>
        <w:pStyle w:val="ListParagraph"/>
        <w:ind w:firstLine="0"/>
        <w:rPr>
          <w:bCs/>
        </w:rPr>
      </w:pPr>
    </w:p>
    <w:p w14:paraId="1DCBB494" w14:textId="5BCC2EF9" w:rsidR="00EA2091" w:rsidRDefault="00EA2091" w:rsidP="00EA2091">
      <w:pPr>
        <w:pStyle w:val="ListParagraph"/>
        <w:numPr>
          <w:ilvl w:val="0"/>
          <w:numId w:val="14"/>
        </w:numPr>
        <w:rPr>
          <w:bCs/>
        </w:rPr>
      </w:pPr>
      <w:r>
        <w:rPr>
          <w:bCs/>
        </w:rPr>
        <w:t>Eddie Dornan be invited to the London Road Cemetery to ascertain the “available” plots that he had referred to.</w:t>
      </w:r>
    </w:p>
    <w:p w14:paraId="150C902B" w14:textId="2DE2C499" w:rsidR="00EA2091" w:rsidRDefault="00EA2091" w:rsidP="00EA2091">
      <w:pPr>
        <w:pStyle w:val="ListParagraph"/>
        <w:numPr>
          <w:ilvl w:val="0"/>
          <w:numId w:val="14"/>
        </w:numPr>
        <w:rPr>
          <w:bCs/>
        </w:rPr>
      </w:pPr>
      <w:r>
        <w:rPr>
          <w:bCs/>
        </w:rPr>
        <w:t>The Clerk</w:t>
      </w:r>
      <w:r w:rsidR="00A1297A">
        <w:rPr>
          <w:bCs/>
        </w:rPr>
        <w:t>’</w:t>
      </w:r>
      <w:r>
        <w:rPr>
          <w:bCs/>
        </w:rPr>
        <w:t xml:space="preserve">s office to reobtain </w:t>
      </w:r>
      <w:r w:rsidR="009231A5">
        <w:rPr>
          <w:bCs/>
        </w:rPr>
        <w:t>up to</w:t>
      </w:r>
      <w:r>
        <w:rPr>
          <w:bCs/>
        </w:rPr>
        <w:t xml:space="preserve"> date </w:t>
      </w:r>
      <w:r w:rsidR="009231A5">
        <w:rPr>
          <w:bCs/>
        </w:rPr>
        <w:t>quotations</w:t>
      </w:r>
      <w:r>
        <w:rPr>
          <w:bCs/>
        </w:rPr>
        <w:t xml:space="preserve"> for the </w:t>
      </w:r>
      <w:r w:rsidR="009231A5">
        <w:rPr>
          <w:bCs/>
        </w:rPr>
        <w:t xml:space="preserve">removal and installation of a fence fronting the main road that was fit for purpose.  </w:t>
      </w:r>
    </w:p>
    <w:p w14:paraId="35FE8F30" w14:textId="096D2CD4" w:rsidR="009231A5" w:rsidRDefault="009231A5" w:rsidP="00EA2091">
      <w:pPr>
        <w:pStyle w:val="ListParagraph"/>
        <w:numPr>
          <w:ilvl w:val="0"/>
          <w:numId w:val="14"/>
        </w:numPr>
        <w:rPr>
          <w:bCs/>
        </w:rPr>
      </w:pPr>
      <w:r>
        <w:rPr>
          <w:bCs/>
        </w:rPr>
        <w:t>Repairs to the hedging around the cemetery which was used as a short cut by school children.</w:t>
      </w:r>
    </w:p>
    <w:p w14:paraId="549E7A79" w14:textId="0E68DC8A" w:rsidR="00E876A3" w:rsidRDefault="009231A5" w:rsidP="00AD5D64">
      <w:pPr>
        <w:pStyle w:val="ListParagraph"/>
        <w:ind w:firstLine="0"/>
        <w:rPr>
          <w:b/>
        </w:rPr>
      </w:pPr>
      <w:r w:rsidRPr="009231A5">
        <w:rPr>
          <w:bCs/>
        </w:rPr>
        <w:t>Proposed by Cllr Casewell, seconded Cllr Rees</w:t>
      </w:r>
      <w:r>
        <w:rPr>
          <w:bCs/>
        </w:rPr>
        <w:t>.</w:t>
      </w:r>
      <w:r>
        <w:rPr>
          <w:b/>
        </w:rPr>
        <w:t xml:space="preserve"> </w:t>
      </w:r>
      <w:r w:rsidR="006E56F5">
        <w:rPr>
          <w:b/>
        </w:rPr>
        <w:t>R</w:t>
      </w:r>
      <w:r>
        <w:rPr>
          <w:b/>
        </w:rPr>
        <w:t>esolved unanimously.</w:t>
      </w:r>
    </w:p>
    <w:p w14:paraId="0431682A" w14:textId="77777777" w:rsidR="00E876A3" w:rsidRDefault="00E876A3" w:rsidP="00AD5D64">
      <w:pPr>
        <w:pStyle w:val="ListParagraph"/>
        <w:ind w:firstLine="0"/>
        <w:rPr>
          <w:b/>
        </w:rPr>
      </w:pPr>
    </w:p>
    <w:p w14:paraId="4F220356" w14:textId="14DD24E9" w:rsidR="009231A5" w:rsidRDefault="006E56F5" w:rsidP="00AD5D64">
      <w:pPr>
        <w:pStyle w:val="ListParagraph"/>
        <w:ind w:firstLine="0"/>
        <w:rPr>
          <w:b/>
        </w:rPr>
      </w:pPr>
      <w:proofErr w:type="gramStart"/>
      <w:r>
        <w:rPr>
          <w:b/>
        </w:rPr>
        <w:t>g )</w:t>
      </w:r>
      <w:proofErr w:type="gramEnd"/>
      <w:r>
        <w:rPr>
          <w:b/>
        </w:rPr>
        <w:t xml:space="preserve"> </w:t>
      </w:r>
      <w:r w:rsidR="009231A5">
        <w:rPr>
          <w:b/>
        </w:rPr>
        <w:t>Station Road replacement seat.</w:t>
      </w:r>
    </w:p>
    <w:p w14:paraId="0D1AEC20" w14:textId="2B3F69D1" w:rsidR="009231A5" w:rsidRDefault="009231A5" w:rsidP="00AD5D64">
      <w:pPr>
        <w:pStyle w:val="ListParagraph"/>
        <w:ind w:firstLine="0"/>
        <w:rPr>
          <w:bCs/>
        </w:rPr>
      </w:pPr>
      <w:r>
        <w:rPr>
          <w:bCs/>
        </w:rPr>
        <w:t>It was proposed that the Clerk</w:t>
      </w:r>
      <w:r w:rsidR="00A1297A">
        <w:rPr>
          <w:bCs/>
        </w:rPr>
        <w:t>’</w:t>
      </w:r>
      <w:r>
        <w:rPr>
          <w:bCs/>
        </w:rPr>
        <w:t>s office obtain quotes for a seat to replace the broken wooden seat that has been removed regarding safety concerns.</w:t>
      </w:r>
    </w:p>
    <w:p w14:paraId="1C82A741" w14:textId="7F34A5B2" w:rsidR="009231A5" w:rsidRDefault="009231A5" w:rsidP="00AD5D64">
      <w:pPr>
        <w:pStyle w:val="ListParagraph"/>
        <w:ind w:firstLine="0"/>
        <w:rPr>
          <w:bCs/>
        </w:rPr>
      </w:pPr>
      <w:r>
        <w:rPr>
          <w:bCs/>
        </w:rPr>
        <w:t xml:space="preserve">Proposed Cllr Rees. Seconded Cllr Fish.    </w:t>
      </w:r>
      <w:r w:rsidRPr="006E56F5">
        <w:rPr>
          <w:b/>
        </w:rPr>
        <w:t>Resolved unanimously.</w:t>
      </w:r>
    </w:p>
    <w:p w14:paraId="33F8AE66" w14:textId="77777777" w:rsidR="009231A5" w:rsidRDefault="009231A5" w:rsidP="00AD5D64">
      <w:pPr>
        <w:pStyle w:val="ListParagraph"/>
        <w:ind w:firstLine="0"/>
        <w:rPr>
          <w:bCs/>
        </w:rPr>
      </w:pPr>
    </w:p>
    <w:p w14:paraId="580AD34E" w14:textId="42FECF8D" w:rsidR="009231A5" w:rsidRDefault="006E56F5" w:rsidP="00AD5D64">
      <w:pPr>
        <w:pStyle w:val="ListParagraph"/>
        <w:ind w:firstLine="0"/>
        <w:rPr>
          <w:b/>
        </w:rPr>
      </w:pPr>
      <w:proofErr w:type="gramStart"/>
      <w:r>
        <w:rPr>
          <w:b/>
        </w:rPr>
        <w:t>h )</w:t>
      </w:r>
      <w:proofErr w:type="gramEnd"/>
      <w:r>
        <w:rPr>
          <w:b/>
        </w:rPr>
        <w:t xml:space="preserve"> </w:t>
      </w:r>
      <w:r w:rsidR="009231A5" w:rsidRPr="009231A5">
        <w:rPr>
          <w:b/>
        </w:rPr>
        <w:t>Responsibility for pavement cleaning in Uppingham</w:t>
      </w:r>
    </w:p>
    <w:p w14:paraId="3061729B" w14:textId="3F5D9F11" w:rsidR="009231A5" w:rsidRDefault="009231A5" w:rsidP="00AD5D64">
      <w:pPr>
        <w:pStyle w:val="ListParagraph"/>
        <w:ind w:firstLine="0"/>
        <w:rPr>
          <w:bCs/>
        </w:rPr>
      </w:pPr>
      <w:r>
        <w:rPr>
          <w:bCs/>
        </w:rPr>
        <w:t>This item had been placed on the agenda as various complaints had been received both at the office and to individual council</w:t>
      </w:r>
      <w:r w:rsidR="00A1297A">
        <w:rPr>
          <w:bCs/>
        </w:rPr>
        <w:t>l</w:t>
      </w:r>
      <w:r>
        <w:rPr>
          <w:bCs/>
        </w:rPr>
        <w:t xml:space="preserve">ors regarding what was deemed to be “the worst the pavements had ever been “.     The Clerk confirmed that unfortunately this was not within the remit of UTC and was the responsibility of RCC.  </w:t>
      </w:r>
    </w:p>
    <w:p w14:paraId="15BF537B" w14:textId="05AC1D2E" w:rsidR="009231A5" w:rsidRDefault="009231A5" w:rsidP="00AD5D64">
      <w:pPr>
        <w:pStyle w:val="ListParagraph"/>
        <w:ind w:firstLine="0"/>
        <w:rPr>
          <w:bCs/>
        </w:rPr>
      </w:pPr>
      <w:r>
        <w:rPr>
          <w:bCs/>
        </w:rPr>
        <w:t>The Clerk</w:t>
      </w:r>
      <w:r w:rsidR="00A34D78">
        <w:rPr>
          <w:bCs/>
        </w:rPr>
        <w:t xml:space="preserve"> </w:t>
      </w:r>
      <w:r>
        <w:rPr>
          <w:bCs/>
        </w:rPr>
        <w:t xml:space="preserve">was asked to write to RCC </w:t>
      </w:r>
      <w:r w:rsidR="00A34D78">
        <w:rPr>
          <w:bCs/>
        </w:rPr>
        <w:t>regarding the situation and what RCC were intending to do to rectify the situation.    A copy of the letter would also be sent to our local ward council</w:t>
      </w:r>
      <w:r w:rsidR="00A1297A">
        <w:rPr>
          <w:bCs/>
        </w:rPr>
        <w:t>l</w:t>
      </w:r>
      <w:r w:rsidR="00A34D78">
        <w:rPr>
          <w:bCs/>
        </w:rPr>
        <w:t>ors (after they were known following the elections) to request them to strongly lobby RCC on behalf of the town.</w:t>
      </w:r>
    </w:p>
    <w:p w14:paraId="00F398FD" w14:textId="77777777" w:rsidR="00A34D78" w:rsidRDefault="00A34D78" w:rsidP="00AD5D64">
      <w:pPr>
        <w:pStyle w:val="ListParagraph"/>
        <w:ind w:firstLine="0"/>
        <w:rPr>
          <w:bCs/>
        </w:rPr>
      </w:pPr>
    </w:p>
    <w:p w14:paraId="7B308C33" w14:textId="2B9742E9" w:rsidR="00A34D78" w:rsidRPr="006E56F5" w:rsidRDefault="00A34D78" w:rsidP="006E56F5">
      <w:pPr>
        <w:pStyle w:val="ListParagraph"/>
        <w:numPr>
          <w:ilvl w:val="0"/>
          <w:numId w:val="12"/>
        </w:numPr>
        <w:rPr>
          <w:b/>
        </w:rPr>
      </w:pPr>
      <w:r w:rsidRPr="006E56F5">
        <w:rPr>
          <w:b/>
        </w:rPr>
        <w:t>To consider the cemetery paper put forward by Cllr Johnson.</w:t>
      </w:r>
    </w:p>
    <w:p w14:paraId="4E1DFEC3" w14:textId="027EE931" w:rsidR="00A34D78" w:rsidRDefault="00A34D78" w:rsidP="00AD5D64">
      <w:pPr>
        <w:pStyle w:val="ListParagraph"/>
        <w:ind w:firstLine="0"/>
        <w:rPr>
          <w:bCs/>
        </w:rPr>
      </w:pPr>
      <w:r>
        <w:rPr>
          <w:bCs/>
        </w:rPr>
        <w:t>Cllr Johnson declared an interest as shown earlier.   He overviewed the paper and explained the rationale behind the paper.   Several meetings had taken place at the Leicester Road Cemetery with both Council</w:t>
      </w:r>
      <w:r w:rsidR="00A1297A">
        <w:rPr>
          <w:bCs/>
        </w:rPr>
        <w:t>l</w:t>
      </w:r>
      <w:r>
        <w:rPr>
          <w:bCs/>
        </w:rPr>
        <w:t>ors</w:t>
      </w:r>
      <w:r w:rsidR="00A1297A">
        <w:rPr>
          <w:bCs/>
        </w:rPr>
        <w:t xml:space="preserve"> </w:t>
      </w:r>
      <w:r>
        <w:rPr>
          <w:bCs/>
        </w:rPr>
        <w:t>and the Clerk</w:t>
      </w:r>
      <w:r w:rsidR="00A1297A">
        <w:rPr>
          <w:bCs/>
        </w:rPr>
        <w:t xml:space="preserve">, </w:t>
      </w:r>
      <w:r>
        <w:rPr>
          <w:bCs/>
        </w:rPr>
        <w:t xml:space="preserve">who had suggested that a plinthed cemetery be considered. </w:t>
      </w:r>
    </w:p>
    <w:p w14:paraId="5E5DAB9E" w14:textId="0416F55B" w:rsidR="00713C6B" w:rsidRDefault="00A34D78" w:rsidP="00AD5D64">
      <w:pPr>
        <w:pStyle w:val="ListParagraph"/>
        <w:ind w:firstLine="0"/>
        <w:rPr>
          <w:bCs/>
        </w:rPr>
      </w:pPr>
      <w:r>
        <w:rPr>
          <w:bCs/>
        </w:rPr>
        <w:t xml:space="preserve">Cllr Johnson overviewed the idea that a properly </w:t>
      </w:r>
      <w:r w:rsidR="00713C6B">
        <w:rPr>
          <w:bCs/>
        </w:rPr>
        <w:t>“</w:t>
      </w:r>
      <w:r>
        <w:rPr>
          <w:bCs/>
        </w:rPr>
        <w:t>zoned cremation area</w:t>
      </w:r>
      <w:r w:rsidR="00713C6B">
        <w:rPr>
          <w:bCs/>
        </w:rPr>
        <w:t>”</w:t>
      </w:r>
      <w:r>
        <w:rPr>
          <w:bCs/>
        </w:rPr>
        <w:t xml:space="preserve"> be plinthed</w:t>
      </w:r>
      <w:r w:rsidR="00713C6B">
        <w:rPr>
          <w:bCs/>
        </w:rPr>
        <w:t xml:space="preserve"> to the left of the current burial area (behind the current notice board) to allow space for cremations for many years to come.    A plinthed row could be added to the burial section in future years to ensure conformity and make the cemetery a more welcoming place to visit and pay respects to loved ones.  This would alleviate the current problem that had been allowed to happen whereby stones were not aligned.  This would also make the cemetery easier to maintain.</w:t>
      </w:r>
    </w:p>
    <w:p w14:paraId="34413EE9" w14:textId="07482FBA" w:rsidR="00713C6B" w:rsidRPr="00713C6B" w:rsidRDefault="00713C6B" w:rsidP="00713C6B">
      <w:pPr>
        <w:pStyle w:val="ListParagraph"/>
        <w:ind w:firstLine="0"/>
        <w:rPr>
          <w:bCs/>
        </w:rPr>
      </w:pPr>
      <w:r>
        <w:rPr>
          <w:bCs/>
        </w:rPr>
        <w:t xml:space="preserve">Members also discussed cemetery charges as it was felt by the Clerk and members that these were not reflective of the situation locally.    This would be done </w:t>
      </w:r>
      <w:r w:rsidR="006E56F5">
        <w:rPr>
          <w:bCs/>
        </w:rPr>
        <w:t>sympathetically,</w:t>
      </w:r>
      <w:r>
        <w:rPr>
          <w:bCs/>
        </w:rPr>
        <w:t xml:space="preserve"> and </w:t>
      </w:r>
      <w:r>
        <w:rPr>
          <w:bCs/>
        </w:rPr>
        <w:lastRenderedPageBreak/>
        <w:t xml:space="preserve">the Clerk would research both </w:t>
      </w:r>
      <w:proofErr w:type="gramStart"/>
      <w:r>
        <w:rPr>
          <w:bCs/>
        </w:rPr>
        <w:t>areas</w:t>
      </w:r>
      <w:proofErr w:type="gramEnd"/>
      <w:r>
        <w:rPr>
          <w:bCs/>
        </w:rPr>
        <w:t xml:space="preserve"> and these </w:t>
      </w:r>
      <w:r w:rsidRPr="00713C6B">
        <w:rPr>
          <w:bCs/>
        </w:rPr>
        <w:t>would be referred to F &amp; G P</w:t>
      </w:r>
      <w:r>
        <w:rPr>
          <w:bCs/>
        </w:rPr>
        <w:t xml:space="preserve"> for consideration.</w:t>
      </w:r>
    </w:p>
    <w:p w14:paraId="127CDE60" w14:textId="319CB185" w:rsidR="00713C6B" w:rsidRDefault="00713C6B" w:rsidP="00AD5D64">
      <w:pPr>
        <w:pStyle w:val="ListParagraph"/>
        <w:ind w:firstLine="0"/>
        <w:rPr>
          <w:bCs/>
        </w:rPr>
      </w:pPr>
      <w:r>
        <w:rPr>
          <w:bCs/>
        </w:rPr>
        <w:t xml:space="preserve">Proposed Cllr Rees, seconded Cllr Clarke. </w:t>
      </w:r>
      <w:r w:rsidRPr="00713C6B">
        <w:rPr>
          <w:b/>
        </w:rPr>
        <w:t>Resolved unanimously.</w:t>
      </w:r>
    </w:p>
    <w:p w14:paraId="2872251A" w14:textId="3BF26D73" w:rsidR="00A34D78" w:rsidRDefault="00713C6B" w:rsidP="00AD5D64">
      <w:pPr>
        <w:pStyle w:val="ListParagraph"/>
        <w:ind w:firstLine="0"/>
        <w:rPr>
          <w:bCs/>
        </w:rPr>
      </w:pPr>
      <w:r>
        <w:rPr>
          <w:bCs/>
        </w:rPr>
        <w:t xml:space="preserve"> </w:t>
      </w:r>
    </w:p>
    <w:p w14:paraId="7B75246A" w14:textId="3E5AB5D3" w:rsidR="000A7730" w:rsidRDefault="000A7730" w:rsidP="000A7730">
      <w:pPr>
        <w:pStyle w:val="ListParagraph"/>
        <w:ind w:firstLine="0"/>
      </w:pPr>
      <w:r>
        <w:t>The Chairman</w:t>
      </w:r>
      <w:r w:rsidR="00713C6B">
        <w:t xml:space="preserve"> thanked everyone for their input and </w:t>
      </w:r>
      <w:r>
        <w:t xml:space="preserve">closed the meeting at </w:t>
      </w:r>
      <w:r w:rsidR="00713C6B">
        <w:t>7</w:t>
      </w:r>
      <w:r>
        <w:t>.45pm.</w:t>
      </w:r>
    </w:p>
    <w:p w14:paraId="107A1FD7" w14:textId="710C1236" w:rsidR="000A7730" w:rsidRPr="000A7730" w:rsidRDefault="000A7730" w:rsidP="000A7730">
      <w:pPr>
        <w:ind w:firstLine="0"/>
      </w:pPr>
      <w:r>
        <w:tab/>
      </w:r>
    </w:p>
    <w:p w14:paraId="49E146EE" w14:textId="77777777" w:rsidR="00065C13" w:rsidRPr="00065C13" w:rsidRDefault="00065C13" w:rsidP="00065C13">
      <w:pPr>
        <w:rPr>
          <w:b/>
          <w:bCs/>
        </w:rPr>
      </w:pPr>
    </w:p>
    <w:p w14:paraId="7FAD7F38" w14:textId="559A78A5" w:rsidR="005C2716" w:rsidRPr="005C2716" w:rsidRDefault="005C2716" w:rsidP="005C2716">
      <w:pPr>
        <w:rPr>
          <w:b/>
          <w:bCs/>
        </w:rPr>
      </w:pPr>
      <w:r>
        <w:rPr>
          <w:b/>
          <w:bCs/>
        </w:rPr>
        <w:t xml:space="preserve">        </w:t>
      </w:r>
    </w:p>
    <w:p w14:paraId="47206F4F" w14:textId="3A52E4CB" w:rsidR="005C2716" w:rsidRPr="005C2716" w:rsidRDefault="005C2716" w:rsidP="005C2716">
      <w:pPr>
        <w:rPr>
          <w:b/>
          <w:bCs/>
        </w:rPr>
      </w:pPr>
      <w:r>
        <w:rPr>
          <w:b/>
          <w:bCs/>
        </w:rPr>
        <w:t xml:space="preserve">       </w:t>
      </w:r>
    </w:p>
    <w:p w14:paraId="0FDDCA27" w14:textId="6D9751C2" w:rsidR="005C2716" w:rsidRPr="005C2716" w:rsidRDefault="005C2716" w:rsidP="005C2716">
      <w:pPr>
        <w:rPr>
          <w:b/>
          <w:bCs/>
        </w:rPr>
      </w:pPr>
      <w:r>
        <w:rPr>
          <w:b/>
          <w:bCs/>
        </w:rPr>
        <w:t xml:space="preserve">       </w:t>
      </w:r>
    </w:p>
    <w:p w14:paraId="695026A8" w14:textId="77777777" w:rsidR="005C2716" w:rsidRDefault="005C2716" w:rsidP="002B02DD">
      <w:pPr>
        <w:ind w:left="720" w:firstLine="0"/>
      </w:pPr>
    </w:p>
    <w:p w14:paraId="315AE2AD" w14:textId="77777777" w:rsidR="005C2716" w:rsidRPr="002B02DD" w:rsidRDefault="005C2716" w:rsidP="002B02DD">
      <w:pPr>
        <w:ind w:left="720" w:firstLine="0"/>
      </w:pPr>
    </w:p>
    <w:p w14:paraId="0DB9D116" w14:textId="22E1C87A" w:rsidR="00584D82" w:rsidRDefault="00584D82" w:rsidP="00584D82">
      <w:r>
        <w:t xml:space="preserve"> </w:t>
      </w:r>
    </w:p>
    <w:p w14:paraId="6B2C2E84" w14:textId="77777777" w:rsidR="00C90DCA" w:rsidRPr="00AA5EFC" w:rsidRDefault="00C90DCA" w:rsidP="00C90DCA">
      <w:pPr>
        <w:ind w:left="720" w:firstLine="0"/>
      </w:pPr>
    </w:p>
    <w:p w14:paraId="4E715AAC" w14:textId="283870E2" w:rsidR="004B5EF2" w:rsidRPr="004B5EF2" w:rsidRDefault="004B5EF2" w:rsidP="004A077F">
      <w:pPr>
        <w:ind w:firstLine="0"/>
      </w:pPr>
    </w:p>
    <w:sectPr w:rsidR="004B5EF2" w:rsidRPr="004B5EF2" w:rsidSect="00E8458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8147" w14:textId="77777777" w:rsidR="00DB6DD0" w:rsidRDefault="00DB6DD0" w:rsidP="00907B8C">
      <w:pPr>
        <w:spacing w:after="0" w:line="240" w:lineRule="auto"/>
      </w:pPr>
      <w:r>
        <w:separator/>
      </w:r>
    </w:p>
  </w:endnote>
  <w:endnote w:type="continuationSeparator" w:id="0">
    <w:p w14:paraId="4A21AFA0" w14:textId="77777777" w:rsidR="00DB6DD0" w:rsidRDefault="00DB6DD0" w:rsidP="00907B8C">
      <w:pPr>
        <w:spacing w:after="0" w:line="240" w:lineRule="auto"/>
      </w:pPr>
      <w:r>
        <w:continuationSeparator/>
      </w:r>
    </w:p>
  </w:endnote>
  <w:endnote w:type="continuationNotice" w:id="1">
    <w:p w14:paraId="107EBAF1" w14:textId="77777777" w:rsidR="00DB6DD0" w:rsidRDefault="00DB6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8232" w14:textId="77777777" w:rsidR="00907B8C" w:rsidRDefault="0090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2317" w14:textId="77777777" w:rsidR="00907B8C" w:rsidRDefault="00907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65FD" w14:textId="77777777" w:rsidR="00907B8C" w:rsidRDefault="0090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E480" w14:textId="77777777" w:rsidR="00DB6DD0" w:rsidRDefault="00DB6DD0" w:rsidP="00907B8C">
      <w:pPr>
        <w:spacing w:after="0" w:line="240" w:lineRule="auto"/>
      </w:pPr>
      <w:r>
        <w:separator/>
      </w:r>
    </w:p>
  </w:footnote>
  <w:footnote w:type="continuationSeparator" w:id="0">
    <w:p w14:paraId="6C90D9C9" w14:textId="77777777" w:rsidR="00DB6DD0" w:rsidRDefault="00DB6DD0" w:rsidP="00907B8C">
      <w:pPr>
        <w:spacing w:after="0" w:line="240" w:lineRule="auto"/>
      </w:pPr>
      <w:r>
        <w:continuationSeparator/>
      </w:r>
    </w:p>
  </w:footnote>
  <w:footnote w:type="continuationNotice" w:id="1">
    <w:p w14:paraId="728BA002" w14:textId="77777777" w:rsidR="00DB6DD0" w:rsidRDefault="00DB6D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4C89" w14:textId="77777777" w:rsidR="00907B8C" w:rsidRDefault="00907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4E18" w14:textId="4477E99F" w:rsidR="00907B8C" w:rsidRDefault="0090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47A0" w14:textId="77777777" w:rsidR="00907B8C" w:rsidRDefault="00907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129"/>
    <w:multiLevelType w:val="hybridMultilevel"/>
    <w:tmpl w:val="EE42F59C"/>
    <w:lvl w:ilvl="0" w:tplc="CEF4EDBE">
      <w:start w:val="5"/>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F2E17"/>
    <w:multiLevelType w:val="hybridMultilevel"/>
    <w:tmpl w:val="561CF2CA"/>
    <w:lvl w:ilvl="0" w:tplc="367E08F0">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763521"/>
    <w:multiLevelType w:val="hybridMultilevel"/>
    <w:tmpl w:val="D2A475E6"/>
    <w:lvl w:ilvl="0" w:tplc="1374C11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A0BB0"/>
    <w:multiLevelType w:val="hybridMultilevel"/>
    <w:tmpl w:val="61CAE82A"/>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33751"/>
    <w:multiLevelType w:val="hybridMultilevel"/>
    <w:tmpl w:val="DC74E2B8"/>
    <w:lvl w:ilvl="0" w:tplc="DDE88E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A701E2"/>
    <w:multiLevelType w:val="hybridMultilevel"/>
    <w:tmpl w:val="04BE560E"/>
    <w:lvl w:ilvl="0" w:tplc="C81457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A35CA6"/>
    <w:multiLevelType w:val="hybridMultilevel"/>
    <w:tmpl w:val="B36E373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03D19"/>
    <w:multiLevelType w:val="hybridMultilevel"/>
    <w:tmpl w:val="AE2E8C30"/>
    <w:lvl w:ilvl="0" w:tplc="08090001">
      <w:start w:val="1"/>
      <w:numFmt w:val="bullet"/>
      <w:lvlText w:val=""/>
      <w:lvlJc w:val="left"/>
      <w:pPr>
        <w:ind w:left="720" w:hanging="360"/>
      </w:pPr>
      <w:rPr>
        <w:rFonts w:ascii="Symbol" w:hAnsi="Symbol" w:hint="default"/>
        <w:b/>
        <w:sz w:val="22"/>
      </w:rPr>
    </w:lvl>
    <w:lvl w:ilvl="1" w:tplc="9E4E81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06E03"/>
    <w:multiLevelType w:val="hybridMultilevel"/>
    <w:tmpl w:val="B9F438B4"/>
    <w:lvl w:ilvl="0" w:tplc="F3908D56">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67B8B"/>
    <w:multiLevelType w:val="hybridMultilevel"/>
    <w:tmpl w:val="6C4E5754"/>
    <w:lvl w:ilvl="0" w:tplc="6D78F9D8">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43662"/>
    <w:multiLevelType w:val="hybridMultilevel"/>
    <w:tmpl w:val="E8B04498"/>
    <w:lvl w:ilvl="0" w:tplc="CEF4EDBE">
      <w:start w:val="5"/>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52B80"/>
    <w:multiLevelType w:val="hybridMultilevel"/>
    <w:tmpl w:val="6E28577A"/>
    <w:lvl w:ilvl="0" w:tplc="0ED6A0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3A9118C"/>
    <w:multiLevelType w:val="hybridMultilevel"/>
    <w:tmpl w:val="5BFEA530"/>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E002B"/>
    <w:multiLevelType w:val="hybridMultilevel"/>
    <w:tmpl w:val="178CD964"/>
    <w:lvl w:ilvl="0" w:tplc="3E8E32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02726272">
    <w:abstractNumId w:val="12"/>
  </w:num>
  <w:num w:numId="2" w16cid:durableId="254293749">
    <w:abstractNumId w:val="3"/>
  </w:num>
  <w:num w:numId="3" w16cid:durableId="1336496013">
    <w:abstractNumId w:val="9"/>
  </w:num>
  <w:num w:numId="4" w16cid:durableId="1132485085">
    <w:abstractNumId w:val="10"/>
  </w:num>
  <w:num w:numId="5" w16cid:durableId="1458912597">
    <w:abstractNumId w:val="0"/>
  </w:num>
  <w:num w:numId="6" w16cid:durableId="46496241">
    <w:abstractNumId w:val="2"/>
  </w:num>
  <w:num w:numId="7" w16cid:durableId="1151944230">
    <w:abstractNumId w:val="7"/>
  </w:num>
  <w:num w:numId="8" w16cid:durableId="1964461785">
    <w:abstractNumId w:val="8"/>
  </w:num>
  <w:num w:numId="9" w16cid:durableId="1823429488">
    <w:abstractNumId w:val="6"/>
  </w:num>
  <w:num w:numId="10" w16cid:durableId="1294672580">
    <w:abstractNumId w:val="11"/>
  </w:num>
  <w:num w:numId="11" w16cid:durableId="1936478684">
    <w:abstractNumId w:val="1"/>
  </w:num>
  <w:num w:numId="12" w16cid:durableId="1629242181">
    <w:abstractNumId w:val="5"/>
  </w:num>
  <w:num w:numId="13" w16cid:durableId="1713186827">
    <w:abstractNumId w:val="4"/>
  </w:num>
  <w:num w:numId="14" w16cid:durableId="1073577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F2"/>
    <w:rsid w:val="000145F3"/>
    <w:rsid w:val="00015AD7"/>
    <w:rsid w:val="000170B8"/>
    <w:rsid w:val="00026111"/>
    <w:rsid w:val="0004043F"/>
    <w:rsid w:val="00043027"/>
    <w:rsid w:val="00047C1C"/>
    <w:rsid w:val="0006049F"/>
    <w:rsid w:val="000635FA"/>
    <w:rsid w:val="00065C13"/>
    <w:rsid w:val="0006602B"/>
    <w:rsid w:val="000707F2"/>
    <w:rsid w:val="00071BF4"/>
    <w:rsid w:val="00073892"/>
    <w:rsid w:val="000829B5"/>
    <w:rsid w:val="00085CD0"/>
    <w:rsid w:val="0008620F"/>
    <w:rsid w:val="00090D4A"/>
    <w:rsid w:val="00091F8D"/>
    <w:rsid w:val="00095DF3"/>
    <w:rsid w:val="000A056C"/>
    <w:rsid w:val="000A06AF"/>
    <w:rsid w:val="000A1799"/>
    <w:rsid w:val="000A7730"/>
    <w:rsid w:val="000B3500"/>
    <w:rsid w:val="000B5AFB"/>
    <w:rsid w:val="000C3DE0"/>
    <w:rsid w:val="000D0CBF"/>
    <w:rsid w:val="000D628E"/>
    <w:rsid w:val="000D662D"/>
    <w:rsid w:val="000E7196"/>
    <w:rsid w:val="000F00A1"/>
    <w:rsid w:val="00100BFF"/>
    <w:rsid w:val="0010408C"/>
    <w:rsid w:val="001119FE"/>
    <w:rsid w:val="00114ABC"/>
    <w:rsid w:val="00133206"/>
    <w:rsid w:val="00133249"/>
    <w:rsid w:val="001371EE"/>
    <w:rsid w:val="00141DD5"/>
    <w:rsid w:val="00142DCC"/>
    <w:rsid w:val="00171821"/>
    <w:rsid w:val="00181FF2"/>
    <w:rsid w:val="00195684"/>
    <w:rsid w:val="001A499F"/>
    <w:rsid w:val="001A7A3C"/>
    <w:rsid w:val="001B560F"/>
    <w:rsid w:val="001C1398"/>
    <w:rsid w:val="001C31D4"/>
    <w:rsid w:val="001C5467"/>
    <w:rsid w:val="001C768D"/>
    <w:rsid w:val="001D2FF2"/>
    <w:rsid w:val="001D542E"/>
    <w:rsid w:val="001E6244"/>
    <w:rsid w:val="001F0551"/>
    <w:rsid w:val="002147A2"/>
    <w:rsid w:val="00227452"/>
    <w:rsid w:val="00227938"/>
    <w:rsid w:val="00230880"/>
    <w:rsid w:val="0024579B"/>
    <w:rsid w:val="002463BF"/>
    <w:rsid w:val="00256A73"/>
    <w:rsid w:val="0026080A"/>
    <w:rsid w:val="0026498B"/>
    <w:rsid w:val="00265EA8"/>
    <w:rsid w:val="002677D3"/>
    <w:rsid w:val="00271CB2"/>
    <w:rsid w:val="002857F1"/>
    <w:rsid w:val="00296793"/>
    <w:rsid w:val="002970A8"/>
    <w:rsid w:val="002A0166"/>
    <w:rsid w:val="002A44C1"/>
    <w:rsid w:val="002B02DD"/>
    <w:rsid w:val="002B5A7A"/>
    <w:rsid w:val="002C053B"/>
    <w:rsid w:val="002C16F9"/>
    <w:rsid w:val="002C1B54"/>
    <w:rsid w:val="002D248D"/>
    <w:rsid w:val="002E0B55"/>
    <w:rsid w:val="002F4CB8"/>
    <w:rsid w:val="00312B8E"/>
    <w:rsid w:val="00315054"/>
    <w:rsid w:val="0032173B"/>
    <w:rsid w:val="003226DA"/>
    <w:rsid w:val="00325D28"/>
    <w:rsid w:val="003323E3"/>
    <w:rsid w:val="00342387"/>
    <w:rsid w:val="00343C86"/>
    <w:rsid w:val="00354899"/>
    <w:rsid w:val="00363B6B"/>
    <w:rsid w:val="00393339"/>
    <w:rsid w:val="00394054"/>
    <w:rsid w:val="003A5B41"/>
    <w:rsid w:val="003B506B"/>
    <w:rsid w:val="003B647A"/>
    <w:rsid w:val="003D0396"/>
    <w:rsid w:val="003F0D0D"/>
    <w:rsid w:val="003F3F97"/>
    <w:rsid w:val="003F55A0"/>
    <w:rsid w:val="003F7856"/>
    <w:rsid w:val="00402DB4"/>
    <w:rsid w:val="00405DA1"/>
    <w:rsid w:val="00417BA1"/>
    <w:rsid w:val="00434826"/>
    <w:rsid w:val="00440C65"/>
    <w:rsid w:val="00443C30"/>
    <w:rsid w:val="00454242"/>
    <w:rsid w:val="00461199"/>
    <w:rsid w:val="004648BE"/>
    <w:rsid w:val="00467284"/>
    <w:rsid w:val="004718BB"/>
    <w:rsid w:val="004737E6"/>
    <w:rsid w:val="0047764B"/>
    <w:rsid w:val="004776AB"/>
    <w:rsid w:val="004837D5"/>
    <w:rsid w:val="00483C6E"/>
    <w:rsid w:val="004916C8"/>
    <w:rsid w:val="00491F42"/>
    <w:rsid w:val="004A03E2"/>
    <w:rsid w:val="004A077F"/>
    <w:rsid w:val="004A671D"/>
    <w:rsid w:val="004B0A31"/>
    <w:rsid w:val="004B4F99"/>
    <w:rsid w:val="004B5EF2"/>
    <w:rsid w:val="004B71C0"/>
    <w:rsid w:val="004D0A12"/>
    <w:rsid w:val="004E3D90"/>
    <w:rsid w:val="004E7BC4"/>
    <w:rsid w:val="004F26B1"/>
    <w:rsid w:val="004F3024"/>
    <w:rsid w:val="004F655A"/>
    <w:rsid w:val="00503170"/>
    <w:rsid w:val="00511AEF"/>
    <w:rsid w:val="005313A3"/>
    <w:rsid w:val="00531758"/>
    <w:rsid w:val="00532C24"/>
    <w:rsid w:val="00536F77"/>
    <w:rsid w:val="00543A2A"/>
    <w:rsid w:val="00552FC7"/>
    <w:rsid w:val="00557B9E"/>
    <w:rsid w:val="00584D82"/>
    <w:rsid w:val="00592164"/>
    <w:rsid w:val="005935AA"/>
    <w:rsid w:val="005C2716"/>
    <w:rsid w:val="005D5297"/>
    <w:rsid w:val="005E2E86"/>
    <w:rsid w:val="00610EEF"/>
    <w:rsid w:val="00614464"/>
    <w:rsid w:val="00626735"/>
    <w:rsid w:val="006277C2"/>
    <w:rsid w:val="00636BCC"/>
    <w:rsid w:val="00642F55"/>
    <w:rsid w:val="00652FE3"/>
    <w:rsid w:val="0065686A"/>
    <w:rsid w:val="00666931"/>
    <w:rsid w:val="00684745"/>
    <w:rsid w:val="00686981"/>
    <w:rsid w:val="006A31E3"/>
    <w:rsid w:val="006A3C1A"/>
    <w:rsid w:val="006B0AC4"/>
    <w:rsid w:val="006B2FFD"/>
    <w:rsid w:val="006B6DBA"/>
    <w:rsid w:val="006C0E9D"/>
    <w:rsid w:val="006C1E65"/>
    <w:rsid w:val="006C3856"/>
    <w:rsid w:val="006D3F04"/>
    <w:rsid w:val="006D43D8"/>
    <w:rsid w:val="006D6219"/>
    <w:rsid w:val="006E1A83"/>
    <w:rsid w:val="006E56F5"/>
    <w:rsid w:val="006F1E01"/>
    <w:rsid w:val="007023AF"/>
    <w:rsid w:val="007024C6"/>
    <w:rsid w:val="00703D1B"/>
    <w:rsid w:val="0070496F"/>
    <w:rsid w:val="0070670C"/>
    <w:rsid w:val="00711A6E"/>
    <w:rsid w:val="00713C6B"/>
    <w:rsid w:val="00725D6F"/>
    <w:rsid w:val="00730783"/>
    <w:rsid w:val="007345F5"/>
    <w:rsid w:val="0073614A"/>
    <w:rsid w:val="00745148"/>
    <w:rsid w:val="00754728"/>
    <w:rsid w:val="00756CD4"/>
    <w:rsid w:val="00756D22"/>
    <w:rsid w:val="0076276F"/>
    <w:rsid w:val="00773694"/>
    <w:rsid w:val="007800A7"/>
    <w:rsid w:val="00782AA5"/>
    <w:rsid w:val="00784EDF"/>
    <w:rsid w:val="00793FE7"/>
    <w:rsid w:val="007A4097"/>
    <w:rsid w:val="007A4D5C"/>
    <w:rsid w:val="007B2DCB"/>
    <w:rsid w:val="007C5E13"/>
    <w:rsid w:val="007C6307"/>
    <w:rsid w:val="007E5221"/>
    <w:rsid w:val="007F426F"/>
    <w:rsid w:val="007F6C90"/>
    <w:rsid w:val="008355C8"/>
    <w:rsid w:val="00842DEF"/>
    <w:rsid w:val="00846E7C"/>
    <w:rsid w:val="00851AC8"/>
    <w:rsid w:val="0085586E"/>
    <w:rsid w:val="00872483"/>
    <w:rsid w:val="008757A3"/>
    <w:rsid w:val="00876FA2"/>
    <w:rsid w:val="00880113"/>
    <w:rsid w:val="00882BAF"/>
    <w:rsid w:val="00885FFD"/>
    <w:rsid w:val="008876EE"/>
    <w:rsid w:val="008936A1"/>
    <w:rsid w:val="008A20FF"/>
    <w:rsid w:val="008C26BE"/>
    <w:rsid w:val="008D0CBD"/>
    <w:rsid w:val="008D2552"/>
    <w:rsid w:val="008D7992"/>
    <w:rsid w:val="008E442B"/>
    <w:rsid w:val="008F3093"/>
    <w:rsid w:val="00900EB3"/>
    <w:rsid w:val="0090399E"/>
    <w:rsid w:val="00907B8C"/>
    <w:rsid w:val="00912744"/>
    <w:rsid w:val="00913D0A"/>
    <w:rsid w:val="0092072E"/>
    <w:rsid w:val="009231A5"/>
    <w:rsid w:val="00932B85"/>
    <w:rsid w:val="0095648A"/>
    <w:rsid w:val="00963CAF"/>
    <w:rsid w:val="00965F8A"/>
    <w:rsid w:val="00970D66"/>
    <w:rsid w:val="00976BFE"/>
    <w:rsid w:val="00981B4F"/>
    <w:rsid w:val="00983621"/>
    <w:rsid w:val="00992B30"/>
    <w:rsid w:val="00997CB9"/>
    <w:rsid w:val="009A3C0C"/>
    <w:rsid w:val="009B078B"/>
    <w:rsid w:val="009B6A42"/>
    <w:rsid w:val="009B6C2D"/>
    <w:rsid w:val="009C5C3C"/>
    <w:rsid w:val="009D31BF"/>
    <w:rsid w:val="009D5436"/>
    <w:rsid w:val="009E0C8F"/>
    <w:rsid w:val="009E58EC"/>
    <w:rsid w:val="009F74A2"/>
    <w:rsid w:val="00A0368C"/>
    <w:rsid w:val="00A04D7F"/>
    <w:rsid w:val="00A067C7"/>
    <w:rsid w:val="00A1002E"/>
    <w:rsid w:val="00A12029"/>
    <w:rsid w:val="00A1297A"/>
    <w:rsid w:val="00A208A6"/>
    <w:rsid w:val="00A23545"/>
    <w:rsid w:val="00A309A8"/>
    <w:rsid w:val="00A34D78"/>
    <w:rsid w:val="00A47303"/>
    <w:rsid w:val="00A60EC9"/>
    <w:rsid w:val="00A73985"/>
    <w:rsid w:val="00A867A4"/>
    <w:rsid w:val="00A95CD8"/>
    <w:rsid w:val="00AA5EFC"/>
    <w:rsid w:val="00AA62DF"/>
    <w:rsid w:val="00AB2687"/>
    <w:rsid w:val="00AD178B"/>
    <w:rsid w:val="00AD5D64"/>
    <w:rsid w:val="00AD65EC"/>
    <w:rsid w:val="00AE1F7C"/>
    <w:rsid w:val="00AE1FE5"/>
    <w:rsid w:val="00AF2C71"/>
    <w:rsid w:val="00AF6CE2"/>
    <w:rsid w:val="00B01616"/>
    <w:rsid w:val="00B1275F"/>
    <w:rsid w:val="00B34965"/>
    <w:rsid w:val="00B36660"/>
    <w:rsid w:val="00B37AA9"/>
    <w:rsid w:val="00B40472"/>
    <w:rsid w:val="00B419F4"/>
    <w:rsid w:val="00B42571"/>
    <w:rsid w:val="00B743BE"/>
    <w:rsid w:val="00B81B74"/>
    <w:rsid w:val="00B836D4"/>
    <w:rsid w:val="00B95C2F"/>
    <w:rsid w:val="00BA0CEC"/>
    <w:rsid w:val="00BA58B0"/>
    <w:rsid w:val="00BB0918"/>
    <w:rsid w:val="00BB5A85"/>
    <w:rsid w:val="00BB7D5E"/>
    <w:rsid w:val="00BC26A3"/>
    <w:rsid w:val="00BC787D"/>
    <w:rsid w:val="00BE2F95"/>
    <w:rsid w:val="00BE4557"/>
    <w:rsid w:val="00BE4AC8"/>
    <w:rsid w:val="00BF05DE"/>
    <w:rsid w:val="00BF5DA5"/>
    <w:rsid w:val="00C03027"/>
    <w:rsid w:val="00C075BF"/>
    <w:rsid w:val="00C16A3F"/>
    <w:rsid w:val="00C30531"/>
    <w:rsid w:val="00C31584"/>
    <w:rsid w:val="00C36A9E"/>
    <w:rsid w:val="00C47DC6"/>
    <w:rsid w:val="00C55369"/>
    <w:rsid w:val="00C56CD3"/>
    <w:rsid w:val="00C67155"/>
    <w:rsid w:val="00C765C9"/>
    <w:rsid w:val="00C7792D"/>
    <w:rsid w:val="00C8047A"/>
    <w:rsid w:val="00C8051D"/>
    <w:rsid w:val="00C90DCA"/>
    <w:rsid w:val="00C90ED0"/>
    <w:rsid w:val="00CA2A46"/>
    <w:rsid w:val="00CA7282"/>
    <w:rsid w:val="00CB0346"/>
    <w:rsid w:val="00CC2809"/>
    <w:rsid w:val="00CC31B7"/>
    <w:rsid w:val="00CE3798"/>
    <w:rsid w:val="00CE7489"/>
    <w:rsid w:val="00CE7D85"/>
    <w:rsid w:val="00D1218F"/>
    <w:rsid w:val="00D21C4E"/>
    <w:rsid w:val="00D2468F"/>
    <w:rsid w:val="00D367DA"/>
    <w:rsid w:val="00D36F19"/>
    <w:rsid w:val="00D420B2"/>
    <w:rsid w:val="00D42A13"/>
    <w:rsid w:val="00D47469"/>
    <w:rsid w:val="00D51EBE"/>
    <w:rsid w:val="00D56A25"/>
    <w:rsid w:val="00D635AC"/>
    <w:rsid w:val="00D724A5"/>
    <w:rsid w:val="00D809D7"/>
    <w:rsid w:val="00D90E47"/>
    <w:rsid w:val="00D95A41"/>
    <w:rsid w:val="00D965E9"/>
    <w:rsid w:val="00DA5AAA"/>
    <w:rsid w:val="00DB2684"/>
    <w:rsid w:val="00DB2FD5"/>
    <w:rsid w:val="00DB3EE7"/>
    <w:rsid w:val="00DB6DD0"/>
    <w:rsid w:val="00DC31A5"/>
    <w:rsid w:val="00DC3240"/>
    <w:rsid w:val="00DC63F0"/>
    <w:rsid w:val="00DD5842"/>
    <w:rsid w:val="00DE5250"/>
    <w:rsid w:val="00DE733E"/>
    <w:rsid w:val="00DF0C0C"/>
    <w:rsid w:val="00E0470F"/>
    <w:rsid w:val="00E1361D"/>
    <w:rsid w:val="00E21ED7"/>
    <w:rsid w:val="00E266F7"/>
    <w:rsid w:val="00E4246B"/>
    <w:rsid w:val="00E443CD"/>
    <w:rsid w:val="00E459CF"/>
    <w:rsid w:val="00E60FB1"/>
    <w:rsid w:val="00E619DE"/>
    <w:rsid w:val="00E670CC"/>
    <w:rsid w:val="00E70A5E"/>
    <w:rsid w:val="00E72890"/>
    <w:rsid w:val="00E75FDF"/>
    <w:rsid w:val="00E82D57"/>
    <w:rsid w:val="00E84581"/>
    <w:rsid w:val="00E86CAE"/>
    <w:rsid w:val="00E876A3"/>
    <w:rsid w:val="00EA2091"/>
    <w:rsid w:val="00EA4D26"/>
    <w:rsid w:val="00EA6902"/>
    <w:rsid w:val="00EA7E00"/>
    <w:rsid w:val="00EB1212"/>
    <w:rsid w:val="00EC4193"/>
    <w:rsid w:val="00EC612A"/>
    <w:rsid w:val="00EC6C79"/>
    <w:rsid w:val="00ED078D"/>
    <w:rsid w:val="00ED7767"/>
    <w:rsid w:val="00EE0D59"/>
    <w:rsid w:val="00EF14A7"/>
    <w:rsid w:val="00F01BFC"/>
    <w:rsid w:val="00F0341F"/>
    <w:rsid w:val="00F1732D"/>
    <w:rsid w:val="00F23590"/>
    <w:rsid w:val="00F4127E"/>
    <w:rsid w:val="00F53DFD"/>
    <w:rsid w:val="00F77FC1"/>
    <w:rsid w:val="00F80590"/>
    <w:rsid w:val="00F86D5C"/>
    <w:rsid w:val="00F87B57"/>
    <w:rsid w:val="00FA4061"/>
    <w:rsid w:val="00FB42D7"/>
    <w:rsid w:val="00FC26EA"/>
    <w:rsid w:val="00FC5501"/>
    <w:rsid w:val="00FC5DD3"/>
    <w:rsid w:val="00FD2714"/>
    <w:rsid w:val="00FE05F5"/>
    <w:rsid w:val="00FE09B2"/>
    <w:rsid w:val="00FE1465"/>
    <w:rsid w:val="00FE43DF"/>
    <w:rsid w:val="00FE7B60"/>
    <w:rsid w:val="00FF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6A5B"/>
  <w14:defaultImageDpi w14:val="32767"/>
  <w15:chartTrackingRefBased/>
  <w15:docId w15:val="{E5D573E7-EA6B-4BE6-98FC-2692BD33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CD0"/>
  </w:style>
  <w:style w:type="paragraph" w:styleId="Heading1">
    <w:name w:val="heading 1"/>
    <w:basedOn w:val="Normal"/>
    <w:next w:val="Normal"/>
    <w:link w:val="Heading1Char"/>
    <w:uiPriority w:val="9"/>
    <w:qFormat/>
    <w:rsid w:val="00085CD0"/>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semiHidden/>
    <w:unhideWhenUsed/>
    <w:qFormat/>
    <w:rsid w:val="00085CD0"/>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085CD0"/>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085CD0"/>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085CD0"/>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085CD0"/>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085CD0"/>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085CD0"/>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085CD0"/>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D0"/>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semiHidden/>
    <w:rsid w:val="00085CD0"/>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085CD0"/>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085CD0"/>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085CD0"/>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085CD0"/>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085CD0"/>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085CD0"/>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085CD0"/>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085CD0"/>
    <w:rPr>
      <w:b/>
      <w:bCs/>
      <w:sz w:val="18"/>
      <w:szCs w:val="18"/>
    </w:rPr>
  </w:style>
  <w:style w:type="paragraph" w:styleId="Title">
    <w:name w:val="Title"/>
    <w:basedOn w:val="Normal"/>
    <w:next w:val="Normal"/>
    <w:link w:val="TitleChar"/>
    <w:uiPriority w:val="10"/>
    <w:qFormat/>
    <w:rsid w:val="00085CD0"/>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085CD0"/>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085CD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85CD0"/>
    <w:rPr>
      <w:i/>
      <w:iCs/>
      <w:sz w:val="24"/>
      <w:szCs w:val="24"/>
    </w:rPr>
  </w:style>
  <w:style w:type="character" w:styleId="Strong">
    <w:name w:val="Strong"/>
    <w:basedOn w:val="DefaultParagraphFont"/>
    <w:uiPriority w:val="22"/>
    <w:qFormat/>
    <w:rsid w:val="00085CD0"/>
    <w:rPr>
      <w:b/>
      <w:bCs/>
      <w:spacing w:val="0"/>
    </w:rPr>
  </w:style>
  <w:style w:type="character" w:styleId="Emphasis">
    <w:name w:val="Emphasis"/>
    <w:uiPriority w:val="20"/>
    <w:qFormat/>
    <w:rsid w:val="00085CD0"/>
    <w:rPr>
      <w:b/>
      <w:bCs/>
      <w:i/>
      <w:iCs/>
      <w:color w:val="5A5A5A" w:themeColor="text1" w:themeTint="A5"/>
    </w:rPr>
  </w:style>
  <w:style w:type="paragraph" w:styleId="NoSpacing">
    <w:name w:val="No Spacing"/>
    <w:basedOn w:val="Normal"/>
    <w:link w:val="NoSpacingChar"/>
    <w:uiPriority w:val="1"/>
    <w:qFormat/>
    <w:rsid w:val="00085CD0"/>
    <w:pPr>
      <w:ind w:firstLine="0"/>
    </w:pPr>
  </w:style>
  <w:style w:type="character" w:customStyle="1" w:styleId="NoSpacingChar">
    <w:name w:val="No Spacing Char"/>
    <w:basedOn w:val="DefaultParagraphFont"/>
    <w:link w:val="NoSpacing"/>
    <w:uiPriority w:val="1"/>
    <w:rsid w:val="00085CD0"/>
  </w:style>
  <w:style w:type="paragraph" w:styleId="ListParagraph">
    <w:name w:val="List Paragraph"/>
    <w:basedOn w:val="Normal"/>
    <w:uiPriority w:val="34"/>
    <w:qFormat/>
    <w:rsid w:val="00085CD0"/>
    <w:pPr>
      <w:ind w:left="720"/>
      <w:contextualSpacing/>
    </w:pPr>
  </w:style>
  <w:style w:type="paragraph" w:styleId="Quote">
    <w:name w:val="Quote"/>
    <w:basedOn w:val="Normal"/>
    <w:next w:val="Normal"/>
    <w:link w:val="QuoteChar"/>
    <w:uiPriority w:val="29"/>
    <w:qFormat/>
    <w:rsid w:val="00085CD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85CD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85CD0"/>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85CD0"/>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085CD0"/>
    <w:rPr>
      <w:i/>
      <w:iCs/>
      <w:color w:val="5A5A5A" w:themeColor="text1" w:themeTint="A5"/>
    </w:rPr>
  </w:style>
  <w:style w:type="character" w:styleId="IntenseEmphasis">
    <w:name w:val="Intense Emphasis"/>
    <w:uiPriority w:val="21"/>
    <w:qFormat/>
    <w:rsid w:val="00085CD0"/>
    <w:rPr>
      <w:b/>
      <w:bCs/>
      <w:i/>
      <w:iCs/>
      <w:color w:val="DDDDDD" w:themeColor="accent1"/>
      <w:sz w:val="22"/>
      <w:szCs w:val="22"/>
    </w:rPr>
  </w:style>
  <w:style w:type="character" w:styleId="SubtleReference">
    <w:name w:val="Subtle Reference"/>
    <w:uiPriority w:val="31"/>
    <w:qFormat/>
    <w:rsid w:val="00085CD0"/>
    <w:rPr>
      <w:color w:val="auto"/>
      <w:u w:val="single" w:color="969696" w:themeColor="accent3"/>
    </w:rPr>
  </w:style>
  <w:style w:type="character" w:styleId="IntenseReference">
    <w:name w:val="Intense Reference"/>
    <w:basedOn w:val="DefaultParagraphFont"/>
    <w:uiPriority w:val="32"/>
    <w:qFormat/>
    <w:rsid w:val="00085CD0"/>
    <w:rPr>
      <w:b/>
      <w:bCs/>
      <w:color w:val="707070" w:themeColor="accent3" w:themeShade="BF"/>
      <w:u w:val="single" w:color="969696" w:themeColor="accent3"/>
    </w:rPr>
  </w:style>
  <w:style w:type="character" w:styleId="BookTitle">
    <w:name w:val="Book Title"/>
    <w:basedOn w:val="DefaultParagraphFont"/>
    <w:uiPriority w:val="33"/>
    <w:qFormat/>
    <w:rsid w:val="00085CD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85CD0"/>
    <w:pPr>
      <w:outlineLvl w:val="9"/>
    </w:pPr>
  </w:style>
  <w:style w:type="paragraph" w:styleId="NormalWeb">
    <w:name w:val="Normal (Web)"/>
    <w:basedOn w:val="Normal"/>
    <w:uiPriority w:val="99"/>
    <w:unhideWhenUsed/>
    <w:rsid w:val="004B5EF2"/>
    <w:pPr>
      <w:spacing w:before="100" w:beforeAutospacing="1" w:after="100" w:afterAutospacing="1"/>
      <w:ind w:firstLine="0"/>
    </w:pPr>
    <w:rPr>
      <w:rFonts w:ascii="Times New Roman" w:hAnsi="Times New Roman" w:cs="Times New Roman"/>
      <w:sz w:val="24"/>
      <w:szCs w:val="24"/>
    </w:rPr>
  </w:style>
  <w:style w:type="paragraph" w:styleId="Header">
    <w:name w:val="header"/>
    <w:basedOn w:val="Normal"/>
    <w:link w:val="HeaderChar"/>
    <w:uiPriority w:val="99"/>
    <w:unhideWhenUsed/>
    <w:rsid w:val="00907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B8C"/>
  </w:style>
  <w:style w:type="paragraph" w:styleId="Footer">
    <w:name w:val="footer"/>
    <w:basedOn w:val="Normal"/>
    <w:link w:val="FooterChar"/>
    <w:uiPriority w:val="99"/>
    <w:unhideWhenUsed/>
    <w:rsid w:val="00907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4770">
      <w:bodyDiv w:val="1"/>
      <w:marLeft w:val="0"/>
      <w:marRight w:val="0"/>
      <w:marTop w:val="0"/>
      <w:marBottom w:val="0"/>
      <w:divBdr>
        <w:top w:val="none" w:sz="0" w:space="0" w:color="auto"/>
        <w:left w:val="none" w:sz="0" w:space="0" w:color="auto"/>
        <w:bottom w:val="none" w:sz="0" w:space="0" w:color="auto"/>
        <w:right w:val="none" w:sz="0" w:space="0" w:color="auto"/>
      </w:divBdr>
      <w:divsChild>
        <w:div w:id="500776015">
          <w:marLeft w:val="0"/>
          <w:marRight w:val="0"/>
          <w:marTop w:val="0"/>
          <w:marBottom w:val="0"/>
          <w:divBdr>
            <w:top w:val="none" w:sz="0" w:space="0" w:color="auto"/>
            <w:left w:val="none" w:sz="0" w:space="0" w:color="auto"/>
            <w:bottom w:val="none" w:sz="0" w:space="0" w:color="auto"/>
            <w:right w:val="none" w:sz="0" w:space="0" w:color="auto"/>
          </w:divBdr>
          <w:divsChild>
            <w:div w:id="612516065">
              <w:marLeft w:val="0"/>
              <w:marRight w:val="0"/>
              <w:marTop w:val="0"/>
              <w:marBottom w:val="0"/>
              <w:divBdr>
                <w:top w:val="none" w:sz="0" w:space="0" w:color="auto"/>
                <w:left w:val="none" w:sz="0" w:space="0" w:color="auto"/>
                <w:bottom w:val="none" w:sz="0" w:space="0" w:color="auto"/>
                <w:right w:val="none" w:sz="0" w:space="0" w:color="auto"/>
              </w:divBdr>
              <w:divsChild>
                <w:div w:id="2187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399670835">
          <w:marLeft w:val="0"/>
          <w:marRight w:val="0"/>
          <w:marTop w:val="0"/>
          <w:marBottom w:val="0"/>
          <w:divBdr>
            <w:top w:val="none" w:sz="0" w:space="0" w:color="auto"/>
            <w:left w:val="none" w:sz="0" w:space="0" w:color="auto"/>
            <w:bottom w:val="none" w:sz="0" w:space="0" w:color="auto"/>
            <w:right w:val="none" w:sz="0" w:space="0" w:color="auto"/>
          </w:divBdr>
          <w:divsChild>
            <w:div w:id="631403784">
              <w:marLeft w:val="0"/>
              <w:marRight w:val="0"/>
              <w:marTop w:val="0"/>
              <w:marBottom w:val="0"/>
              <w:divBdr>
                <w:top w:val="none" w:sz="0" w:space="0" w:color="auto"/>
                <w:left w:val="none" w:sz="0" w:space="0" w:color="auto"/>
                <w:bottom w:val="none" w:sz="0" w:space="0" w:color="auto"/>
                <w:right w:val="none" w:sz="0" w:space="0" w:color="auto"/>
              </w:divBdr>
              <w:divsChild>
                <w:div w:id="777454163">
                  <w:marLeft w:val="0"/>
                  <w:marRight w:val="0"/>
                  <w:marTop w:val="0"/>
                  <w:marBottom w:val="0"/>
                  <w:divBdr>
                    <w:top w:val="none" w:sz="0" w:space="0" w:color="auto"/>
                    <w:left w:val="none" w:sz="0" w:space="0" w:color="auto"/>
                    <w:bottom w:val="none" w:sz="0" w:space="0" w:color="auto"/>
                    <w:right w:val="none" w:sz="0" w:space="0" w:color="auto"/>
                  </w:divBdr>
                </w:div>
                <w:div w:id="9741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A719C-4340-4B15-BD23-3F583F7E2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54228-C5CB-4FB8-BCEB-54A8A62E334E}">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customXml/itemProps3.xml><?xml version="1.0" encoding="utf-8"?>
<ds:datastoreItem xmlns:ds="http://schemas.openxmlformats.org/officeDocument/2006/customXml" ds:itemID="{BFF3C944-3A32-4A8B-85B6-495E1D5EE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Sabin</dc:creator>
  <cp:keywords/>
  <dc:description/>
  <cp:lastModifiedBy>Sharon Coe</cp:lastModifiedBy>
  <cp:revision>2</cp:revision>
  <cp:lastPrinted>2022-12-16T14:15:00Z</cp:lastPrinted>
  <dcterms:created xsi:type="dcterms:W3CDTF">2023-06-21T13:49:00Z</dcterms:created>
  <dcterms:modified xsi:type="dcterms:W3CDTF">2023-06-21T13:49:00Z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y fmtid="{D5CDD505-2E9C-101B-9397-08002B2CF9AE}" pid="3" name="MediaServiceImageTags">
    <vt:lpwstr/>
  </property>
</Properties>
</file>