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26D" w:rsidRDefault="00C3526D" w:rsidP="00C3526D">
      <w:pPr>
        <w:pStyle w:val="NormalWeb"/>
      </w:pPr>
      <w:r>
        <w:t>Email received from Kerry Nimmons – Football Club</w:t>
      </w:r>
    </w:p>
    <w:p w:rsidR="00C3526D" w:rsidRDefault="00C3526D" w:rsidP="00C3526D">
      <w:pPr>
        <w:pStyle w:val="NormalWeb"/>
      </w:pPr>
    </w:p>
    <w:p w:rsidR="00C3526D" w:rsidRDefault="00C3526D" w:rsidP="00C3526D">
      <w:pPr>
        <w:pStyle w:val="NormalWeb"/>
      </w:pPr>
      <w:r>
        <w:t>Dear Sharon,</w:t>
      </w:r>
    </w:p>
    <w:p w:rsidR="00C3526D" w:rsidRDefault="00C3526D" w:rsidP="00C3526D">
      <w:pPr>
        <w:pStyle w:val="NormalWeb"/>
      </w:pPr>
    </w:p>
    <w:p w:rsidR="00C3526D" w:rsidRDefault="00C3526D" w:rsidP="00C3526D">
      <w:pPr>
        <w:pStyle w:val="NormalWeb"/>
      </w:pPr>
      <w:proofErr w:type="gramStart"/>
      <w:r>
        <w:t>With regard to</w:t>
      </w:r>
      <w:proofErr w:type="gramEnd"/>
      <w:r>
        <w:t xml:space="preserve"> the lease between the Town Council and the Football Club for the site of the clubhouse at Tods Piece, North Street East, which is due to expire in December 2025, preliminary meetings have been held with Councillors David Ainslie and Sam Findlay.</w:t>
      </w:r>
    </w:p>
    <w:p w:rsidR="00C3526D" w:rsidRDefault="00C3526D" w:rsidP="00C3526D">
      <w:pPr>
        <w:pStyle w:val="NormalWeb"/>
      </w:pPr>
    </w:p>
    <w:p w:rsidR="00C3526D" w:rsidRDefault="00C3526D" w:rsidP="00C3526D">
      <w:pPr>
        <w:pStyle w:val="ox-d322f01d69-ox-e48cb8bfc3-ox-32e38d1154-default-style"/>
      </w:pPr>
      <w:r>
        <w:t xml:space="preserve">Further to these </w:t>
      </w:r>
      <w:proofErr w:type="gramStart"/>
      <w:r>
        <w:t>meetings, and</w:t>
      </w:r>
      <w:proofErr w:type="gramEnd"/>
      <w:r>
        <w:t xml:space="preserve"> acknowledging how long such matters can take to reach agreement, I email to request consideration being given to the extension/renewal of the current Lease.</w:t>
      </w:r>
    </w:p>
    <w:p w:rsidR="00C3526D" w:rsidRDefault="00C3526D" w:rsidP="00C3526D">
      <w:pPr>
        <w:pStyle w:val="ox-d322f01d69-ox-e48cb8bfc3-ox-32e38d1154-default-style"/>
      </w:pPr>
    </w:p>
    <w:p w:rsidR="00C3526D" w:rsidRDefault="00C3526D" w:rsidP="00C3526D">
      <w:pPr>
        <w:pStyle w:val="ox-d322f01d69-ox-e48cb8bfc3-ox-32e38d1154-default-style"/>
      </w:pPr>
      <w:r>
        <w:t>The Club propose that the new lease be for a term of 25 years and include the hire of Tods Piece for the football pitch. (There is no written/formal agreement for the use of the land for the pitch, which is why a request for inclusion is being made.) </w:t>
      </w:r>
    </w:p>
    <w:p w:rsidR="00C3526D" w:rsidRDefault="00C3526D" w:rsidP="00C3526D">
      <w:pPr>
        <w:pStyle w:val="ox-d322f01d69-ox-e48cb8bfc3-ox-32e38d1154-default-style"/>
      </w:pPr>
    </w:p>
    <w:p w:rsidR="00C3526D" w:rsidRDefault="00C3526D" w:rsidP="00C3526D">
      <w:pPr>
        <w:pStyle w:val="ox-d322f01d69-ox-e48cb8bfc3-ox-32e38d1154-default-style"/>
      </w:pPr>
      <w:r>
        <w:t>An agreement for use of the pitch, and the length of this, is particularly relevant, as a formal agreement and minimum remaining term is often required before grant making bodies will consider applications. </w:t>
      </w:r>
    </w:p>
    <w:p w:rsidR="00C3526D" w:rsidRDefault="00C3526D" w:rsidP="00C3526D">
      <w:pPr>
        <w:pStyle w:val="ox-d322f01d69-ox-e48cb8bfc3-ox-32e38d1154-default-style"/>
      </w:pPr>
    </w:p>
    <w:p w:rsidR="00C3526D" w:rsidRDefault="00C3526D" w:rsidP="00C3526D">
      <w:pPr>
        <w:pStyle w:val="ox-d322f01d69-ox-e48cb8bfc3-ox-32e38d1154-default-style"/>
      </w:pPr>
      <w:r>
        <w:t>I thank the Council in anticipation for sympathetic consideration of this request and ask that it be included on the agenda for discussion at the next Full Council meeting.</w:t>
      </w:r>
    </w:p>
    <w:p w:rsidR="00F15AFD" w:rsidRDefault="00F15AFD"/>
    <w:sectPr w:rsidR="00F15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6D"/>
    <w:rsid w:val="00C3526D"/>
    <w:rsid w:val="00F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FDA6"/>
  <w15:chartTrackingRefBased/>
  <w15:docId w15:val="{CB1FE02B-E45F-4600-8CFF-7BEF529C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26D"/>
    <w:pPr>
      <w:spacing w:before="100" w:beforeAutospacing="1" w:after="100" w:afterAutospacing="1" w:line="240" w:lineRule="auto"/>
    </w:pPr>
    <w:rPr>
      <w:rFonts w:ascii="Calibri" w:hAnsi="Calibri" w:cs="Calibri"/>
      <w:kern w:val="0"/>
      <w:lang w:eastAsia="en-GB"/>
      <w14:ligatures w14:val="none"/>
    </w:rPr>
  </w:style>
  <w:style w:type="paragraph" w:customStyle="1" w:styleId="ox-d322f01d69-ox-e48cb8bfc3-ox-32e38d1154-default-style">
    <w:name w:val="ox-d322f01d69-ox-e48cb8bfc3-ox-32e38d1154-default-style"/>
    <w:basedOn w:val="Normal"/>
    <w:uiPriority w:val="99"/>
    <w:semiHidden/>
    <w:rsid w:val="00C3526D"/>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1</cp:revision>
  <dcterms:created xsi:type="dcterms:W3CDTF">2023-09-28T13:47:00Z</dcterms:created>
  <dcterms:modified xsi:type="dcterms:W3CDTF">2023-09-28T13:48:00Z</dcterms:modified>
</cp:coreProperties>
</file>