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12052" w14:textId="7A486FF8" w:rsidR="00743F4A" w:rsidRPr="004B3EA6" w:rsidRDefault="00743F4A">
      <w:pPr>
        <w:rPr>
          <w:rFonts w:ascii="Arial" w:hAnsi="Arial" w:cs="Arial"/>
        </w:rPr>
      </w:pPr>
      <w:r w:rsidRPr="004B3EA6">
        <w:rPr>
          <w:rFonts w:ascii="Arial" w:hAnsi="Arial" w:cs="Arial"/>
          <w:noProof/>
        </w:rPr>
        <w:drawing>
          <wp:anchor distT="0" distB="0" distL="114300" distR="114300" simplePos="0" relativeHeight="251662336" behindDoc="0" locked="0" layoutInCell="1" allowOverlap="1" wp14:anchorId="535B1498" wp14:editId="47FC6CBD">
            <wp:simplePos x="0" y="0"/>
            <wp:positionH relativeFrom="column">
              <wp:posOffset>-581025</wp:posOffset>
            </wp:positionH>
            <wp:positionV relativeFrom="paragraph">
              <wp:posOffset>-628650</wp:posOffset>
            </wp:positionV>
            <wp:extent cx="2288540" cy="828675"/>
            <wp:effectExtent l="0" t="0" r="0" b="0"/>
            <wp:wrapNone/>
            <wp:docPr id="9" name="Picture 8" descr="A black and white logo&#10;&#10;Description automatically generated">
              <a:extLst xmlns:a="http://schemas.openxmlformats.org/drawingml/2006/main">
                <a:ext uri="{FF2B5EF4-FFF2-40B4-BE49-F238E27FC236}">
                  <a16:creationId xmlns:a16="http://schemas.microsoft.com/office/drawing/2014/main" id="{A3B48A10-51BC-BCA7-DD36-B3409D8D45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black and white logo&#10;&#10;Description automatically generated">
                      <a:extLst>
                        <a:ext uri="{FF2B5EF4-FFF2-40B4-BE49-F238E27FC236}">
                          <a16:creationId xmlns:a16="http://schemas.microsoft.com/office/drawing/2014/main" id="{A3B48A10-51BC-BCA7-DD36-B3409D8D450A}"/>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288540" cy="828675"/>
                    </a:xfrm>
                    <a:prstGeom prst="rect">
                      <a:avLst/>
                    </a:prstGeom>
                  </pic:spPr>
                </pic:pic>
              </a:graphicData>
            </a:graphic>
            <wp14:sizeRelH relativeFrom="margin">
              <wp14:pctWidth>0</wp14:pctWidth>
            </wp14:sizeRelH>
            <wp14:sizeRelV relativeFrom="margin">
              <wp14:pctHeight>0</wp14:pctHeight>
            </wp14:sizeRelV>
          </wp:anchor>
        </w:drawing>
      </w:r>
      <w:r w:rsidRPr="004B3EA6">
        <w:rPr>
          <w:rFonts w:ascii="Arial" w:hAnsi="Arial" w:cs="Arial"/>
          <w:noProof/>
        </w:rPr>
        <mc:AlternateContent>
          <mc:Choice Requires="wps">
            <w:drawing>
              <wp:anchor distT="0" distB="0" distL="114300" distR="114300" simplePos="0" relativeHeight="251661312" behindDoc="0" locked="0" layoutInCell="1" allowOverlap="1" wp14:anchorId="699BD00F" wp14:editId="39E45B03">
                <wp:simplePos x="0" y="0"/>
                <wp:positionH relativeFrom="column">
                  <wp:posOffset>-7391400</wp:posOffset>
                </wp:positionH>
                <wp:positionV relativeFrom="paragraph">
                  <wp:posOffset>8276590</wp:posOffset>
                </wp:positionV>
                <wp:extent cx="18150205" cy="7345045"/>
                <wp:effectExtent l="628650" t="1447800" r="575945" b="1456055"/>
                <wp:wrapNone/>
                <wp:docPr id="7" name="Parallelogram 6">
                  <a:extLst xmlns:a="http://schemas.openxmlformats.org/drawingml/2006/main">
                    <a:ext uri="{FF2B5EF4-FFF2-40B4-BE49-F238E27FC236}">
                      <a16:creationId xmlns:a16="http://schemas.microsoft.com/office/drawing/2014/main" id="{2770A773-6E31-84D7-397C-5742B7BFC293}"/>
                    </a:ext>
                  </a:extLst>
                </wp:docPr>
                <wp:cNvGraphicFramePr/>
                <a:graphic xmlns:a="http://schemas.openxmlformats.org/drawingml/2006/main">
                  <a:graphicData uri="http://schemas.microsoft.com/office/word/2010/wordprocessingShape">
                    <wps:wsp>
                      <wps:cNvSpPr/>
                      <wps:spPr>
                        <a:xfrm rot="20896145" flipH="1">
                          <a:off x="0" y="0"/>
                          <a:ext cx="18150205" cy="7345045"/>
                        </a:xfrm>
                        <a:prstGeom prst="parallelogram">
                          <a:avLst/>
                        </a:prstGeom>
                        <a:noFill/>
                        <a:ln w="76200">
                          <a:solidFill>
                            <a:srgbClr val="EAAF0F"/>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29E54234"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6" o:spid="_x0000_s1026" type="#_x0000_t7" style="position:absolute;margin-left:-582pt;margin-top:651.7pt;width:1429.15pt;height:578.35pt;rotation:768797fd;flip:x;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" adj="2185" filled="f" strokecolor="#eaaf0f" strokeweight="6pt"/>
            </w:pict>
          </mc:Fallback>
        </mc:AlternateContent>
      </w:r>
    </w:p>
    <w:p w14:paraId="1137AF21" w14:textId="391EE19A" w:rsidR="00743F4A" w:rsidRPr="004B3EA6" w:rsidRDefault="00743F4A">
      <w:pPr>
        <w:rPr>
          <w:rFonts w:ascii="Arial" w:hAnsi="Arial" w:cs="Arial"/>
        </w:rPr>
      </w:pPr>
      <w:r w:rsidRPr="004B3EA6">
        <w:rPr>
          <w:rFonts w:ascii="Arial" w:hAnsi="Arial" w:cs="Arial"/>
          <w:noProof/>
        </w:rPr>
        <mc:AlternateContent>
          <mc:Choice Requires="wps">
            <w:drawing>
              <wp:anchor distT="0" distB="0" distL="114300" distR="114300" simplePos="0" relativeHeight="251663360" behindDoc="0" locked="0" layoutInCell="1" allowOverlap="1" wp14:anchorId="5EA5D12E" wp14:editId="5B114884">
                <wp:simplePos x="0" y="0"/>
                <wp:positionH relativeFrom="margin">
                  <wp:posOffset>294640</wp:posOffset>
                </wp:positionH>
                <wp:positionV relativeFrom="paragraph">
                  <wp:posOffset>923925</wp:posOffset>
                </wp:positionV>
                <wp:extent cx="7967980" cy="2527300"/>
                <wp:effectExtent l="0" t="0" r="0" b="0"/>
                <wp:wrapNone/>
                <wp:docPr id="10" name="TextBox 9">
                  <a:extLst xmlns:a="http://schemas.openxmlformats.org/drawingml/2006/main">
                    <a:ext uri="{FF2B5EF4-FFF2-40B4-BE49-F238E27FC236}">
                      <a16:creationId xmlns:a16="http://schemas.microsoft.com/office/drawing/2014/main" id="{94D5EBEE-76D7-6872-02B3-43CC9D39DB99}"/>
                    </a:ext>
                  </a:extLst>
                </wp:docPr>
                <wp:cNvGraphicFramePr/>
                <a:graphic xmlns:a="http://schemas.openxmlformats.org/drawingml/2006/main">
                  <a:graphicData uri="http://schemas.microsoft.com/office/word/2010/wordprocessingShape">
                    <wps:wsp>
                      <wps:cNvSpPr txBox="1"/>
                      <wps:spPr>
                        <a:xfrm>
                          <a:off x="0" y="0"/>
                          <a:ext cx="7967980" cy="2527300"/>
                        </a:xfrm>
                        <a:prstGeom prst="rect">
                          <a:avLst/>
                        </a:prstGeom>
                        <a:noFill/>
                      </wps:spPr>
                      <wps:txbx>
                        <w:txbxContent>
                          <w:p w14:paraId="1C42440C" w14:textId="77777777" w:rsidR="00743F4A" w:rsidRPr="00743F4A" w:rsidRDefault="00743F4A" w:rsidP="00743F4A">
                            <w:pPr>
                              <w:spacing w:after="240"/>
                              <w:rPr>
                                <w:rFonts w:ascii="Arial" w:hAnsi="Arial" w:cs="Arial"/>
                                <w:b/>
                                <w:bCs/>
                                <w:color w:val="222222"/>
                                <w:kern w:val="24"/>
                                <w:sz w:val="88"/>
                                <w:szCs w:val="88"/>
                                <w14:ligatures w14:val="none"/>
                              </w:rPr>
                            </w:pPr>
                            <w:r w:rsidRPr="00743F4A">
                              <w:rPr>
                                <w:rFonts w:ascii="Arial" w:hAnsi="Arial" w:cs="Arial"/>
                                <w:b/>
                                <w:bCs/>
                                <w:color w:val="222222"/>
                                <w:kern w:val="24"/>
                                <w:sz w:val="88"/>
                                <w:szCs w:val="88"/>
                              </w:rPr>
                              <w:t>Rutland Local Plan</w:t>
                            </w:r>
                          </w:p>
                          <w:p w14:paraId="353951BC" w14:textId="77777777" w:rsidR="00743F4A" w:rsidRPr="00743F4A" w:rsidRDefault="00743F4A" w:rsidP="00743F4A">
                            <w:pPr>
                              <w:rPr>
                                <w:rFonts w:ascii="Arial" w:hAnsi="Arial" w:cs="Arial"/>
                                <w:color w:val="222222"/>
                                <w:kern w:val="24"/>
                                <w:sz w:val="64"/>
                                <w:szCs w:val="64"/>
                              </w:rPr>
                            </w:pPr>
                            <w:r w:rsidRPr="00743F4A">
                              <w:rPr>
                                <w:rFonts w:ascii="Arial" w:hAnsi="Arial" w:cs="Arial"/>
                                <w:color w:val="222222"/>
                                <w:kern w:val="24"/>
                                <w:sz w:val="64"/>
                                <w:szCs w:val="64"/>
                              </w:rPr>
                              <w:t xml:space="preserve">Regulation 18 (Preferred Options) consultation toolkit </w:t>
                            </w:r>
                          </w:p>
                          <w:p w14:paraId="730156CF" w14:textId="77777777" w:rsidR="00743F4A" w:rsidRPr="00743F4A" w:rsidRDefault="00743F4A" w:rsidP="00743F4A">
                            <w:pPr>
                              <w:rPr>
                                <w:rFonts w:ascii="Arial" w:hAnsi="Arial" w:cs="Arial"/>
                                <w:color w:val="222222"/>
                                <w:kern w:val="24"/>
                                <w:sz w:val="48"/>
                                <w:szCs w:val="48"/>
                              </w:rPr>
                            </w:pPr>
                            <w:r w:rsidRPr="00743F4A">
                              <w:rPr>
                                <w:rFonts w:ascii="Arial" w:hAnsi="Arial" w:cs="Arial"/>
                                <w:color w:val="222222"/>
                                <w:kern w:val="24"/>
                                <w:sz w:val="48"/>
                                <w:szCs w:val="48"/>
                              </w:rPr>
                              <w:t>November 2023</w:t>
                            </w:r>
                          </w:p>
                        </w:txbxContent>
                      </wps:txbx>
                      <wps:bodyPr wrap="square" rtlCol="0">
                        <a:spAutoFit/>
                      </wps:bodyPr>
                    </wps:wsp>
                  </a:graphicData>
                </a:graphic>
              </wp:anchor>
            </w:drawing>
          </mc:Choice>
          <mc:Fallback>
            <w:pict>
              <v:shapetype w14:anchorId="5EA5D12E" id="_x0000_t202" coordsize="21600,21600" o:spt="202" path="m,l,21600r21600,l21600,xe">
                <v:stroke joinstyle="miter"/>
                <v:path gradientshapeok="t" o:connecttype="rect"/>
              </v:shapetype>
              <v:shape id="TextBox 9" o:spid="_x0000_s1026" type="#_x0000_t202" style="position:absolute;margin-left:23.2pt;margin-top:72.75pt;width:627.4pt;height:199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" filled="f" stroked="f">
                <v:textbox style="mso-fit-shape-to-text:t">
                  <w:txbxContent>
                    <w:p w14:paraId="1C42440C" w14:textId="77777777" w:rsidR="00743F4A" w:rsidRPr="00743F4A" w:rsidRDefault="00743F4A" w:rsidP="00743F4A">
                      <w:pPr>
                        <w:spacing w:after="240"/>
                        <w:rPr>
                          <w:rFonts w:ascii="Arial" w:hAnsi="Arial" w:cs="Arial"/>
                          <w:b/>
                          <w:bCs/>
                          <w:color w:val="222222"/>
                          <w:kern w:val="24"/>
                          <w:sz w:val="88"/>
                          <w:szCs w:val="88"/>
                          <w14:ligatures w14:val="none"/>
                        </w:rPr>
                      </w:pPr>
                      <w:r w:rsidRPr="00743F4A">
                        <w:rPr>
                          <w:rFonts w:ascii="Arial" w:hAnsi="Arial" w:cs="Arial"/>
                          <w:b/>
                          <w:bCs/>
                          <w:color w:val="222222"/>
                          <w:kern w:val="24"/>
                          <w:sz w:val="88"/>
                          <w:szCs w:val="88"/>
                        </w:rPr>
                        <w:t>Rutland Local Plan</w:t>
                      </w:r>
                    </w:p>
                    <w:p w14:paraId="353951BC" w14:textId="77777777" w:rsidR="00743F4A" w:rsidRPr="00743F4A" w:rsidRDefault="00743F4A" w:rsidP="00743F4A">
                      <w:pPr>
                        <w:rPr>
                          <w:rFonts w:ascii="Arial" w:hAnsi="Arial" w:cs="Arial"/>
                          <w:color w:val="222222"/>
                          <w:kern w:val="24"/>
                          <w:sz w:val="64"/>
                          <w:szCs w:val="64"/>
                        </w:rPr>
                      </w:pPr>
                      <w:r w:rsidRPr="00743F4A">
                        <w:rPr>
                          <w:rFonts w:ascii="Arial" w:hAnsi="Arial" w:cs="Arial"/>
                          <w:color w:val="222222"/>
                          <w:kern w:val="24"/>
                          <w:sz w:val="64"/>
                          <w:szCs w:val="64"/>
                        </w:rPr>
                        <w:t xml:space="preserve">Regulation 18 (Preferred Options) consultation toolkit </w:t>
                      </w:r>
                    </w:p>
                    <w:p w14:paraId="730156CF" w14:textId="77777777" w:rsidR="00743F4A" w:rsidRPr="00743F4A" w:rsidRDefault="00743F4A" w:rsidP="00743F4A">
                      <w:pPr>
                        <w:rPr>
                          <w:rFonts w:ascii="Arial" w:hAnsi="Arial" w:cs="Arial"/>
                          <w:color w:val="222222"/>
                          <w:kern w:val="24"/>
                          <w:sz w:val="48"/>
                          <w:szCs w:val="48"/>
                        </w:rPr>
                      </w:pPr>
                      <w:r w:rsidRPr="00743F4A">
                        <w:rPr>
                          <w:rFonts w:ascii="Arial" w:hAnsi="Arial" w:cs="Arial"/>
                          <w:color w:val="222222"/>
                          <w:kern w:val="24"/>
                          <w:sz w:val="48"/>
                          <w:szCs w:val="48"/>
                        </w:rPr>
                        <w:t>November 2023</w:t>
                      </w:r>
                    </w:p>
                  </w:txbxContent>
                </v:textbox>
                <w10:wrap anchorx="margin"/>
              </v:shape>
            </w:pict>
          </mc:Fallback>
        </mc:AlternateContent>
      </w:r>
      <w:r w:rsidRPr="004B3EA6">
        <w:rPr>
          <w:rFonts w:ascii="Arial" w:hAnsi="Arial" w:cs="Arial"/>
        </w:rPr>
        <w:br w:type="page"/>
      </w:r>
    </w:p>
    <w:p w14:paraId="50E0FF5F" w14:textId="0EEC697E" w:rsidR="004B3EA6" w:rsidRPr="00B83B14" w:rsidRDefault="004B3EA6" w:rsidP="004B3EA6">
      <w:pPr>
        <w:rPr>
          <w:rFonts w:ascii="Arial" w:hAnsi="Arial" w:cs="Arial"/>
          <w:b/>
          <w:bCs/>
          <w:color w:val="000000" w:themeColor="text1"/>
          <w:kern w:val="24"/>
          <w:sz w:val="36"/>
          <w:szCs w:val="36"/>
          <w14:ligatures w14:val="none"/>
        </w:rPr>
      </w:pPr>
      <w:r w:rsidRPr="00B83B14">
        <w:rPr>
          <w:rFonts w:ascii="Arial" w:hAnsi="Arial" w:cs="Arial"/>
          <w:b/>
          <w:bCs/>
          <w:color w:val="000000" w:themeColor="text1"/>
          <w:kern w:val="24"/>
          <w:sz w:val="36"/>
          <w:szCs w:val="36"/>
        </w:rPr>
        <w:lastRenderedPageBreak/>
        <w:t>Introduction</w:t>
      </w:r>
    </w:p>
    <w:p w14:paraId="138CCD40" w14:textId="4961A766" w:rsidR="004B3EA6" w:rsidRPr="00B83B14" w:rsidRDefault="004B3EA6" w:rsidP="004B3EA6">
      <w:pPr>
        <w:spacing w:line="276" w:lineRule="auto"/>
        <w:rPr>
          <w:rFonts w:ascii="Arial" w:eastAsia="Calibri" w:hAnsi="Arial" w:cs="Arial"/>
          <w:color w:val="000000" w:themeColor="text1"/>
          <w:sz w:val="36"/>
          <w:szCs w:val="36"/>
          <w14:ligatures w14:val="none"/>
        </w:rPr>
      </w:pPr>
      <w:r w:rsidRPr="00B83B14">
        <w:rPr>
          <w:rFonts w:ascii="Arial" w:eastAsia="Calibri" w:hAnsi="Arial" w:cs="Arial"/>
          <w:color w:val="000000" w:themeColor="text1"/>
          <w:sz w:val="36"/>
          <w:szCs w:val="36"/>
        </w:rPr>
        <w:t xml:space="preserve">We’re asking for your help to tell people about a major public consultation on Rutland’s new Local Plan. </w:t>
      </w:r>
    </w:p>
    <w:p w14:paraId="1BAACBE5" w14:textId="3E3E3602" w:rsidR="004B3EA6" w:rsidRPr="00B83B14" w:rsidRDefault="004B3EA6" w:rsidP="004B3EA6">
      <w:pPr>
        <w:spacing w:line="276" w:lineRule="auto"/>
        <w:rPr>
          <w:rFonts w:ascii="Arial" w:eastAsia="Calibri" w:hAnsi="Arial" w:cs="Arial"/>
          <w:color w:val="000000" w:themeColor="text1"/>
          <w:sz w:val="36"/>
          <w:szCs w:val="36"/>
        </w:rPr>
      </w:pPr>
      <w:r w:rsidRPr="00B83B14">
        <w:rPr>
          <w:rFonts w:ascii="Arial" w:eastAsia="Calibri" w:hAnsi="Arial" w:cs="Arial"/>
          <w:color w:val="000000" w:themeColor="text1"/>
          <w:sz w:val="36"/>
          <w:szCs w:val="36"/>
        </w:rPr>
        <w:t>At this stage of the plan-making process, we’ve published a draft version of the Local Plan that shows preferred options for future growth in Rutland, as well as draft policies on a wide range of planning issues. This is a critical stage because it represents the best chance for residents and businesses to provide feedback on the Plan before it is finalised.</w:t>
      </w:r>
    </w:p>
    <w:p w14:paraId="025CDA26" w14:textId="1E97BD19" w:rsidR="004B3EA6" w:rsidRDefault="004B3EA6" w:rsidP="004B3EA6">
      <w:pPr>
        <w:spacing w:before="124" w:line="276" w:lineRule="auto"/>
        <w:rPr>
          <w:rFonts w:ascii="Arial" w:eastAsia="Calibri" w:hAnsi="Arial" w:cs="Arial"/>
          <w:color w:val="000000" w:themeColor="text1"/>
          <w:spacing w:val="-2"/>
          <w:kern w:val="24"/>
          <w:sz w:val="36"/>
          <w:szCs w:val="36"/>
          <w:lang w:val="en-US"/>
        </w:rPr>
      </w:pPr>
      <w:r w:rsidRPr="00B83B14">
        <w:rPr>
          <w:rFonts w:ascii="Arial" w:eastAsia="Calibri" w:hAnsi="Arial" w:cs="Arial"/>
          <w:color w:val="000000" w:themeColor="text1"/>
          <w:kern w:val="24"/>
          <w:sz w:val="36"/>
          <w:szCs w:val="36"/>
          <w:lang w:val="en-US"/>
        </w:rPr>
        <w:t>The</w:t>
      </w:r>
      <w:r w:rsidRPr="00B83B14">
        <w:rPr>
          <w:rFonts w:ascii="Arial" w:eastAsia="Calibri" w:hAnsi="Arial" w:cs="Arial"/>
          <w:color w:val="000000" w:themeColor="text1"/>
          <w:spacing w:val="-2"/>
          <w:kern w:val="24"/>
          <w:sz w:val="36"/>
          <w:szCs w:val="36"/>
          <w:lang w:val="en-US"/>
        </w:rPr>
        <w:t xml:space="preserve"> </w:t>
      </w:r>
      <w:r w:rsidRPr="00B83B14">
        <w:rPr>
          <w:rFonts w:ascii="Arial" w:eastAsia="Calibri" w:hAnsi="Arial" w:cs="Arial"/>
          <w:color w:val="000000" w:themeColor="text1"/>
          <w:kern w:val="24"/>
          <w:sz w:val="36"/>
          <w:szCs w:val="36"/>
          <w:lang w:val="en-US"/>
        </w:rPr>
        <w:t>Local Plan</w:t>
      </w:r>
      <w:r w:rsidRPr="00B83B14">
        <w:rPr>
          <w:rFonts w:ascii="Arial" w:eastAsia="Calibri" w:hAnsi="Arial" w:cs="Arial"/>
          <w:color w:val="000000" w:themeColor="text1"/>
          <w:spacing w:val="-2"/>
          <w:kern w:val="24"/>
          <w:sz w:val="36"/>
          <w:szCs w:val="36"/>
          <w:lang w:val="en-US"/>
        </w:rPr>
        <w:t xml:space="preserve"> </w:t>
      </w:r>
      <w:r w:rsidRPr="00B83B14">
        <w:rPr>
          <w:rFonts w:ascii="Arial" w:eastAsia="Calibri" w:hAnsi="Arial" w:cs="Arial"/>
          <w:color w:val="000000" w:themeColor="text1"/>
          <w:kern w:val="24"/>
          <w:sz w:val="36"/>
          <w:szCs w:val="36"/>
          <w:lang w:val="en-US"/>
        </w:rPr>
        <w:t>is</w:t>
      </w:r>
      <w:r w:rsidRPr="00B83B14">
        <w:rPr>
          <w:rFonts w:ascii="Arial" w:eastAsia="Calibri" w:hAnsi="Arial" w:cs="Arial"/>
          <w:color w:val="000000" w:themeColor="text1"/>
          <w:spacing w:val="3"/>
          <w:kern w:val="24"/>
          <w:sz w:val="36"/>
          <w:szCs w:val="36"/>
          <w:lang w:val="en-US"/>
        </w:rPr>
        <w:t xml:space="preserve"> </w:t>
      </w:r>
      <w:r w:rsidRPr="00B83B14">
        <w:rPr>
          <w:rFonts w:ascii="Arial" w:eastAsia="Calibri" w:hAnsi="Arial" w:cs="Arial"/>
          <w:color w:val="000000" w:themeColor="text1"/>
          <w:kern w:val="24"/>
          <w:sz w:val="36"/>
          <w:szCs w:val="36"/>
          <w:lang w:val="en-US"/>
        </w:rPr>
        <w:t>an</w:t>
      </w:r>
      <w:r w:rsidRPr="00B83B14">
        <w:rPr>
          <w:rFonts w:ascii="Arial" w:eastAsia="Calibri" w:hAnsi="Arial" w:cs="Arial"/>
          <w:color w:val="000000" w:themeColor="text1"/>
          <w:spacing w:val="-4"/>
          <w:kern w:val="24"/>
          <w:sz w:val="36"/>
          <w:szCs w:val="36"/>
          <w:lang w:val="en-US"/>
        </w:rPr>
        <w:t xml:space="preserve"> </w:t>
      </w:r>
      <w:r w:rsidRPr="00B83B14">
        <w:rPr>
          <w:rFonts w:ascii="Arial" w:eastAsia="Calibri" w:hAnsi="Arial" w:cs="Arial"/>
          <w:color w:val="000000" w:themeColor="text1"/>
          <w:kern w:val="24"/>
          <w:sz w:val="36"/>
          <w:szCs w:val="36"/>
          <w:lang w:val="en-US"/>
        </w:rPr>
        <w:t>opportunity</w:t>
      </w:r>
      <w:r w:rsidRPr="00B83B14">
        <w:rPr>
          <w:rFonts w:ascii="Arial" w:eastAsia="Calibri" w:hAnsi="Arial" w:cs="Arial"/>
          <w:color w:val="000000" w:themeColor="text1"/>
          <w:spacing w:val="3"/>
          <w:kern w:val="24"/>
          <w:sz w:val="36"/>
          <w:szCs w:val="36"/>
          <w:lang w:val="en-US"/>
        </w:rPr>
        <w:t xml:space="preserve"> </w:t>
      </w:r>
      <w:r w:rsidRPr="00B83B14">
        <w:rPr>
          <w:rFonts w:ascii="Arial" w:eastAsia="Calibri" w:hAnsi="Arial" w:cs="Arial"/>
          <w:color w:val="000000" w:themeColor="text1"/>
          <w:kern w:val="24"/>
          <w:sz w:val="36"/>
          <w:szCs w:val="36"/>
          <w:lang w:val="en-US"/>
        </w:rPr>
        <w:t>to</w:t>
      </w:r>
      <w:r w:rsidRPr="00B83B14">
        <w:rPr>
          <w:rFonts w:ascii="Arial" w:eastAsia="Calibri" w:hAnsi="Arial" w:cs="Arial"/>
          <w:color w:val="000000" w:themeColor="text1"/>
          <w:spacing w:val="1"/>
          <w:kern w:val="24"/>
          <w:sz w:val="36"/>
          <w:szCs w:val="36"/>
          <w:lang w:val="en-US"/>
        </w:rPr>
        <w:t xml:space="preserve"> </w:t>
      </w:r>
      <w:r w:rsidRPr="00B83B14">
        <w:rPr>
          <w:rFonts w:ascii="Arial" w:eastAsia="Calibri" w:hAnsi="Arial" w:cs="Arial"/>
          <w:color w:val="000000" w:themeColor="text1"/>
          <w:kern w:val="24"/>
          <w:sz w:val="36"/>
          <w:szCs w:val="36"/>
          <w:lang w:val="en-US"/>
        </w:rPr>
        <w:t>shape</w:t>
      </w:r>
      <w:r w:rsidRPr="00B83B14">
        <w:rPr>
          <w:rFonts w:ascii="Arial" w:eastAsia="Calibri" w:hAnsi="Arial" w:cs="Arial"/>
          <w:color w:val="000000" w:themeColor="text1"/>
          <w:spacing w:val="1"/>
          <w:kern w:val="24"/>
          <w:sz w:val="36"/>
          <w:szCs w:val="36"/>
          <w:lang w:val="en-US"/>
        </w:rPr>
        <w:t xml:space="preserve"> change in </w:t>
      </w:r>
      <w:r w:rsidRPr="00B83B14">
        <w:rPr>
          <w:rFonts w:ascii="Arial" w:eastAsia="Calibri" w:hAnsi="Arial" w:cs="Arial"/>
          <w:color w:val="000000" w:themeColor="text1"/>
          <w:kern w:val="24"/>
          <w:sz w:val="36"/>
          <w:szCs w:val="36"/>
          <w:lang w:val="en-US"/>
        </w:rPr>
        <w:t>our towns</w:t>
      </w:r>
      <w:r w:rsidRPr="00B83B14">
        <w:rPr>
          <w:rFonts w:ascii="Arial" w:eastAsia="Calibri" w:hAnsi="Arial" w:cs="Arial"/>
          <w:color w:val="000000" w:themeColor="text1"/>
          <w:spacing w:val="-1"/>
          <w:kern w:val="24"/>
          <w:sz w:val="36"/>
          <w:szCs w:val="36"/>
          <w:lang w:val="en-US"/>
        </w:rPr>
        <w:t xml:space="preserve"> </w:t>
      </w:r>
      <w:r w:rsidRPr="00B83B14">
        <w:rPr>
          <w:rFonts w:ascii="Arial" w:eastAsia="Calibri" w:hAnsi="Arial" w:cs="Arial"/>
          <w:color w:val="000000" w:themeColor="text1"/>
          <w:kern w:val="24"/>
          <w:sz w:val="36"/>
          <w:szCs w:val="36"/>
          <w:lang w:val="en-US"/>
        </w:rPr>
        <w:t>and</w:t>
      </w:r>
      <w:r w:rsidRPr="00B83B14">
        <w:rPr>
          <w:rFonts w:ascii="Arial" w:eastAsia="Calibri" w:hAnsi="Arial" w:cs="Arial"/>
          <w:color w:val="000000" w:themeColor="text1"/>
          <w:spacing w:val="2"/>
          <w:kern w:val="24"/>
          <w:sz w:val="36"/>
          <w:szCs w:val="36"/>
          <w:lang w:val="en-US"/>
        </w:rPr>
        <w:t xml:space="preserve"> </w:t>
      </w:r>
      <w:r w:rsidRPr="00B83B14">
        <w:rPr>
          <w:rFonts w:ascii="Arial" w:eastAsia="Calibri" w:hAnsi="Arial" w:cs="Arial"/>
          <w:color w:val="000000" w:themeColor="text1"/>
          <w:kern w:val="24"/>
          <w:sz w:val="36"/>
          <w:szCs w:val="36"/>
          <w:lang w:val="en-US"/>
        </w:rPr>
        <w:t>villages in</w:t>
      </w:r>
      <w:r w:rsidRPr="00B83B14">
        <w:rPr>
          <w:rFonts w:ascii="Arial" w:eastAsia="Calibri" w:hAnsi="Arial" w:cs="Arial"/>
          <w:color w:val="000000" w:themeColor="text1"/>
          <w:spacing w:val="-1"/>
          <w:kern w:val="24"/>
          <w:sz w:val="36"/>
          <w:szCs w:val="36"/>
          <w:lang w:val="en-US"/>
        </w:rPr>
        <w:t xml:space="preserve"> </w:t>
      </w:r>
      <w:r w:rsidRPr="00B83B14">
        <w:rPr>
          <w:rFonts w:ascii="Arial" w:eastAsia="Calibri" w:hAnsi="Arial" w:cs="Arial"/>
          <w:color w:val="000000" w:themeColor="text1"/>
          <w:kern w:val="24"/>
          <w:sz w:val="36"/>
          <w:szCs w:val="36"/>
          <w:lang w:val="en-US"/>
        </w:rPr>
        <w:t>a</w:t>
      </w:r>
      <w:r w:rsidRPr="00B83B14">
        <w:rPr>
          <w:rFonts w:ascii="Arial" w:eastAsia="Calibri" w:hAnsi="Arial" w:cs="Arial"/>
          <w:color w:val="000000" w:themeColor="text1"/>
          <w:spacing w:val="2"/>
          <w:kern w:val="24"/>
          <w:sz w:val="36"/>
          <w:szCs w:val="36"/>
          <w:lang w:val="en-US"/>
        </w:rPr>
        <w:t xml:space="preserve"> </w:t>
      </w:r>
      <w:r w:rsidRPr="00B83B14">
        <w:rPr>
          <w:rFonts w:ascii="Arial" w:eastAsia="Calibri" w:hAnsi="Arial" w:cs="Arial"/>
          <w:color w:val="000000" w:themeColor="text1"/>
          <w:kern w:val="24"/>
          <w:sz w:val="36"/>
          <w:szCs w:val="36"/>
          <w:lang w:val="en-US"/>
        </w:rPr>
        <w:t>sensitive</w:t>
      </w:r>
      <w:r w:rsidRPr="00B83B14">
        <w:rPr>
          <w:rFonts w:ascii="Arial" w:eastAsia="Calibri" w:hAnsi="Arial" w:cs="Arial"/>
          <w:color w:val="000000" w:themeColor="text1"/>
          <w:spacing w:val="1"/>
          <w:kern w:val="24"/>
          <w:sz w:val="36"/>
          <w:szCs w:val="36"/>
          <w:lang w:val="en-US"/>
        </w:rPr>
        <w:t xml:space="preserve"> </w:t>
      </w:r>
      <w:r w:rsidRPr="00B83B14">
        <w:rPr>
          <w:rFonts w:ascii="Arial" w:eastAsia="Calibri" w:hAnsi="Arial" w:cs="Arial"/>
          <w:color w:val="000000" w:themeColor="text1"/>
          <w:kern w:val="24"/>
          <w:sz w:val="36"/>
          <w:szCs w:val="36"/>
          <w:lang w:val="en-US"/>
        </w:rPr>
        <w:t>and</w:t>
      </w:r>
      <w:r w:rsidRPr="00B83B14">
        <w:rPr>
          <w:rFonts w:ascii="Arial" w:eastAsia="Calibri" w:hAnsi="Arial" w:cs="Arial"/>
          <w:color w:val="000000" w:themeColor="text1"/>
          <w:spacing w:val="1"/>
          <w:kern w:val="24"/>
          <w:sz w:val="36"/>
          <w:szCs w:val="36"/>
          <w:lang w:val="en-US"/>
        </w:rPr>
        <w:t xml:space="preserve"> </w:t>
      </w:r>
      <w:r w:rsidRPr="00B83B14">
        <w:rPr>
          <w:rFonts w:ascii="Arial" w:eastAsia="Calibri" w:hAnsi="Arial" w:cs="Arial"/>
          <w:color w:val="000000" w:themeColor="text1"/>
          <w:kern w:val="24"/>
          <w:sz w:val="36"/>
          <w:szCs w:val="36"/>
          <w:lang w:val="en-US"/>
        </w:rPr>
        <w:t>sustainable way. If you’re already familiar with the concept of a Local Plan, you’ll know it helps to</w:t>
      </w:r>
      <w:r w:rsidRPr="00B83B14">
        <w:rPr>
          <w:rFonts w:ascii="Arial" w:eastAsia="Calibri" w:hAnsi="Arial" w:cs="Arial"/>
          <w:color w:val="000000" w:themeColor="text1"/>
          <w:spacing w:val="-4"/>
          <w:kern w:val="24"/>
          <w:sz w:val="36"/>
          <w:szCs w:val="36"/>
          <w:lang w:val="en-US"/>
        </w:rPr>
        <w:t xml:space="preserve"> identify how much new </w:t>
      </w:r>
      <w:r w:rsidRPr="00B83B14">
        <w:rPr>
          <w:rFonts w:ascii="Arial" w:eastAsia="Calibri" w:hAnsi="Arial" w:cs="Arial"/>
          <w:color w:val="000000" w:themeColor="text1"/>
          <w:kern w:val="24"/>
          <w:sz w:val="36"/>
          <w:szCs w:val="36"/>
          <w:lang w:val="en-US"/>
        </w:rPr>
        <w:t>housing and economic</w:t>
      </w:r>
      <w:r w:rsidRPr="00B83B14">
        <w:rPr>
          <w:rFonts w:ascii="Arial" w:eastAsia="Calibri" w:hAnsi="Arial" w:cs="Arial"/>
          <w:color w:val="000000" w:themeColor="text1"/>
          <w:spacing w:val="-3"/>
          <w:kern w:val="24"/>
          <w:sz w:val="36"/>
          <w:szCs w:val="36"/>
          <w:lang w:val="en-US"/>
        </w:rPr>
        <w:t xml:space="preserve"> </w:t>
      </w:r>
      <w:r w:rsidRPr="00B83B14">
        <w:rPr>
          <w:rFonts w:ascii="Arial" w:eastAsia="Calibri" w:hAnsi="Arial" w:cs="Arial"/>
          <w:color w:val="000000" w:themeColor="text1"/>
          <w:kern w:val="24"/>
          <w:sz w:val="36"/>
          <w:szCs w:val="36"/>
          <w:lang w:val="en-US"/>
        </w:rPr>
        <w:t>growth</w:t>
      </w:r>
      <w:r w:rsidRPr="00B83B14">
        <w:rPr>
          <w:rFonts w:ascii="Arial" w:eastAsia="Calibri" w:hAnsi="Arial" w:cs="Arial"/>
          <w:color w:val="000000" w:themeColor="text1"/>
          <w:spacing w:val="-6"/>
          <w:kern w:val="24"/>
          <w:sz w:val="36"/>
          <w:szCs w:val="36"/>
          <w:lang w:val="en-US"/>
        </w:rPr>
        <w:t xml:space="preserve"> is</w:t>
      </w:r>
      <w:r w:rsidRPr="00B83B14">
        <w:rPr>
          <w:rFonts w:ascii="Arial" w:eastAsia="Calibri" w:hAnsi="Arial" w:cs="Arial"/>
          <w:color w:val="000000" w:themeColor="text1"/>
          <w:spacing w:val="-3"/>
          <w:kern w:val="24"/>
          <w:sz w:val="36"/>
          <w:szCs w:val="36"/>
          <w:lang w:val="en-US"/>
        </w:rPr>
        <w:t xml:space="preserve"> </w:t>
      </w:r>
      <w:r w:rsidRPr="00B83B14">
        <w:rPr>
          <w:rFonts w:ascii="Arial" w:eastAsia="Calibri" w:hAnsi="Arial" w:cs="Arial"/>
          <w:color w:val="000000" w:themeColor="text1"/>
          <w:spacing w:val="-2"/>
          <w:kern w:val="24"/>
          <w:sz w:val="36"/>
          <w:szCs w:val="36"/>
          <w:lang w:val="en-US"/>
        </w:rPr>
        <w:t xml:space="preserve">required </w:t>
      </w:r>
      <w:r w:rsidRPr="00B83B14">
        <w:rPr>
          <w:rFonts w:ascii="Arial" w:eastAsia="Calibri" w:hAnsi="Arial" w:cs="Arial"/>
          <w:color w:val="000000" w:themeColor="text1"/>
          <w:spacing w:val="-4"/>
          <w:kern w:val="24"/>
          <w:sz w:val="36"/>
          <w:szCs w:val="36"/>
          <w:lang w:val="en-US"/>
        </w:rPr>
        <w:t>and where it should be built. It also</w:t>
      </w:r>
      <w:r w:rsidRPr="00B83B14">
        <w:rPr>
          <w:rFonts w:ascii="Arial" w:eastAsia="Calibri" w:hAnsi="Arial" w:cs="Arial"/>
          <w:color w:val="000000" w:themeColor="text1"/>
          <w:spacing w:val="-2"/>
          <w:kern w:val="24"/>
          <w:sz w:val="36"/>
          <w:szCs w:val="36"/>
          <w:lang w:val="en-US"/>
        </w:rPr>
        <w:t xml:space="preserve"> looks at the impact of any new development and what kind of infrastructure is needed. It is therefore vital we get as much feedback as possible from across the County.</w:t>
      </w:r>
    </w:p>
    <w:p w14:paraId="505E2AF2" w14:textId="77777777" w:rsidR="0084594D" w:rsidRDefault="0084594D" w:rsidP="004B3EA6">
      <w:pPr>
        <w:spacing w:before="124" w:line="276" w:lineRule="auto"/>
        <w:rPr>
          <w:rFonts w:ascii="Arial" w:eastAsia="Calibri" w:hAnsi="Arial" w:cs="Arial"/>
          <w:color w:val="000000" w:themeColor="text1"/>
          <w:spacing w:val="-2"/>
          <w:kern w:val="24"/>
          <w:sz w:val="36"/>
          <w:szCs w:val="36"/>
          <w:lang w:val="en-US"/>
        </w:rPr>
      </w:pPr>
    </w:p>
    <w:p w14:paraId="3DB8A455" w14:textId="77777777" w:rsidR="0084594D" w:rsidRPr="00B83B14" w:rsidRDefault="0084594D" w:rsidP="004B3EA6">
      <w:pPr>
        <w:spacing w:before="124" w:line="276" w:lineRule="auto"/>
        <w:rPr>
          <w:rFonts w:ascii="Arial" w:eastAsia="Calibri" w:hAnsi="Arial" w:cs="Arial"/>
          <w:color w:val="000000" w:themeColor="text1"/>
          <w:kern w:val="24"/>
          <w:sz w:val="36"/>
          <w:szCs w:val="36"/>
          <w:lang w:val="en-US"/>
        </w:rPr>
      </w:pPr>
    </w:p>
    <w:p w14:paraId="3F29A1FF" w14:textId="2F3A44C2" w:rsidR="004B3EA6" w:rsidRPr="00B83B14" w:rsidRDefault="004B3EA6" w:rsidP="004B3EA6">
      <w:pPr>
        <w:spacing w:before="124" w:line="276" w:lineRule="auto"/>
        <w:rPr>
          <w:rFonts w:ascii="Arial" w:eastAsia="Calibri" w:hAnsi="Arial" w:cs="Arial"/>
          <w:color w:val="000000" w:themeColor="text1"/>
          <w:spacing w:val="-2"/>
          <w:kern w:val="24"/>
          <w:sz w:val="36"/>
          <w:szCs w:val="36"/>
          <w:lang w:val="en-US"/>
        </w:rPr>
      </w:pPr>
      <w:r w:rsidRPr="00B83B14">
        <w:rPr>
          <w:rFonts w:ascii="Arial" w:eastAsia="Calibri" w:hAnsi="Arial" w:cs="Arial"/>
          <w:color w:val="000000" w:themeColor="text1"/>
          <w:spacing w:val="-2"/>
          <w:kern w:val="24"/>
          <w:sz w:val="36"/>
          <w:szCs w:val="36"/>
          <w:lang w:val="en-US"/>
        </w:rPr>
        <w:lastRenderedPageBreak/>
        <w:t xml:space="preserve">We would appreciate any help you can give us to encourage people to take part in this public consultation. To make this as easy as possible, we have produced </w:t>
      </w:r>
      <w:r w:rsidR="00D80D74">
        <w:rPr>
          <w:rFonts w:ascii="Arial" w:eastAsia="Calibri" w:hAnsi="Arial" w:cs="Arial"/>
          <w:color w:val="000000" w:themeColor="text1"/>
          <w:spacing w:val="-2"/>
          <w:kern w:val="24"/>
          <w:sz w:val="36"/>
          <w:szCs w:val="36"/>
          <w:lang w:val="en-US"/>
        </w:rPr>
        <w:t xml:space="preserve">a </w:t>
      </w:r>
      <w:r w:rsidRPr="00B83B14">
        <w:rPr>
          <w:rFonts w:ascii="Arial" w:eastAsia="Calibri" w:hAnsi="Arial" w:cs="Arial"/>
          <w:color w:val="000000" w:themeColor="text1"/>
          <w:spacing w:val="-2"/>
          <w:kern w:val="24"/>
          <w:sz w:val="36"/>
          <w:szCs w:val="36"/>
          <w:lang w:val="en-US"/>
        </w:rPr>
        <w:t>toolkit which includes:</w:t>
      </w:r>
    </w:p>
    <w:p w14:paraId="3B388456" w14:textId="77777777" w:rsidR="004B3EA6" w:rsidRPr="00B83B14" w:rsidRDefault="004B3EA6" w:rsidP="004B3EA6">
      <w:pPr>
        <w:pStyle w:val="ListParagraph"/>
        <w:numPr>
          <w:ilvl w:val="0"/>
          <w:numId w:val="1"/>
        </w:numPr>
        <w:spacing w:line="276" w:lineRule="auto"/>
        <w:rPr>
          <w:rFonts w:ascii="Arial" w:eastAsia="Calibri" w:hAnsi="Arial" w:cs="Arial"/>
          <w:color w:val="000000" w:themeColor="text1"/>
          <w:spacing w:val="-2"/>
          <w:kern w:val="24"/>
          <w:sz w:val="36"/>
          <w:szCs w:val="36"/>
          <w:lang w:val="en-US"/>
        </w:rPr>
      </w:pPr>
      <w:r w:rsidRPr="00B83B14">
        <w:rPr>
          <w:rFonts w:ascii="Arial" w:eastAsia="Calibri" w:hAnsi="Arial" w:cs="Arial"/>
          <w:color w:val="000000" w:themeColor="text1"/>
          <w:spacing w:val="-2"/>
          <w:kern w:val="24"/>
          <w:sz w:val="36"/>
          <w:szCs w:val="36"/>
          <w:lang w:val="en-US"/>
        </w:rPr>
        <w:t xml:space="preserve">Short and medium-length summaries explaining the </w:t>
      </w:r>
      <w:proofErr w:type="gramStart"/>
      <w:r w:rsidRPr="00B83B14">
        <w:rPr>
          <w:rFonts w:ascii="Arial" w:eastAsia="Calibri" w:hAnsi="Arial" w:cs="Arial"/>
          <w:color w:val="000000" w:themeColor="text1"/>
          <w:spacing w:val="-2"/>
          <w:kern w:val="24"/>
          <w:sz w:val="36"/>
          <w:szCs w:val="36"/>
          <w:lang w:val="en-US"/>
        </w:rPr>
        <w:t>consultation</w:t>
      </w:r>
      <w:proofErr w:type="gramEnd"/>
      <w:r w:rsidRPr="00B83B14">
        <w:rPr>
          <w:rFonts w:ascii="Arial" w:eastAsia="Calibri" w:hAnsi="Arial" w:cs="Arial"/>
          <w:color w:val="000000" w:themeColor="text1"/>
          <w:spacing w:val="-2"/>
          <w:kern w:val="24"/>
          <w:sz w:val="36"/>
          <w:szCs w:val="36"/>
          <w:lang w:val="en-US"/>
        </w:rPr>
        <w:t xml:space="preserve"> </w:t>
      </w:r>
    </w:p>
    <w:p w14:paraId="0239B9C7" w14:textId="77777777" w:rsidR="004B3EA6" w:rsidRPr="00B83B14" w:rsidRDefault="004B3EA6" w:rsidP="004B3EA6">
      <w:pPr>
        <w:pStyle w:val="ListParagraph"/>
        <w:numPr>
          <w:ilvl w:val="0"/>
          <w:numId w:val="1"/>
        </w:numPr>
        <w:spacing w:line="276" w:lineRule="auto"/>
        <w:rPr>
          <w:rFonts w:ascii="Arial" w:eastAsia="Calibri" w:hAnsi="Arial" w:cs="Arial"/>
          <w:color w:val="000000" w:themeColor="text1"/>
          <w:spacing w:val="-2"/>
          <w:kern w:val="24"/>
          <w:sz w:val="36"/>
          <w:szCs w:val="36"/>
          <w:lang w:val="en-US"/>
        </w:rPr>
      </w:pPr>
      <w:r w:rsidRPr="00B83B14">
        <w:rPr>
          <w:rFonts w:ascii="Arial" w:eastAsia="Calibri" w:hAnsi="Arial" w:cs="Arial"/>
          <w:color w:val="000000" w:themeColor="text1"/>
          <w:spacing w:val="-2"/>
          <w:kern w:val="24"/>
          <w:sz w:val="36"/>
          <w:szCs w:val="36"/>
          <w:lang w:val="en-US"/>
        </w:rPr>
        <w:t>A set of frequently asked questions</w:t>
      </w:r>
    </w:p>
    <w:p w14:paraId="7B98B54C" w14:textId="77777777" w:rsidR="004B3EA6" w:rsidRPr="00B83B14" w:rsidRDefault="004B3EA6" w:rsidP="004B3EA6">
      <w:pPr>
        <w:pStyle w:val="ListParagraph"/>
        <w:numPr>
          <w:ilvl w:val="0"/>
          <w:numId w:val="1"/>
        </w:numPr>
        <w:spacing w:line="276" w:lineRule="auto"/>
        <w:rPr>
          <w:rFonts w:ascii="Arial" w:eastAsia="Calibri" w:hAnsi="Arial" w:cs="Arial"/>
          <w:color w:val="000000" w:themeColor="text1"/>
          <w:spacing w:val="-2"/>
          <w:kern w:val="24"/>
          <w:sz w:val="36"/>
          <w:szCs w:val="36"/>
          <w:lang w:val="en-US"/>
        </w:rPr>
      </w:pPr>
      <w:r w:rsidRPr="00B83B14">
        <w:rPr>
          <w:rFonts w:ascii="Arial" w:eastAsia="Calibri" w:hAnsi="Arial" w:cs="Arial"/>
          <w:color w:val="000000" w:themeColor="text1"/>
          <w:spacing w:val="-2"/>
          <w:kern w:val="24"/>
          <w:sz w:val="36"/>
          <w:szCs w:val="36"/>
          <w:lang w:val="en-US"/>
        </w:rPr>
        <w:t xml:space="preserve">Example social media posts </w:t>
      </w:r>
    </w:p>
    <w:p w14:paraId="2C7012AF" w14:textId="77777777" w:rsidR="004B3EA6" w:rsidRPr="00B83B14" w:rsidRDefault="004B3EA6" w:rsidP="004B3EA6">
      <w:pPr>
        <w:pStyle w:val="ListParagraph"/>
        <w:numPr>
          <w:ilvl w:val="0"/>
          <w:numId w:val="1"/>
        </w:numPr>
        <w:spacing w:line="276" w:lineRule="auto"/>
        <w:rPr>
          <w:rFonts w:ascii="Arial" w:eastAsia="Calibri" w:hAnsi="Arial" w:cs="Arial"/>
          <w:color w:val="000000" w:themeColor="text1"/>
          <w:spacing w:val="-2"/>
          <w:kern w:val="24"/>
          <w:sz w:val="36"/>
          <w:szCs w:val="36"/>
          <w:lang w:val="en-US"/>
        </w:rPr>
      </w:pPr>
      <w:r w:rsidRPr="00B83B14">
        <w:rPr>
          <w:rFonts w:ascii="Arial" w:eastAsia="Calibri" w:hAnsi="Arial" w:cs="Arial"/>
          <w:color w:val="000000" w:themeColor="text1"/>
          <w:spacing w:val="-2"/>
          <w:kern w:val="24"/>
          <w:sz w:val="36"/>
          <w:szCs w:val="36"/>
          <w:lang w:val="en-US"/>
        </w:rPr>
        <w:t>A printable poster</w:t>
      </w:r>
    </w:p>
    <w:p w14:paraId="62898788" w14:textId="77777777" w:rsidR="004B3EA6" w:rsidRPr="00B83B14" w:rsidRDefault="004B3EA6" w:rsidP="004B3EA6">
      <w:pPr>
        <w:spacing w:before="124" w:line="276" w:lineRule="auto"/>
        <w:rPr>
          <w:rFonts w:ascii="Arial" w:eastAsia="Calibri" w:hAnsi="Arial" w:cs="Arial"/>
          <w:color w:val="000000" w:themeColor="text1"/>
          <w:spacing w:val="-2"/>
          <w:kern w:val="24"/>
          <w:sz w:val="36"/>
          <w:szCs w:val="36"/>
          <w:lang w:val="en-US"/>
        </w:rPr>
      </w:pPr>
      <w:r w:rsidRPr="00B83B14">
        <w:rPr>
          <w:rFonts w:ascii="Arial" w:eastAsia="Calibri" w:hAnsi="Arial" w:cs="Arial"/>
          <w:color w:val="000000" w:themeColor="text1"/>
          <w:spacing w:val="-2"/>
          <w:kern w:val="24"/>
          <w:sz w:val="36"/>
          <w:szCs w:val="36"/>
          <w:lang w:val="en-US"/>
        </w:rPr>
        <w:t>Please feel free to share any of the above with anyone who’s interested.</w:t>
      </w:r>
    </w:p>
    <w:p w14:paraId="512162F1" w14:textId="77777777" w:rsidR="004B3EA6" w:rsidRPr="00B83B14" w:rsidRDefault="004B3EA6" w:rsidP="004B3EA6">
      <w:pPr>
        <w:spacing w:before="124" w:line="276" w:lineRule="auto"/>
        <w:rPr>
          <w:rFonts w:ascii="Arial" w:eastAsia="Calibri" w:hAnsi="Arial" w:cs="Arial"/>
          <w:color w:val="000000" w:themeColor="text1"/>
          <w:spacing w:val="-2"/>
          <w:kern w:val="24"/>
          <w:sz w:val="36"/>
          <w:szCs w:val="36"/>
          <w:lang w:val="en-US"/>
        </w:rPr>
      </w:pPr>
      <w:r w:rsidRPr="00B83B14">
        <w:rPr>
          <w:rFonts w:ascii="Arial" w:eastAsia="Calibri" w:hAnsi="Arial" w:cs="Arial"/>
          <w:color w:val="000000" w:themeColor="text1"/>
          <w:spacing w:val="-2"/>
          <w:kern w:val="24"/>
          <w:sz w:val="36"/>
          <w:szCs w:val="36"/>
          <w:lang w:val="en-US"/>
        </w:rPr>
        <w:t xml:space="preserve">The consultation period runs from Monday 13 November 2023 until Monday 8 January 2024. During this time, you can read and comment on the Draft Local Plan by going to: </w:t>
      </w:r>
      <w:hyperlink r:id="rId8" w:history="1">
        <w:r w:rsidRPr="0084594D">
          <w:rPr>
            <w:rStyle w:val="Hyperlink"/>
            <w:rFonts w:ascii="Arial" w:eastAsia="Calibri" w:hAnsi="Arial" w:cs="Arial"/>
            <w:color w:val="auto"/>
            <w:spacing w:val="-2"/>
            <w:kern w:val="24"/>
            <w:sz w:val="36"/>
            <w:szCs w:val="36"/>
            <w:lang w:val="en-US"/>
          </w:rPr>
          <w:t>www.rutland.gov.uk/localplan</w:t>
        </w:r>
      </w:hyperlink>
    </w:p>
    <w:p w14:paraId="392AA377" w14:textId="1EDEFD68" w:rsidR="004B3EA6" w:rsidRPr="00B83B14" w:rsidRDefault="004B3EA6" w:rsidP="004B3EA6">
      <w:pPr>
        <w:spacing w:before="124" w:line="276" w:lineRule="auto"/>
        <w:rPr>
          <w:rFonts w:ascii="Arial" w:eastAsia="Calibri" w:hAnsi="Arial" w:cs="Arial"/>
          <w:color w:val="000000" w:themeColor="text1"/>
          <w:spacing w:val="-2"/>
          <w:kern w:val="24"/>
          <w:sz w:val="36"/>
          <w:szCs w:val="36"/>
          <w:lang w:val="en-US"/>
        </w:rPr>
      </w:pPr>
      <w:r w:rsidRPr="00B83B14">
        <w:rPr>
          <w:rFonts w:ascii="Arial" w:eastAsia="Calibri" w:hAnsi="Arial" w:cs="Arial"/>
          <w:color w:val="000000" w:themeColor="text1"/>
          <w:spacing w:val="-2"/>
          <w:kern w:val="24"/>
          <w:sz w:val="36"/>
          <w:szCs w:val="36"/>
          <w:lang w:val="en-US"/>
        </w:rPr>
        <w:t>Anyone without internet access can take part in the consultation by calling: 01572 722 577.</w:t>
      </w:r>
      <w:r w:rsidR="0084594D">
        <w:rPr>
          <w:rFonts w:ascii="Arial" w:eastAsia="Calibri" w:hAnsi="Arial" w:cs="Arial"/>
          <w:color w:val="000000" w:themeColor="text1"/>
          <w:spacing w:val="-2"/>
          <w:kern w:val="24"/>
          <w:sz w:val="36"/>
          <w:szCs w:val="36"/>
          <w:lang w:val="en-US"/>
        </w:rPr>
        <w:t xml:space="preserve"> </w:t>
      </w:r>
      <w:r w:rsidRPr="00B83B14">
        <w:rPr>
          <w:rFonts w:ascii="Arial" w:eastAsia="Calibri" w:hAnsi="Arial" w:cs="Arial"/>
          <w:color w:val="000000" w:themeColor="text1"/>
          <w:spacing w:val="-2"/>
          <w:kern w:val="24"/>
          <w:sz w:val="36"/>
          <w:szCs w:val="36"/>
          <w:lang w:val="en-US"/>
        </w:rPr>
        <w:t>Please keep reading for more information.</w:t>
      </w:r>
    </w:p>
    <w:p w14:paraId="7375119D" w14:textId="5FB3E609" w:rsidR="00743F4A" w:rsidRDefault="00743F4A">
      <w:pPr>
        <w:rPr>
          <w:rFonts w:ascii="Arial" w:hAnsi="Arial" w:cs="Arial"/>
          <w:b/>
          <w:bCs/>
          <w:color w:val="222222"/>
          <w:kern w:val="24"/>
          <w:sz w:val="36"/>
          <w:szCs w:val="36"/>
        </w:rPr>
      </w:pPr>
    </w:p>
    <w:p w14:paraId="64CFCEFA" w14:textId="77777777" w:rsidR="0084594D" w:rsidRDefault="0084594D">
      <w:pPr>
        <w:rPr>
          <w:rFonts w:ascii="Arial" w:hAnsi="Arial" w:cs="Arial"/>
          <w:b/>
          <w:bCs/>
          <w:color w:val="222222"/>
          <w:kern w:val="24"/>
          <w:sz w:val="36"/>
          <w:szCs w:val="36"/>
        </w:rPr>
      </w:pPr>
    </w:p>
    <w:p w14:paraId="3B0FD619" w14:textId="77777777" w:rsidR="0084594D" w:rsidRDefault="0084594D">
      <w:pPr>
        <w:rPr>
          <w:rFonts w:ascii="Arial" w:hAnsi="Arial" w:cs="Arial"/>
          <w:b/>
          <w:bCs/>
          <w:color w:val="222222"/>
          <w:kern w:val="24"/>
          <w:sz w:val="36"/>
          <w:szCs w:val="36"/>
        </w:rPr>
      </w:pPr>
    </w:p>
    <w:p w14:paraId="20C73253" w14:textId="77777777" w:rsidR="0084594D" w:rsidRPr="00B83B14" w:rsidRDefault="0084594D">
      <w:pPr>
        <w:rPr>
          <w:rFonts w:ascii="Arial" w:hAnsi="Arial" w:cs="Arial"/>
          <w:b/>
          <w:bCs/>
          <w:color w:val="222222"/>
          <w:kern w:val="24"/>
          <w:sz w:val="36"/>
          <w:szCs w:val="36"/>
        </w:rPr>
      </w:pPr>
    </w:p>
    <w:p w14:paraId="22A04DFD" w14:textId="78B9C68D" w:rsidR="004B3EA6" w:rsidRPr="00B83B14" w:rsidRDefault="004B3EA6" w:rsidP="004B3EA6">
      <w:pPr>
        <w:rPr>
          <w:rFonts w:ascii="Arial" w:hAnsi="Arial" w:cs="Arial"/>
          <w:b/>
          <w:bCs/>
          <w:color w:val="000000" w:themeColor="text1"/>
          <w:kern w:val="24"/>
          <w:sz w:val="36"/>
          <w:szCs w:val="36"/>
          <w14:ligatures w14:val="none"/>
        </w:rPr>
      </w:pPr>
      <w:r w:rsidRPr="00B83B14">
        <w:rPr>
          <w:rFonts w:ascii="Arial" w:hAnsi="Arial" w:cs="Arial"/>
          <w:b/>
          <w:bCs/>
          <w:color w:val="000000" w:themeColor="text1"/>
          <w:kern w:val="24"/>
          <w:sz w:val="36"/>
          <w:szCs w:val="36"/>
        </w:rPr>
        <w:lastRenderedPageBreak/>
        <w:t>Short article for newsletters and websites</w:t>
      </w:r>
    </w:p>
    <w:p w14:paraId="3F5C14A5" w14:textId="77777777" w:rsidR="004B3EA6" w:rsidRPr="0084594D" w:rsidRDefault="004B3EA6" w:rsidP="004B3EA6">
      <w:pPr>
        <w:spacing w:line="276" w:lineRule="auto"/>
        <w:rPr>
          <w:rFonts w:ascii="Arial" w:eastAsia="Calibri" w:hAnsi="Arial" w:cs="Arial"/>
          <w:color w:val="000000" w:themeColor="text1"/>
          <w:sz w:val="36"/>
          <w:szCs w:val="36"/>
          <w14:ligatures w14:val="none"/>
        </w:rPr>
      </w:pPr>
      <w:r w:rsidRPr="0084594D">
        <w:rPr>
          <w:rFonts w:ascii="Arial" w:eastAsia="Calibri" w:hAnsi="Arial" w:cs="Arial"/>
          <w:color w:val="000000" w:themeColor="text1"/>
          <w:sz w:val="36"/>
          <w:szCs w:val="36"/>
        </w:rPr>
        <w:t>Length: 150 words</w:t>
      </w:r>
    </w:p>
    <w:p w14:paraId="3117AC50" w14:textId="77777777" w:rsidR="004B3EA6" w:rsidRPr="00B83B14" w:rsidRDefault="004B3EA6" w:rsidP="004B3EA6">
      <w:pPr>
        <w:spacing w:line="276" w:lineRule="auto"/>
        <w:rPr>
          <w:rFonts w:ascii="Arial" w:eastAsia="Calibri" w:hAnsi="Arial" w:cs="Arial"/>
          <w:b/>
          <w:bCs/>
          <w:color w:val="000000" w:themeColor="text1"/>
          <w:sz w:val="36"/>
          <w:szCs w:val="36"/>
        </w:rPr>
      </w:pPr>
      <w:r w:rsidRPr="00B83B14">
        <w:rPr>
          <w:rFonts w:ascii="Arial" w:eastAsia="Calibri" w:hAnsi="Arial" w:cs="Arial"/>
          <w:b/>
          <w:bCs/>
          <w:color w:val="000000" w:themeColor="text1"/>
          <w:sz w:val="36"/>
          <w:szCs w:val="36"/>
        </w:rPr>
        <w:t>HAVE YOUR SAY ON RUTLAND’S DRAFT LOCAL PLAN</w:t>
      </w:r>
    </w:p>
    <w:p w14:paraId="743A4ACE" w14:textId="77777777" w:rsidR="004B3EA6" w:rsidRPr="00B83B14" w:rsidRDefault="004B3EA6" w:rsidP="004B3EA6">
      <w:pPr>
        <w:spacing w:line="276" w:lineRule="auto"/>
        <w:rPr>
          <w:rFonts w:ascii="Arial" w:eastAsia="Calibri" w:hAnsi="Arial" w:cs="Arial"/>
          <w:color w:val="000000" w:themeColor="text1"/>
          <w:sz w:val="36"/>
          <w:szCs w:val="36"/>
        </w:rPr>
      </w:pPr>
      <w:r w:rsidRPr="00B83B14">
        <w:rPr>
          <w:rFonts w:ascii="Arial" w:eastAsia="Calibri" w:hAnsi="Arial" w:cs="Arial"/>
          <w:color w:val="000000" w:themeColor="text1"/>
          <w:sz w:val="36"/>
          <w:szCs w:val="36"/>
        </w:rPr>
        <w:t xml:space="preserve">Rutland County Council is consulting on a new Local Plan. This is a stage of the plan-making process when the Council asks for feedback on a draft version of the Plan, which sets out policies on issues like housing, growth, employment, the environment and transport, supported by detailed evidence. </w:t>
      </w:r>
    </w:p>
    <w:p w14:paraId="7B54C78E" w14:textId="77777777" w:rsidR="004B3EA6" w:rsidRPr="00B83B14" w:rsidRDefault="004B3EA6" w:rsidP="004B3EA6">
      <w:pPr>
        <w:spacing w:line="276" w:lineRule="auto"/>
        <w:rPr>
          <w:rFonts w:ascii="Arial" w:eastAsia="Calibri" w:hAnsi="Arial" w:cs="Arial"/>
          <w:color w:val="000000" w:themeColor="text1"/>
          <w:sz w:val="36"/>
          <w:szCs w:val="36"/>
        </w:rPr>
      </w:pPr>
      <w:r w:rsidRPr="00B83B14">
        <w:rPr>
          <w:rFonts w:ascii="Arial" w:eastAsia="Calibri" w:hAnsi="Arial" w:cs="Arial"/>
          <w:color w:val="000000" w:themeColor="text1"/>
          <w:sz w:val="36"/>
          <w:szCs w:val="36"/>
        </w:rPr>
        <w:t xml:space="preserve">The Council wants to hear from residents and businesses about whether you think the Draft Local Plan takes the right approach to future development in Rutland. </w:t>
      </w:r>
    </w:p>
    <w:p w14:paraId="7E788333" w14:textId="77777777" w:rsidR="004B3EA6" w:rsidRPr="00B83B14" w:rsidRDefault="004B3EA6" w:rsidP="004B3EA6">
      <w:pPr>
        <w:spacing w:line="276" w:lineRule="auto"/>
        <w:rPr>
          <w:rFonts w:ascii="Arial" w:eastAsia="Calibri" w:hAnsi="Arial" w:cs="Arial"/>
          <w:color w:val="000000" w:themeColor="text1"/>
          <w:sz w:val="36"/>
          <w:szCs w:val="36"/>
        </w:rPr>
      </w:pPr>
      <w:r w:rsidRPr="00B83B14">
        <w:rPr>
          <w:rFonts w:ascii="Arial" w:eastAsia="Calibri" w:hAnsi="Arial" w:cs="Arial"/>
          <w:color w:val="000000" w:themeColor="text1"/>
          <w:sz w:val="36"/>
          <w:szCs w:val="36"/>
        </w:rPr>
        <w:t xml:space="preserve">The consultation is now live and runs until </w:t>
      </w:r>
      <w:r w:rsidRPr="00B83B14">
        <w:rPr>
          <w:rFonts w:ascii="Arial" w:eastAsia="Calibri" w:hAnsi="Arial" w:cs="Arial"/>
          <w:b/>
          <w:bCs/>
          <w:color w:val="000000" w:themeColor="text1"/>
          <w:sz w:val="36"/>
          <w:szCs w:val="36"/>
        </w:rPr>
        <w:t>Monday 8 January 2024</w:t>
      </w:r>
      <w:r w:rsidRPr="00B83B14">
        <w:rPr>
          <w:rFonts w:ascii="Arial" w:eastAsia="Calibri" w:hAnsi="Arial" w:cs="Arial"/>
          <w:color w:val="000000" w:themeColor="text1"/>
          <w:sz w:val="36"/>
          <w:szCs w:val="36"/>
        </w:rPr>
        <w:t xml:space="preserve">. You can find all the information you need on the Local Plan and how to take part by visiting: </w:t>
      </w:r>
      <w:hyperlink r:id="rId9" w:history="1">
        <w:r w:rsidRPr="0084594D">
          <w:rPr>
            <w:rStyle w:val="Hyperlink"/>
            <w:rFonts w:ascii="Arial" w:eastAsia="Calibri" w:hAnsi="Arial" w:cs="Arial"/>
            <w:color w:val="auto"/>
            <w:sz w:val="36"/>
            <w:szCs w:val="36"/>
          </w:rPr>
          <w:t>www.rutland.gov.uk/localplan</w:t>
        </w:r>
      </w:hyperlink>
      <w:r w:rsidRPr="0084594D">
        <w:rPr>
          <w:rFonts w:ascii="Arial" w:eastAsia="Calibri" w:hAnsi="Arial" w:cs="Arial"/>
          <w:sz w:val="36"/>
          <w:szCs w:val="36"/>
        </w:rPr>
        <w:t xml:space="preserve">. </w:t>
      </w:r>
    </w:p>
    <w:p w14:paraId="704E3C07" w14:textId="77777777" w:rsidR="004B3EA6" w:rsidRPr="00B83B14" w:rsidRDefault="004B3EA6" w:rsidP="004B3EA6">
      <w:pPr>
        <w:spacing w:line="276" w:lineRule="auto"/>
        <w:rPr>
          <w:rFonts w:ascii="Arial" w:eastAsia="Calibri" w:hAnsi="Arial" w:cs="Arial"/>
          <w:color w:val="000000" w:themeColor="text1"/>
          <w:sz w:val="36"/>
          <w:szCs w:val="36"/>
        </w:rPr>
      </w:pPr>
      <w:r w:rsidRPr="00B83B14">
        <w:rPr>
          <w:rFonts w:ascii="Arial" w:eastAsia="Calibri" w:hAnsi="Arial" w:cs="Arial"/>
          <w:color w:val="000000" w:themeColor="text1"/>
          <w:sz w:val="36"/>
          <w:szCs w:val="36"/>
        </w:rPr>
        <w:t xml:space="preserve">Once the consultation closes, Rutland County Council will review all the comments, feedback and evidence it has received before finalising and adopting the new Local Plan. </w:t>
      </w:r>
    </w:p>
    <w:p w14:paraId="0461C62B" w14:textId="77777777" w:rsidR="004B3EA6" w:rsidRPr="00B83B14" w:rsidRDefault="004B3EA6" w:rsidP="004B3EA6">
      <w:pPr>
        <w:spacing w:line="276" w:lineRule="auto"/>
        <w:rPr>
          <w:rFonts w:ascii="Arial" w:eastAsia="Calibri" w:hAnsi="Arial" w:cs="Arial"/>
          <w:color w:val="000000" w:themeColor="text1"/>
          <w:sz w:val="36"/>
          <w:szCs w:val="36"/>
        </w:rPr>
      </w:pPr>
      <w:r w:rsidRPr="00B83B14">
        <w:rPr>
          <w:rFonts w:ascii="Arial" w:eastAsia="Calibri" w:hAnsi="Arial" w:cs="Arial"/>
          <w:color w:val="000000" w:themeColor="text1"/>
          <w:sz w:val="36"/>
          <w:szCs w:val="36"/>
        </w:rPr>
        <w:t>This is the biggest and best opportunity to influence what Rutland’s next Local Plan looks like. Please get involved and have your say.</w:t>
      </w:r>
    </w:p>
    <w:p w14:paraId="5B3057B0" w14:textId="49306681" w:rsidR="004B3EA6" w:rsidRPr="00B83B14" w:rsidRDefault="004B3EA6" w:rsidP="004B3EA6">
      <w:pPr>
        <w:rPr>
          <w:rFonts w:ascii="Arial" w:eastAsia="+mn-ea" w:hAnsi="Arial" w:cs="Arial"/>
          <w:b/>
          <w:bCs/>
          <w:color w:val="000000"/>
          <w:kern w:val="24"/>
          <w:sz w:val="36"/>
          <w:szCs w:val="36"/>
          <w14:ligatures w14:val="none"/>
        </w:rPr>
      </w:pPr>
      <w:r w:rsidRPr="00B83B14">
        <w:rPr>
          <w:rFonts w:ascii="Arial" w:eastAsia="+mn-ea" w:hAnsi="Arial" w:cs="Arial"/>
          <w:b/>
          <w:bCs/>
          <w:color w:val="000000"/>
          <w:kern w:val="24"/>
          <w:sz w:val="36"/>
          <w:szCs w:val="36"/>
        </w:rPr>
        <w:lastRenderedPageBreak/>
        <w:t>Medium article for newsletters and websites</w:t>
      </w:r>
    </w:p>
    <w:p w14:paraId="1ABB60CB" w14:textId="77777777" w:rsidR="004B3EA6" w:rsidRPr="0084594D" w:rsidRDefault="004B3EA6" w:rsidP="004B3EA6">
      <w:pPr>
        <w:spacing w:line="276" w:lineRule="auto"/>
        <w:rPr>
          <w:rFonts w:ascii="Arial" w:eastAsia="Calibri" w:hAnsi="Arial" w:cs="Arial"/>
          <w:color w:val="000000"/>
          <w:sz w:val="36"/>
          <w:szCs w:val="36"/>
        </w:rPr>
      </w:pPr>
      <w:r w:rsidRPr="0084594D">
        <w:rPr>
          <w:rFonts w:ascii="Arial" w:eastAsia="Calibri" w:hAnsi="Arial" w:cs="Arial"/>
          <w:color w:val="000000"/>
          <w:sz w:val="36"/>
          <w:szCs w:val="36"/>
        </w:rPr>
        <w:t>Length: 250 words</w:t>
      </w:r>
    </w:p>
    <w:p w14:paraId="56407DE2" w14:textId="77777777" w:rsidR="004B3EA6" w:rsidRPr="00B83B14" w:rsidRDefault="004B3EA6" w:rsidP="004B3EA6">
      <w:pPr>
        <w:spacing w:line="276" w:lineRule="auto"/>
        <w:rPr>
          <w:rFonts w:ascii="Arial" w:eastAsia="Calibri" w:hAnsi="Arial" w:cs="Arial"/>
          <w:b/>
          <w:bCs/>
          <w:color w:val="000000"/>
          <w:sz w:val="36"/>
          <w:szCs w:val="36"/>
        </w:rPr>
      </w:pPr>
      <w:r w:rsidRPr="00B83B14">
        <w:rPr>
          <w:rFonts w:ascii="Arial" w:eastAsia="Calibri" w:hAnsi="Arial" w:cs="Arial"/>
          <w:b/>
          <w:bCs/>
          <w:color w:val="000000"/>
          <w:sz w:val="36"/>
          <w:szCs w:val="36"/>
        </w:rPr>
        <w:t>HAVE YOUR SAY ON RUTLAND’S DRAFT LOCAL PLAN</w:t>
      </w:r>
    </w:p>
    <w:p w14:paraId="032A2750" w14:textId="77777777" w:rsidR="004B3EA6" w:rsidRPr="00B83B14" w:rsidRDefault="004B3EA6" w:rsidP="004B3EA6">
      <w:pPr>
        <w:spacing w:line="276" w:lineRule="auto"/>
        <w:rPr>
          <w:rFonts w:ascii="Arial" w:eastAsia="Calibri" w:hAnsi="Arial" w:cs="Arial"/>
          <w:color w:val="000000"/>
          <w:sz w:val="36"/>
          <w:szCs w:val="36"/>
        </w:rPr>
      </w:pPr>
      <w:r w:rsidRPr="00B83B14">
        <w:rPr>
          <w:rFonts w:ascii="Arial" w:eastAsia="Calibri" w:hAnsi="Arial" w:cs="Arial"/>
          <w:color w:val="000000"/>
          <w:sz w:val="36"/>
          <w:szCs w:val="36"/>
        </w:rPr>
        <w:t xml:space="preserve">Rutland County Council is consulting on a new Local Plan. This is a stage of the plan-making process when the Council asks for feedback on a draft version of the Plan and whether this document takes the right approach to deal with various challenges that were highlighted during a previous round of consultation in summer 2022. </w:t>
      </w:r>
    </w:p>
    <w:p w14:paraId="0332E43C" w14:textId="77777777" w:rsidR="004B3EA6" w:rsidRPr="00B83B14" w:rsidRDefault="004B3EA6" w:rsidP="004B3EA6">
      <w:pPr>
        <w:spacing w:line="276" w:lineRule="auto"/>
        <w:rPr>
          <w:rFonts w:ascii="Arial" w:eastAsia="Calibri" w:hAnsi="Arial" w:cs="Arial"/>
          <w:color w:val="000000"/>
          <w:sz w:val="36"/>
          <w:szCs w:val="36"/>
        </w:rPr>
      </w:pPr>
      <w:r w:rsidRPr="00B83B14">
        <w:rPr>
          <w:rFonts w:ascii="Arial" w:eastAsia="Calibri" w:hAnsi="Arial" w:cs="Arial"/>
          <w:color w:val="000000"/>
          <w:sz w:val="36"/>
          <w:szCs w:val="36"/>
        </w:rPr>
        <w:t xml:space="preserve">The draft Local Plan sets out policies on how the Council will plan for future housing, employment, transport and </w:t>
      </w:r>
      <w:r w:rsidRPr="00B83B14">
        <w:rPr>
          <w:rFonts w:ascii="Arial" w:eastAsia="Calibri" w:hAnsi="Arial" w:cs="Arial"/>
          <w:color w:val="000000"/>
          <w:sz w:val="36"/>
          <w:szCs w:val="36"/>
        </w:rPr>
        <w:br/>
        <w:t xml:space="preserve">retail growth. Residents and businesses are being asked for their views on the overall strategy, choice of sites and policies proposed. </w:t>
      </w:r>
    </w:p>
    <w:p w14:paraId="526A7FCE" w14:textId="77777777" w:rsidR="004B3EA6" w:rsidRDefault="004B3EA6" w:rsidP="004B3EA6">
      <w:pPr>
        <w:spacing w:line="276" w:lineRule="auto"/>
        <w:rPr>
          <w:rFonts w:ascii="Arial" w:eastAsia="Calibri" w:hAnsi="Arial" w:cs="Arial"/>
          <w:color w:val="000000"/>
          <w:sz w:val="36"/>
          <w:szCs w:val="36"/>
        </w:rPr>
      </w:pPr>
      <w:r w:rsidRPr="00B83B14">
        <w:rPr>
          <w:rFonts w:ascii="Arial" w:eastAsia="Calibri" w:hAnsi="Arial" w:cs="Arial"/>
          <w:color w:val="000000"/>
          <w:sz w:val="36"/>
          <w:szCs w:val="36"/>
        </w:rPr>
        <w:t xml:space="preserve">The formative Issues &amp; Options consultation held in 2022 has shaped the development of this draft version of the Local Plan. For example, during this earlier stage, options were put forward for low, medium and high levels of housebuilding over the life of the new Plan. To reflect the feedback received from residents, the number of new homes required in this Plan is the lowest option. </w:t>
      </w:r>
    </w:p>
    <w:p w14:paraId="36AF77B0" w14:textId="77777777" w:rsidR="0084594D" w:rsidRPr="00B83B14" w:rsidRDefault="0084594D" w:rsidP="004B3EA6">
      <w:pPr>
        <w:spacing w:line="276" w:lineRule="auto"/>
        <w:rPr>
          <w:rFonts w:ascii="Arial" w:eastAsia="Calibri" w:hAnsi="Arial" w:cs="Arial"/>
          <w:color w:val="000000"/>
          <w:sz w:val="36"/>
          <w:szCs w:val="36"/>
        </w:rPr>
      </w:pPr>
    </w:p>
    <w:p w14:paraId="5AB5E08A" w14:textId="375686F4" w:rsidR="004B3EA6" w:rsidRPr="00B83B14" w:rsidRDefault="004B3EA6" w:rsidP="004B3EA6">
      <w:pPr>
        <w:spacing w:line="276" w:lineRule="auto"/>
        <w:rPr>
          <w:rFonts w:ascii="Arial" w:eastAsia="Calibri" w:hAnsi="Arial" w:cs="Arial"/>
          <w:color w:val="000000"/>
          <w:sz w:val="36"/>
          <w:szCs w:val="36"/>
        </w:rPr>
      </w:pPr>
      <w:r w:rsidRPr="00B83B14">
        <w:rPr>
          <w:rFonts w:ascii="Arial" w:eastAsia="Calibri" w:hAnsi="Arial" w:cs="Arial"/>
          <w:color w:val="000000"/>
          <w:sz w:val="36"/>
          <w:szCs w:val="36"/>
        </w:rPr>
        <w:lastRenderedPageBreak/>
        <w:t>Once this latest stage of consultation closes, Rutland County Council will assess all the feedback and evidence it has received before moving on</w:t>
      </w:r>
      <w:r w:rsidR="00D80D74">
        <w:rPr>
          <w:rFonts w:ascii="Arial" w:eastAsia="Calibri" w:hAnsi="Arial" w:cs="Arial"/>
          <w:color w:val="000000"/>
          <w:sz w:val="36"/>
          <w:szCs w:val="36"/>
        </w:rPr>
        <w:t xml:space="preserve"> </w:t>
      </w:r>
      <w:r w:rsidRPr="00B83B14">
        <w:rPr>
          <w:rFonts w:ascii="Arial" w:eastAsia="Calibri" w:hAnsi="Arial" w:cs="Arial"/>
          <w:color w:val="000000"/>
          <w:sz w:val="36"/>
          <w:szCs w:val="36"/>
        </w:rPr>
        <w:t xml:space="preserve">to checking the legal soundness of the Plan and then submitting it to national Government before its adoption. </w:t>
      </w:r>
    </w:p>
    <w:p w14:paraId="0E73F71C" w14:textId="77777777" w:rsidR="004B3EA6" w:rsidRPr="00B83B14" w:rsidRDefault="004B3EA6" w:rsidP="004B3EA6">
      <w:pPr>
        <w:spacing w:line="276" w:lineRule="auto"/>
        <w:rPr>
          <w:rFonts w:ascii="Arial" w:eastAsia="Calibri" w:hAnsi="Arial" w:cs="Arial"/>
          <w:color w:val="000000"/>
          <w:sz w:val="36"/>
          <w:szCs w:val="36"/>
        </w:rPr>
      </w:pPr>
      <w:r w:rsidRPr="00B83B14">
        <w:rPr>
          <w:rFonts w:ascii="Arial" w:eastAsia="Calibri" w:hAnsi="Arial" w:cs="Arial"/>
          <w:color w:val="000000"/>
          <w:sz w:val="36"/>
          <w:szCs w:val="36"/>
        </w:rPr>
        <w:t xml:space="preserve">Consultation on the Draft Local Plan is now live and will run until Monday 8 January 2024. You can find </w:t>
      </w:r>
      <w:r w:rsidRPr="0084594D">
        <w:rPr>
          <w:rFonts w:ascii="Arial" w:eastAsia="Calibri" w:hAnsi="Arial" w:cs="Arial"/>
          <w:sz w:val="36"/>
          <w:szCs w:val="36"/>
        </w:rPr>
        <w:t xml:space="preserve">all the information you need about the Local Plan and how to take part in this consultation at: </w:t>
      </w:r>
      <w:hyperlink r:id="rId10" w:history="1">
        <w:r w:rsidRPr="0084594D">
          <w:rPr>
            <w:rStyle w:val="Hyperlink"/>
            <w:rFonts w:ascii="Arial" w:eastAsia="Calibri" w:hAnsi="Arial" w:cs="Arial"/>
            <w:color w:val="auto"/>
            <w:sz w:val="36"/>
            <w:szCs w:val="36"/>
          </w:rPr>
          <w:t>www.rutland.gov.uk/localplan</w:t>
        </w:r>
      </w:hyperlink>
      <w:r w:rsidRPr="0084594D">
        <w:rPr>
          <w:rFonts w:ascii="Arial" w:eastAsia="Calibri" w:hAnsi="Arial" w:cs="Arial"/>
          <w:sz w:val="36"/>
          <w:szCs w:val="36"/>
        </w:rPr>
        <w:t xml:space="preserve">. </w:t>
      </w:r>
    </w:p>
    <w:p w14:paraId="11DBB302" w14:textId="363C73E5" w:rsidR="004B3EA6" w:rsidRPr="00B83B14" w:rsidRDefault="004B3EA6" w:rsidP="004B3EA6">
      <w:pPr>
        <w:spacing w:line="276" w:lineRule="auto"/>
        <w:rPr>
          <w:rFonts w:ascii="Arial" w:eastAsia="Calibri" w:hAnsi="Arial" w:cs="Arial"/>
          <w:color w:val="000000"/>
          <w:sz w:val="36"/>
          <w:szCs w:val="36"/>
        </w:rPr>
      </w:pPr>
      <w:r w:rsidRPr="00B83B14">
        <w:rPr>
          <w:rFonts w:ascii="Arial" w:eastAsia="Calibri" w:hAnsi="Arial" w:cs="Arial"/>
          <w:color w:val="000000"/>
          <w:sz w:val="36"/>
          <w:szCs w:val="36"/>
        </w:rPr>
        <w:t>This is the biggest and best opportunity to influence what Rutland’s next Local Plan looks like. Please get involved and have your say.</w:t>
      </w:r>
    </w:p>
    <w:p w14:paraId="4572B0BB" w14:textId="2A1D6D19" w:rsidR="004B3EA6" w:rsidRPr="00B83B14" w:rsidRDefault="004B3EA6" w:rsidP="004B3EA6">
      <w:pPr>
        <w:spacing w:line="276" w:lineRule="auto"/>
        <w:rPr>
          <w:rFonts w:ascii="Arial" w:hAnsi="Arial" w:cs="Arial"/>
          <w:b/>
          <w:bCs/>
          <w:color w:val="222222"/>
          <w:kern w:val="24"/>
          <w:sz w:val="36"/>
          <w:szCs w:val="36"/>
        </w:rPr>
      </w:pPr>
      <w:r w:rsidRPr="00B83B14">
        <w:rPr>
          <w:rFonts w:ascii="Arial" w:eastAsia="Calibri" w:hAnsi="Arial" w:cs="Arial"/>
          <w:b/>
          <w:bCs/>
          <w:color w:val="000000"/>
          <w:sz w:val="36"/>
          <w:szCs w:val="36"/>
        </w:rPr>
        <w:t>ENDS</w:t>
      </w:r>
    </w:p>
    <w:p w14:paraId="1B617F99" w14:textId="77777777" w:rsidR="004B3EA6" w:rsidRDefault="004B3EA6" w:rsidP="004B3EA6">
      <w:pPr>
        <w:rPr>
          <w:rFonts w:ascii="Arial" w:hAnsi="Arial" w:cs="Arial"/>
          <w:b/>
          <w:bCs/>
          <w:color w:val="000000" w:themeColor="text1"/>
          <w:kern w:val="24"/>
          <w:sz w:val="36"/>
          <w:szCs w:val="36"/>
        </w:rPr>
      </w:pPr>
    </w:p>
    <w:p w14:paraId="0E298BD9" w14:textId="77777777" w:rsidR="0084594D" w:rsidRDefault="0084594D" w:rsidP="004B3EA6">
      <w:pPr>
        <w:rPr>
          <w:rFonts w:ascii="Arial" w:hAnsi="Arial" w:cs="Arial"/>
          <w:b/>
          <w:bCs/>
          <w:color w:val="000000" w:themeColor="text1"/>
          <w:kern w:val="24"/>
          <w:sz w:val="36"/>
          <w:szCs w:val="36"/>
        </w:rPr>
      </w:pPr>
    </w:p>
    <w:p w14:paraId="31499568" w14:textId="77777777" w:rsidR="0084594D" w:rsidRDefault="0084594D" w:rsidP="004B3EA6">
      <w:pPr>
        <w:rPr>
          <w:rFonts w:ascii="Arial" w:hAnsi="Arial" w:cs="Arial"/>
          <w:b/>
          <w:bCs/>
          <w:color w:val="000000" w:themeColor="text1"/>
          <w:kern w:val="24"/>
          <w:sz w:val="36"/>
          <w:szCs w:val="36"/>
        </w:rPr>
      </w:pPr>
    </w:p>
    <w:p w14:paraId="5A391DC8" w14:textId="77777777" w:rsidR="0084594D" w:rsidRDefault="0084594D" w:rsidP="004B3EA6">
      <w:pPr>
        <w:rPr>
          <w:rFonts w:ascii="Arial" w:hAnsi="Arial" w:cs="Arial"/>
          <w:b/>
          <w:bCs/>
          <w:color w:val="000000" w:themeColor="text1"/>
          <w:kern w:val="24"/>
          <w:sz w:val="36"/>
          <w:szCs w:val="36"/>
        </w:rPr>
      </w:pPr>
    </w:p>
    <w:p w14:paraId="6F62A40D" w14:textId="77777777" w:rsidR="009067D2" w:rsidRDefault="009067D2" w:rsidP="004B3EA6">
      <w:pPr>
        <w:rPr>
          <w:rFonts w:ascii="Arial" w:hAnsi="Arial" w:cs="Arial"/>
          <w:b/>
          <w:bCs/>
          <w:color w:val="000000" w:themeColor="text1"/>
          <w:kern w:val="24"/>
          <w:sz w:val="36"/>
          <w:szCs w:val="36"/>
        </w:rPr>
      </w:pPr>
    </w:p>
    <w:p w14:paraId="7C06472E" w14:textId="77777777" w:rsidR="0084594D" w:rsidRDefault="0084594D" w:rsidP="004B3EA6">
      <w:pPr>
        <w:rPr>
          <w:rFonts w:ascii="Arial" w:hAnsi="Arial" w:cs="Arial"/>
          <w:b/>
          <w:bCs/>
          <w:color w:val="000000" w:themeColor="text1"/>
          <w:kern w:val="24"/>
          <w:sz w:val="36"/>
          <w:szCs w:val="36"/>
        </w:rPr>
      </w:pPr>
    </w:p>
    <w:p w14:paraId="61F0B1E0" w14:textId="77777777" w:rsidR="0084594D" w:rsidRPr="00B83B14" w:rsidRDefault="0084594D" w:rsidP="004B3EA6">
      <w:pPr>
        <w:rPr>
          <w:rFonts w:ascii="Arial" w:hAnsi="Arial" w:cs="Arial"/>
          <w:b/>
          <w:bCs/>
          <w:color w:val="000000" w:themeColor="text1"/>
          <w:kern w:val="24"/>
          <w:sz w:val="36"/>
          <w:szCs w:val="36"/>
        </w:rPr>
      </w:pPr>
    </w:p>
    <w:p w14:paraId="07CF8284" w14:textId="09ACCF0C" w:rsidR="004B3EA6" w:rsidRPr="00B83B14" w:rsidRDefault="004B3EA6" w:rsidP="004B3EA6">
      <w:pPr>
        <w:rPr>
          <w:rFonts w:ascii="Arial" w:hAnsi="Arial" w:cs="Arial"/>
          <w:b/>
          <w:bCs/>
          <w:color w:val="000000" w:themeColor="text1"/>
          <w:kern w:val="24"/>
          <w:sz w:val="36"/>
          <w:szCs w:val="36"/>
          <w14:ligatures w14:val="none"/>
        </w:rPr>
      </w:pPr>
      <w:r w:rsidRPr="00B83B14">
        <w:rPr>
          <w:rFonts w:ascii="Arial" w:hAnsi="Arial" w:cs="Arial"/>
          <w:b/>
          <w:bCs/>
          <w:color w:val="000000" w:themeColor="text1"/>
          <w:kern w:val="24"/>
          <w:sz w:val="36"/>
          <w:szCs w:val="36"/>
        </w:rPr>
        <w:lastRenderedPageBreak/>
        <w:t>Frequently asked questions</w:t>
      </w:r>
    </w:p>
    <w:p w14:paraId="6D1B74B9" w14:textId="77777777" w:rsidR="004B3EA6" w:rsidRPr="00B83B14" w:rsidRDefault="004B3EA6" w:rsidP="004B3EA6">
      <w:pPr>
        <w:spacing w:after="120" w:line="276" w:lineRule="auto"/>
        <w:rPr>
          <w:rFonts w:ascii="Arial" w:eastAsia="Calibri" w:hAnsi="Arial" w:cs="Arial"/>
          <w:b/>
          <w:bCs/>
          <w:color w:val="000000" w:themeColor="text1"/>
          <w:sz w:val="36"/>
          <w:szCs w:val="36"/>
        </w:rPr>
      </w:pPr>
    </w:p>
    <w:p w14:paraId="6A77B7C8" w14:textId="37CC612B" w:rsidR="004B3EA6" w:rsidRPr="00B83B14" w:rsidRDefault="004B3EA6" w:rsidP="004B3EA6">
      <w:pPr>
        <w:spacing w:after="120" w:line="276" w:lineRule="auto"/>
        <w:rPr>
          <w:rFonts w:ascii="Arial" w:eastAsia="Calibri" w:hAnsi="Arial" w:cs="Arial"/>
          <w:b/>
          <w:bCs/>
          <w:color w:val="000000" w:themeColor="text1"/>
          <w:sz w:val="36"/>
          <w:szCs w:val="36"/>
          <w14:ligatures w14:val="none"/>
        </w:rPr>
      </w:pPr>
      <w:r w:rsidRPr="00B83B14">
        <w:rPr>
          <w:rFonts w:ascii="Arial" w:eastAsia="Calibri" w:hAnsi="Arial" w:cs="Arial"/>
          <w:b/>
          <w:bCs/>
          <w:color w:val="000000" w:themeColor="text1"/>
          <w:sz w:val="36"/>
          <w:szCs w:val="36"/>
        </w:rPr>
        <w:t>What is a Local Plan?</w:t>
      </w:r>
      <w:r w:rsidR="0049683A" w:rsidRPr="00B83B14">
        <w:rPr>
          <w:rFonts w:ascii="Arial" w:hAnsi="Arial" w:cs="Arial"/>
          <w:sz w:val="36"/>
          <w:szCs w:val="36"/>
        </w:rPr>
        <w:t xml:space="preserve"> </w:t>
      </w:r>
    </w:p>
    <w:p w14:paraId="0DD26B78" w14:textId="346B3090" w:rsidR="004B3EA6" w:rsidRPr="00B83B14" w:rsidRDefault="004B3EA6" w:rsidP="004B3EA6">
      <w:pPr>
        <w:spacing w:after="120" w:line="276" w:lineRule="auto"/>
        <w:rPr>
          <w:rFonts w:ascii="Arial" w:eastAsia="Calibri" w:hAnsi="Arial" w:cs="Arial"/>
          <w:color w:val="000000" w:themeColor="text1"/>
          <w:sz w:val="36"/>
          <w:szCs w:val="36"/>
        </w:rPr>
      </w:pPr>
      <w:r w:rsidRPr="00B83B14">
        <w:rPr>
          <w:rFonts w:ascii="Arial" w:eastAsia="Calibri" w:hAnsi="Arial" w:cs="Arial"/>
          <w:color w:val="000000" w:themeColor="text1"/>
          <w:sz w:val="36"/>
          <w:szCs w:val="36"/>
        </w:rPr>
        <w:t xml:space="preserve">Every Planning Authority must have a Local Plan that sets out what can be built and where building </w:t>
      </w:r>
      <w:r w:rsidRPr="00B83B14">
        <w:rPr>
          <w:rFonts w:ascii="Arial" w:eastAsia="Calibri" w:hAnsi="Arial" w:cs="Arial"/>
          <w:color w:val="000000" w:themeColor="text1"/>
          <w:sz w:val="36"/>
          <w:szCs w:val="36"/>
        </w:rPr>
        <w:br/>
        <w:t>should take place over a period of at least 15 years. </w:t>
      </w:r>
    </w:p>
    <w:p w14:paraId="5C719F14" w14:textId="4F38B74F" w:rsidR="004B3EA6" w:rsidRPr="00B83B14" w:rsidRDefault="004B3EA6" w:rsidP="004B3EA6">
      <w:pPr>
        <w:spacing w:after="120" w:line="276" w:lineRule="auto"/>
        <w:rPr>
          <w:rFonts w:ascii="Arial" w:eastAsia="Calibri" w:hAnsi="Arial" w:cs="Arial"/>
          <w:color w:val="000000" w:themeColor="text1"/>
          <w:sz w:val="36"/>
          <w:szCs w:val="36"/>
        </w:rPr>
      </w:pPr>
      <w:r w:rsidRPr="00B83B14">
        <w:rPr>
          <w:rFonts w:ascii="Arial" w:eastAsia="Calibri" w:hAnsi="Arial" w:cs="Arial"/>
          <w:color w:val="000000" w:themeColor="text1"/>
          <w:sz w:val="36"/>
          <w:szCs w:val="36"/>
        </w:rPr>
        <w:t xml:space="preserve">Local Plans </w:t>
      </w:r>
      <w:r w:rsidR="00D80D74">
        <w:rPr>
          <w:rFonts w:ascii="Arial" w:eastAsia="Calibri" w:hAnsi="Arial" w:cs="Arial"/>
          <w:color w:val="000000" w:themeColor="text1"/>
          <w:sz w:val="36"/>
          <w:szCs w:val="36"/>
        </w:rPr>
        <w:t>include</w:t>
      </w:r>
      <w:r w:rsidR="00D80D74" w:rsidRPr="00B83B14">
        <w:rPr>
          <w:rFonts w:ascii="Arial" w:eastAsia="Calibri" w:hAnsi="Arial" w:cs="Arial"/>
          <w:color w:val="000000" w:themeColor="text1"/>
          <w:sz w:val="36"/>
          <w:szCs w:val="36"/>
        </w:rPr>
        <w:t xml:space="preserve"> </w:t>
      </w:r>
      <w:r w:rsidRPr="00B83B14">
        <w:rPr>
          <w:rFonts w:ascii="Arial" w:eastAsia="Calibri" w:hAnsi="Arial" w:cs="Arial"/>
          <w:color w:val="000000" w:themeColor="text1"/>
          <w:sz w:val="36"/>
          <w:szCs w:val="36"/>
        </w:rPr>
        <w:t>important policies to support environmental protection, jobs and the economy. They also help to decide where investment is needed for infrastructure like roads, schools and health services. The Local Plan should:</w:t>
      </w:r>
      <w:r w:rsidR="0049683A" w:rsidRPr="00B83B14">
        <w:rPr>
          <w:rFonts w:ascii="Arial" w:hAnsi="Arial" w:cs="Arial"/>
          <w:sz w:val="36"/>
          <w:szCs w:val="36"/>
        </w:rPr>
        <w:t xml:space="preserve"> </w:t>
      </w:r>
    </w:p>
    <w:p w14:paraId="0DF09CDB" w14:textId="77777777" w:rsidR="004B3EA6" w:rsidRPr="00B83B14" w:rsidRDefault="004B3EA6" w:rsidP="004B3EA6">
      <w:pPr>
        <w:pStyle w:val="ListParagraph"/>
        <w:numPr>
          <w:ilvl w:val="0"/>
          <w:numId w:val="4"/>
        </w:numPr>
        <w:spacing w:after="60" w:line="276" w:lineRule="auto"/>
        <w:ind w:left="709" w:hanging="357"/>
        <w:contextualSpacing w:val="0"/>
        <w:rPr>
          <w:rFonts w:ascii="Arial" w:eastAsia="Calibri" w:hAnsi="Arial" w:cs="Arial"/>
          <w:color w:val="000000" w:themeColor="text1"/>
          <w:sz w:val="36"/>
          <w:szCs w:val="36"/>
        </w:rPr>
      </w:pPr>
      <w:r w:rsidRPr="00B83B14">
        <w:rPr>
          <w:rFonts w:ascii="Arial" w:eastAsia="Calibri" w:hAnsi="Arial" w:cs="Arial"/>
          <w:color w:val="000000" w:themeColor="text1"/>
          <w:sz w:val="36"/>
          <w:szCs w:val="36"/>
        </w:rPr>
        <w:t xml:space="preserve">Include land for housing and employment </w:t>
      </w:r>
      <w:proofErr w:type="gramStart"/>
      <w:r w:rsidRPr="00B83B14">
        <w:rPr>
          <w:rFonts w:ascii="Arial" w:eastAsia="Calibri" w:hAnsi="Arial" w:cs="Arial"/>
          <w:color w:val="000000" w:themeColor="text1"/>
          <w:sz w:val="36"/>
          <w:szCs w:val="36"/>
        </w:rPr>
        <w:t>development</w:t>
      </w:r>
      <w:proofErr w:type="gramEnd"/>
    </w:p>
    <w:p w14:paraId="62BE482F" w14:textId="77777777" w:rsidR="004B3EA6" w:rsidRPr="00B83B14" w:rsidRDefault="004B3EA6" w:rsidP="004B3EA6">
      <w:pPr>
        <w:pStyle w:val="ListParagraph"/>
        <w:numPr>
          <w:ilvl w:val="0"/>
          <w:numId w:val="4"/>
        </w:numPr>
        <w:spacing w:after="60" w:line="276" w:lineRule="auto"/>
        <w:ind w:left="709" w:hanging="357"/>
        <w:contextualSpacing w:val="0"/>
        <w:rPr>
          <w:rFonts w:ascii="Arial" w:eastAsia="Calibri" w:hAnsi="Arial" w:cs="Arial"/>
          <w:color w:val="000000" w:themeColor="text1"/>
          <w:sz w:val="36"/>
          <w:szCs w:val="36"/>
        </w:rPr>
      </w:pPr>
      <w:r w:rsidRPr="00B83B14">
        <w:rPr>
          <w:rFonts w:ascii="Arial" w:eastAsia="Calibri" w:hAnsi="Arial" w:cs="Arial"/>
          <w:color w:val="000000" w:themeColor="text1"/>
          <w:sz w:val="36"/>
          <w:szCs w:val="36"/>
        </w:rPr>
        <w:t xml:space="preserve">Ensure an appropriate range of house </w:t>
      </w:r>
      <w:proofErr w:type="gramStart"/>
      <w:r w:rsidRPr="00B83B14">
        <w:rPr>
          <w:rFonts w:ascii="Arial" w:eastAsia="Calibri" w:hAnsi="Arial" w:cs="Arial"/>
          <w:color w:val="000000" w:themeColor="text1"/>
          <w:sz w:val="36"/>
          <w:szCs w:val="36"/>
        </w:rPr>
        <w:t>types</w:t>
      </w:r>
      <w:proofErr w:type="gramEnd"/>
      <w:r w:rsidRPr="00B83B14">
        <w:rPr>
          <w:rFonts w:ascii="Arial" w:eastAsia="Calibri" w:hAnsi="Arial" w:cs="Arial"/>
          <w:color w:val="000000" w:themeColor="text1"/>
          <w:sz w:val="36"/>
          <w:szCs w:val="36"/>
        </w:rPr>
        <w:t> </w:t>
      </w:r>
    </w:p>
    <w:p w14:paraId="38E42FFB" w14:textId="77777777" w:rsidR="004B3EA6" w:rsidRPr="00B83B14" w:rsidRDefault="004B3EA6" w:rsidP="004B3EA6">
      <w:pPr>
        <w:pStyle w:val="ListParagraph"/>
        <w:numPr>
          <w:ilvl w:val="0"/>
          <w:numId w:val="4"/>
        </w:numPr>
        <w:spacing w:after="60" w:line="276" w:lineRule="auto"/>
        <w:ind w:left="709" w:hanging="357"/>
        <w:contextualSpacing w:val="0"/>
        <w:rPr>
          <w:rFonts w:ascii="Arial" w:eastAsia="Calibri" w:hAnsi="Arial" w:cs="Arial"/>
          <w:color w:val="000000" w:themeColor="text1"/>
          <w:sz w:val="36"/>
          <w:szCs w:val="36"/>
        </w:rPr>
      </w:pPr>
      <w:r w:rsidRPr="00B83B14">
        <w:rPr>
          <w:rFonts w:ascii="Arial" w:eastAsia="Calibri" w:hAnsi="Arial" w:cs="Arial"/>
          <w:color w:val="000000" w:themeColor="text1"/>
          <w:sz w:val="36"/>
          <w:szCs w:val="36"/>
        </w:rPr>
        <w:t xml:space="preserve">Support the economy and create employment </w:t>
      </w:r>
      <w:proofErr w:type="gramStart"/>
      <w:r w:rsidRPr="00B83B14">
        <w:rPr>
          <w:rFonts w:ascii="Arial" w:eastAsia="Calibri" w:hAnsi="Arial" w:cs="Arial"/>
          <w:color w:val="000000" w:themeColor="text1"/>
          <w:sz w:val="36"/>
          <w:szCs w:val="36"/>
        </w:rPr>
        <w:t>opportunities</w:t>
      </w:r>
      <w:proofErr w:type="gramEnd"/>
    </w:p>
    <w:p w14:paraId="25118228" w14:textId="77777777" w:rsidR="004B3EA6" w:rsidRPr="00B83B14" w:rsidRDefault="004B3EA6" w:rsidP="004B3EA6">
      <w:pPr>
        <w:pStyle w:val="ListParagraph"/>
        <w:numPr>
          <w:ilvl w:val="0"/>
          <w:numId w:val="4"/>
        </w:numPr>
        <w:spacing w:after="60" w:line="276" w:lineRule="auto"/>
        <w:ind w:left="709" w:hanging="357"/>
        <w:contextualSpacing w:val="0"/>
        <w:rPr>
          <w:rFonts w:ascii="Arial" w:eastAsia="Calibri" w:hAnsi="Arial" w:cs="Arial"/>
          <w:color w:val="000000" w:themeColor="text1"/>
          <w:sz w:val="36"/>
          <w:szCs w:val="36"/>
        </w:rPr>
      </w:pPr>
      <w:r w:rsidRPr="00B83B14">
        <w:rPr>
          <w:rFonts w:ascii="Arial" w:eastAsia="Calibri" w:hAnsi="Arial" w:cs="Arial"/>
          <w:color w:val="000000" w:themeColor="text1"/>
          <w:sz w:val="36"/>
          <w:szCs w:val="36"/>
        </w:rPr>
        <w:t xml:space="preserve">Identify necessary infrastructure improvements to support the development </w:t>
      </w:r>
      <w:proofErr w:type="gramStart"/>
      <w:r w:rsidRPr="00B83B14">
        <w:rPr>
          <w:rFonts w:ascii="Arial" w:eastAsia="Calibri" w:hAnsi="Arial" w:cs="Arial"/>
          <w:color w:val="000000" w:themeColor="text1"/>
          <w:sz w:val="36"/>
          <w:szCs w:val="36"/>
        </w:rPr>
        <w:t>proposed</w:t>
      </w:r>
      <w:proofErr w:type="gramEnd"/>
    </w:p>
    <w:p w14:paraId="2BBB076F" w14:textId="77777777" w:rsidR="004B3EA6" w:rsidRPr="00B83B14" w:rsidRDefault="004B3EA6" w:rsidP="004B3EA6">
      <w:pPr>
        <w:pStyle w:val="ListParagraph"/>
        <w:numPr>
          <w:ilvl w:val="0"/>
          <w:numId w:val="4"/>
        </w:numPr>
        <w:spacing w:after="60" w:line="276" w:lineRule="auto"/>
        <w:ind w:left="709" w:hanging="357"/>
        <w:contextualSpacing w:val="0"/>
        <w:rPr>
          <w:rFonts w:ascii="Arial" w:eastAsia="Calibri" w:hAnsi="Arial" w:cs="Arial"/>
          <w:color w:val="000000" w:themeColor="text1"/>
          <w:sz w:val="36"/>
          <w:szCs w:val="36"/>
        </w:rPr>
      </w:pPr>
      <w:r w:rsidRPr="00B83B14">
        <w:rPr>
          <w:rFonts w:ascii="Arial" w:eastAsia="Calibri" w:hAnsi="Arial" w:cs="Arial"/>
          <w:color w:val="000000" w:themeColor="text1"/>
          <w:sz w:val="36"/>
          <w:szCs w:val="36"/>
        </w:rPr>
        <w:t>Safeguard heritage, culture, recreation and environmental assets</w:t>
      </w:r>
    </w:p>
    <w:p w14:paraId="4118EB11" w14:textId="677013D7" w:rsidR="004B3EA6" w:rsidRPr="00B83B14" w:rsidRDefault="004B3EA6" w:rsidP="004B3EA6">
      <w:pPr>
        <w:pStyle w:val="ListParagraph"/>
        <w:numPr>
          <w:ilvl w:val="0"/>
          <w:numId w:val="4"/>
        </w:numPr>
        <w:spacing w:after="120" w:line="276" w:lineRule="auto"/>
        <w:ind w:left="709"/>
        <w:rPr>
          <w:rFonts w:ascii="Arial" w:eastAsia="Calibri" w:hAnsi="Arial" w:cs="Arial"/>
          <w:color w:val="000000" w:themeColor="text1"/>
          <w:sz w:val="36"/>
          <w:szCs w:val="36"/>
        </w:rPr>
      </w:pPr>
      <w:r w:rsidRPr="00B83B14">
        <w:rPr>
          <w:rFonts w:ascii="Arial" w:eastAsia="Calibri" w:hAnsi="Arial" w:cs="Arial"/>
          <w:color w:val="000000" w:themeColor="text1"/>
          <w:sz w:val="36"/>
          <w:szCs w:val="36"/>
        </w:rPr>
        <w:t xml:space="preserve">Help </w:t>
      </w:r>
      <w:r w:rsidR="000C1084" w:rsidRPr="00B83B14">
        <w:rPr>
          <w:rFonts w:ascii="Arial" w:eastAsia="Calibri" w:hAnsi="Arial" w:cs="Arial"/>
          <w:color w:val="000000" w:themeColor="text1"/>
          <w:sz w:val="36"/>
          <w:szCs w:val="36"/>
        </w:rPr>
        <w:t xml:space="preserve">to </w:t>
      </w:r>
      <w:r w:rsidRPr="00B83B14">
        <w:rPr>
          <w:rFonts w:ascii="Arial" w:eastAsia="Calibri" w:hAnsi="Arial" w:cs="Arial"/>
          <w:color w:val="000000" w:themeColor="text1"/>
          <w:sz w:val="36"/>
          <w:szCs w:val="36"/>
        </w:rPr>
        <w:t xml:space="preserve">make Rutland a more environmentally sustainable place and net-zero carbon by </w:t>
      </w:r>
      <w:proofErr w:type="gramStart"/>
      <w:r w:rsidRPr="00B83B14">
        <w:rPr>
          <w:rFonts w:ascii="Arial" w:eastAsia="Calibri" w:hAnsi="Arial" w:cs="Arial"/>
          <w:color w:val="000000" w:themeColor="text1"/>
          <w:sz w:val="36"/>
          <w:szCs w:val="36"/>
        </w:rPr>
        <w:t>2050</w:t>
      </w:r>
      <w:proofErr w:type="gramEnd"/>
    </w:p>
    <w:p w14:paraId="0DF611DB" w14:textId="77777777" w:rsidR="004B3EA6" w:rsidRPr="00B83B14" w:rsidRDefault="004B3EA6" w:rsidP="004B3EA6">
      <w:pPr>
        <w:spacing w:after="120" w:line="276" w:lineRule="auto"/>
        <w:rPr>
          <w:rFonts w:ascii="Arial" w:eastAsia="Calibri" w:hAnsi="Arial" w:cs="Arial"/>
          <w:b/>
          <w:bCs/>
          <w:color w:val="000000" w:themeColor="text1"/>
          <w:sz w:val="36"/>
          <w:szCs w:val="36"/>
        </w:rPr>
      </w:pPr>
      <w:r w:rsidRPr="00B83B14">
        <w:rPr>
          <w:rFonts w:ascii="Arial" w:eastAsia="Calibri" w:hAnsi="Arial" w:cs="Arial"/>
          <w:b/>
          <w:bCs/>
          <w:color w:val="000000" w:themeColor="text1"/>
          <w:sz w:val="36"/>
          <w:szCs w:val="36"/>
        </w:rPr>
        <w:lastRenderedPageBreak/>
        <w:t>Why do we need a Local Plan?</w:t>
      </w:r>
    </w:p>
    <w:p w14:paraId="3417B389" w14:textId="4DDD29D0" w:rsidR="004B3EA6" w:rsidRPr="00B83B14" w:rsidRDefault="004B3EA6" w:rsidP="004B3EA6">
      <w:pPr>
        <w:spacing w:after="120" w:line="276" w:lineRule="auto"/>
        <w:rPr>
          <w:rFonts w:ascii="Arial" w:eastAsia="Calibri" w:hAnsi="Arial" w:cs="Arial"/>
          <w:color w:val="000000" w:themeColor="text1"/>
          <w:sz w:val="36"/>
          <w:szCs w:val="36"/>
        </w:rPr>
      </w:pPr>
      <w:r w:rsidRPr="00B83B14">
        <w:rPr>
          <w:rFonts w:ascii="Arial" w:eastAsia="Calibri" w:hAnsi="Arial" w:cs="Arial"/>
          <w:color w:val="000000" w:themeColor="text1"/>
          <w:sz w:val="36"/>
          <w:szCs w:val="36"/>
        </w:rPr>
        <w:t xml:space="preserve">It's a legal requirement for </w:t>
      </w:r>
      <w:r w:rsidR="00D80D74">
        <w:rPr>
          <w:rFonts w:ascii="Arial" w:eastAsia="Calibri" w:hAnsi="Arial" w:cs="Arial"/>
          <w:color w:val="000000" w:themeColor="text1"/>
          <w:sz w:val="36"/>
          <w:szCs w:val="36"/>
        </w:rPr>
        <w:t>c</w:t>
      </w:r>
      <w:r w:rsidRPr="00B83B14">
        <w:rPr>
          <w:rFonts w:ascii="Arial" w:eastAsia="Calibri" w:hAnsi="Arial" w:cs="Arial"/>
          <w:color w:val="000000" w:themeColor="text1"/>
          <w:sz w:val="36"/>
          <w:szCs w:val="36"/>
        </w:rPr>
        <w:t>ouncils to have an up-to-date Local Plan for their area. The local plan should cover at least 15 years and be developed in line with national planning policy. The Plan should set out what we want our local area to look like at the end of this period. That might include things like: </w:t>
      </w:r>
    </w:p>
    <w:p w14:paraId="0C4F525C" w14:textId="77777777" w:rsidR="004B3EA6" w:rsidRPr="00B83B14" w:rsidRDefault="004B3EA6" w:rsidP="004B3EA6">
      <w:pPr>
        <w:pStyle w:val="ListParagraph"/>
        <w:numPr>
          <w:ilvl w:val="0"/>
          <w:numId w:val="5"/>
        </w:numPr>
        <w:spacing w:after="60" w:line="276" w:lineRule="auto"/>
        <w:ind w:left="709" w:hanging="357"/>
        <w:contextualSpacing w:val="0"/>
        <w:rPr>
          <w:rFonts w:ascii="Arial" w:eastAsia="Calibri" w:hAnsi="Arial" w:cs="Arial"/>
          <w:color w:val="000000" w:themeColor="text1"/>
          <w:sz w:val="36"/>
          <w:szCs w:val="36"/>
        </w:rPr>
      </w:pPr>
      <w:r w:rsidRPr="00B83B14">
        <w:rPr>
          <w:rFonts w:ascii="Arial" w:eastAsia="Calibri" w:hAnsi="Arial" w:cs="Arial"/>
          <w:color w:val="000000" w:themeColor="text1"/>
          <w:sz w:val="36"/>
          <w:szCs w:val="36"/>
        </w:rPr>
        <w:t>Encouraging economic growth by identifying enough land for new businesses</w:t>
      </w:r>
    </w:p>
    <w:p w14:paraId="5A1740C1" w14:textId="77777777" w:rsidR="004B3EA6" w:rsidRPr="00B83B14" w:rsidRDefault="004B3EA6" w:rsidP="004B3EA6">
      <w:pPr>
        <w:pStyle w:val="ListParagraph"/>
        <w:numPr>
          <w:ilvl w:val="0"/>
          <w:numId w:val="5"/>
        </w:numPr>
        <w:spacing w:after="60" w:line="276" w:lineRule="auto"/>
        <w:ind w:left="709" w:hanging="357"/>
        <w:contextualSpacing w:val="0"/>
        <w:rPr>
          <w:rFonts w:ascii="Arial" w:eastAsia="Calibri" w:hAnsi="Arial" w:cs="Arial"/>
          <w:color w:val="000000" w:themeColor="text1"/>
          <w:sz w:val="36"/>
          <w:szCs w:val="36"/>
        </w:rPr>
      </w:pPr>
      <w:r w:rsidRPr="00B83B14">
        <w:rPr>
          <w:rFonts w:ascii="Arial" w:eastAsia="Calibri" w:hAnsi="Arial" w:cs="Arial"/>
          <w:color w:val="000000" w:themeColor="text1"/>
          <w:sz w:val="36"/>
          <w:szCs w:val="36"/>
        </w:rPr>
        <w:t xml:space="preserve">Improving the quality and quantity of parks and play </w:t>
      </w:r>
      <w:proofErr w:type="gramStart"/>
      <w:r w:rsidRPr="00B83B14">
        <w:rPr>
          <w:rFonts w:ascii="Arial" w:eastAsia="Calibri" w:hAnsi="Arial" w:cs="Arial"/>
          <w:color w:val="000000" w:themeColor="text1"/>
          <w:sz w:val="36"/>
          <w:szCs w:val="36"/>
        </w:rPr>
        <w:t>space</w:t>
      </w:r>
      <w:proofErr w:type="gramEnd"/>
    </w:p>
    <w:p w14:paraId="491C01D5" w14:textId="77777777" w:rsidR="004B3EA6" w:rsidRPr="00B83B14" w:rsidRDefault="004B3EA6" w:rsidP="004B3EA6">
      <w:pPr>
        <w:pStyle w:val="ListParagraph"/>
        <w:numPr>
          <w:ilvl w:val="0"/>
          <w:numId w:val="5"/>
        </w:numPr>
        <w:spacing w:after="120" w:line="276" w:lineRule="auto"/>
        <w:ind w:left="709"/>
        <w:rPr>
          <w:rFonts w:ascii="Arial" w:eastAsia="Calibri" w:hAnsi="Arial" w:cs="Arial"/>
          <w:color w:val="000000" w:themeColor="text1"/>
          <w:sz w:val="36"/>
          <w:szCs w:val="36"/>
        </w:rPr>
      </w:pPr>
      <w:r w:rsidRPr="00B83B14">
        <w:rPr>
          <w:rFonts w:ascii="Arial" w:eastAsia="Calibri" w:hAnsi="Arial" w:cs="Arial"/>
          <w:color w:val="000000" w:themeColor="text1"/>
          <w:sz w:val="36"/>
          <w:szCs w:val="36"/>
        </w:rPr>
        <w:t>Delivering new roads</w:t>
      </w:r>
    </w:p>
    <w:p w14:paraId="73EC87AB" w14:textId="41389425" w:rsidR="00B4633D" w:rsidRPr="00B83B14" w:rsidRDefault="004B3EA6" w:rsidP="004B3EA6">
      <w:pPr>
        <w:spacing w:after="120" w:line="276" w:lineRule="auto"/>
        <w:rPr>
          <w:rFonts w:ascii="Arial" w:hAnsi="Arial" w:cs="Arial"/>
          <w:sz w:val="36"/>
          <w:szCs w:val="36"/>
        </w:rPr>
      </w:pPr>
      <w:r w:rsidRPr="00B83B14">
        <w:rPr>
          <w:rFonts w:ascii="Arial" w:eastAsia="Calibri" w:hAnsi="Arial" w:cs="Arial"/>
          <w:color w:val="000000" w:themeColor="text1"/>
          <w:sz w:val="36"/>
          <w:szCs w:val="36"/>
        </w:rPr>
        <w:t>A key part of the Local Plan is setting out how many new homes are needed and exactly where they should be built. </w:t>
      </w:r>
    </w:p>
    <w:p w14:paraId="7D6137AB" w14:textId="77777777" w:rsidR="004B3EA6" w:rsidRPr="00B83B14" w:rsidRDefault="004B3EA6" w:rsidP="004B3EA6">
      <w:pPr>
        <w:spacing w:line="276" w:lineRule="auto"/>
        <w:rPr>
          <w:rFonts w:ascii="Arial" w:hAnsi="Arial" w:cs="Arial"/>
          <w:b/>
          <w:bCs/>
          <w:sz w:val="36"/>
          <w:szCs w:val="36"/>
        </w:rPr>
      </w:pPr>
    </w:p>
    <w:p w14:paraId="09A14C68" w14:textId="062E4B26" w:rsidR="004B3EA6" w:rsidRPr="004B3EA6" w:rsidRDefault="004B3EA6" w:rsidP="004B3EA6">
      <w:pPr>
        <w:spacing w:line="276" w:lineRule="auto"/>
        <w:rPr>
          <w:rFonts w:ascii="Arial" w:hAnsi="Arial" w:cs="Arial"/>
          <w:sz w:val="36"/>
          <w:szCs w:val="36"/>
        </w:rPr>
      </w:pPr>
      <w:r w:rsidRPr="004B3EA6">
        <w:rPr>
          <w:rFonts w:ascii="Arial" w:hAnsi="Arial" w:cs="Arial"/>
          <w:b/>
          <w:bCs/>
          <w:sz w:val="36"/>
          <w:szCs w:val="36"/>
        </w:rPr>
        <w:t>How will the Local Plan affect me?</w:t>
      </w:r>
    </w:p>
    <w:p w14:paraId="0BFCF465" w14:textId="61DBB977" w:rsidR="004B3EA6" w:rsidRPr="004B3EA6" w:rsidRDefault="004B3EA6" w:rsidP="004B3EA6">
      <w:pPr>
        <w:spacing w:line="276" w:lineRule="auto"/>
        <w:rPr>
          <w:rFonts w:ascii="Arial" w:hAnsi="Arial" w:cs="Arial"/>
          <w:sz w:val="36"/>
          <w:szCs w:val="36"/>
        </w:rPr>
      </w:pPr>
      <w:r w:rsidRPr="004B3EA6">
        <w:rPr>
          <w:rFonts w:ascii="Arial" w:hAnsi="Arial" w:cs="Arial"/>
          <w:sz w:val="36"/>
          <w:szCs w:val="36"/>
        </w:rPr>
        <w:t>If you live or work in</w:t>
      </w:r>
      <w:r w:rsidR="00D80D74">
        <w:rPr>
          <w:rFonts w:ascii="Arial" w:hAnsi="Arial" w:cs="Arial"/>
          <w:sz w:val="36"/>
          <w:szCs w:val="36"/>
        </w:rPr>
        <w:t xml:space="preserve"> or </w:t>
      </w:r>
      <w:r w:rsidR="00813D68">
        <w:rPr>
          <w:rFonts w:ascii="Arial" w:hAnsi="Arial" w:cs="Arial"/>
          <w:sz w:val="36"/>
          <w:szCs w:val="36"/>
        </w:rPr>
        <w:t>around</w:t>
      </w:r>
      <w:r w:rsidRPr="004B3EA6">
        <w:rPr>
          <w:rFonts w:ascii="Arial" w:hAnsi="Arial" w:cs="Arial"/>
          <w:sz w:val="36"/>
          <w:szCs w:val="36"/>
        </w:rPr>
        <w:t xml:space="preserve"> Rutland, the Local Plan is relevant to you.</w:t>
      </w:r>
    </w:p>
    <w:p w14:paraId="02388C87" w14:textId="27D85734" w:rsidR="004B3EA6" w:rsidRPr="004B3EA6" w:rsidRDefault="004B3EA6" w:rsidP="004B3EA6">
      <w:pPr>
        <w:spacing w:line="276" w:lineRule="auto"/>
        <w:rPr>
          <w:rFonts w:ascii="Arial" w:hAnsi="Arial" w:cs="Arial"/>
          <w:sz w:val="36"/>
          <w:szCs w:val="36"/>
        </w:rPr>
      </w:pPr>
      <w:r w:rsidRPr="004B3EA6">
        <w:rPr>
          <w:rFonts w:ascii="Arial" w:hAnsi="Arial" w:cs="Arial"/>
          <w:sz w:val="36"/>
          <w:szCs w:val="36"/>
        </w:rPr>
        <w:t xml:space="preserve">The Plan guides where and how changes to our towns, villages and countryside may happen over the next 15-20 years. This means that the Local Plan is likely to impact you at some point in the future. For example, you or a family member may need to buy or rent a house in Rutland during the period covered by this Plan. You may work locally </w:t>
      </w:r>
      <w:r w:rsidRPr="004B3EA6">
        <w:rPr>
          <w:rFonts w:ascii="Arial" w:hAnsi="Arial" w:cs="Arial"/>
          <w:sz w:val="36"/>
          <w:szCs w:val="36"/>
        </w:rPr>
        <w:lastRenderedPageBreak/>
        <w:t>or want to set up a business here. You may simply want to be able to shop locally or make sure that our landscape, wildlife and cultural heritage is protected.</w:t>
      </w:r>
    </w:p>
    <w:p w14:paraId="4E73D59C" w14:textId="77777777" w:rsidR="004B3EA6" w:rsidRPr="004B3EA6" w:rsidRDefault="004B3EA6" w:rsidP="004B3EA6">
      <w:pPr>
        <w:spacing w:line="276" w:lineRule="auto"/>
        <w:rPr>
          <w:rFonts w:ascii="Arial" w:hAnsi="Arial" w:cs="Arial"/>
          <w:sz w:val="36"/>
          <w:szCs w:val="36"/>
        </w:rPr>
      </w:pPr>
      <w:r w:rsidRPr="004B3EA6">
        <w:rPr>
          <w:rFonts w:ascii="Arial" w:hAnsi="Arial" w:cs="Arial"/>
          <w:sz w:val="36"/>
          <w:szCs w:val="36"/>
        </w:rPr>
        <w:t xml:space="preserve">Changes which might affect you now or in the future include: </w:t>
      </w:r>
    </w:p>
    <w:p w14:paraId="4CD68EDA" w14:textId="77777777" w:rsidR="004B3EA6" w:rsidRPr="00B83B14" w:rsidRDefault="004B3EA6" w:rsidP="004B3EA6">
      <w:pPr>
        <w:pStyle w:val="ListParagraph"/>
        <w:numPr>
          <w:ilvl w:val="0"/>
          <w:numId w:val="9"/>
        </w:numPr>
        <w:spacing w:after="60" w:line="276" w:lineRule="auto"/>
        <w:ind w:left="714" w:hanging="357"/>
        <w:contextualSpacing w:val="0"/>
        <w:rPr>
          <w:rFonts w:ascii="Arial" w:hAnsi="Arial" w:cs="Arial"/>
          <w:sz w:val="36"/>
          <w:szCs w:val="36"/>
        </w:rPr>
      </w:pPr>
      <w:r w:rsidRPr="00B83B14">
        <w:rPr>
          <w:rFonts w:ascii="Arial" w:hAnsi="Arial" w:cs="Arial"/>
          <w:sz w:val="36"/>
          <w:szCs w:val="36"/>
        </w:rPr>
        <w:t>The building of new homes, offices, industrial units and shops</w:t>
      </w:r>
    </w:p>
    <w:p w14:paraId="5E330F1F" w14:textId="77777777" w:rsidR="004B3EA6" w:rsidRPr="00B83B14" w:rsidRDefault="004B3EA6" w:rsidP="004B3EA6">
      <w:pPr>
        <w:pStyle w:val="ListParagraph"/>
        <w:numPr>
          <w:ilvl w:val="0"/>
          <w:numId w:val="9"/>
        </w:numPr>
        <w:spacing w:after="60" w:line="276" w:lineRule="auto"/>
        <w:ind w:left="714" w:hanging="357"/>
        <w:contextualSpacing w:val="0"/>
        <w:rPr>
          <w:rFonts w:ascii="Arial" w:hAnsi="Arial" w:cs="Arial"/>
          <w:sz w:val="36"/>
          <w:szCs w:val="36"/>
        </w:rPr>
      </w:pPr>
      <w:r w:rsidRPr="00B83B14">
        <w:rPr>
          <w:rFonts w:ascii="Arial" w:hAnsi="Arial" w:cs="Arial"/>
          <w:sz w:val="36"/>
          <w:szCs w:val="36"/>
        </w:rPr>
        <w:t>The creation of new jobs</w:t>
      </w:r>
    </w:p>
    <w:p w14:paraId="67D7EE81" w14:textId="77777777" w:rsidR="004B3EA6" w:rsidRPr="00B83B14" w:rsidRDefault="004B3EA6" w:rsidP="004B3EA6">
      <w:pPr>
        <w:pStyle w:val="ListParagraph"/>
        <w:numPr>
          <w:ilvl w:val="0"/>
          <w:numId w:val="9"/>
        </w:numPr>
        <w:spacing w:after="60" w:line="276" w:lineRule="auto"/>
        <w:ind w:left="714" w:hanging="357"/>
        <w:contextualSpacing w:val="0"/>
        <w:rPr>
          <w:rFonts w:ascii="Arial" w:hAnsi="Arial" w:cs="Arial"/>
          <w:sz w:val="36"/>
          <w:szCs w:val="36"/>
        </w:rPr>
      </w:pPr>
      <w:r w:rsidRPr="00B83B14">
        <w:rPr>
          <w:rFonts w:ascii="Arial" w:hAnsi="Arial" w:cs="Arial"/>
          <w:sz w:val="36"/>
          <w:szCs w:val="36"/>
        </w:rPr>
        <w:t>The building of community facilities</w:t>
      </w:r>
    </w:p>
    <w:p w14:paraId="5AC0A739" w14:textId="77777777" w:rsidR="004B3EA6" w:rsidRPr="00B83B14" w:rsidRDefault="004B3EA6" w:rsidP="004B3EA6">
      <w:pPr>
        <w:pStyle w:val="ListParagraph"/>
        <w:numPr>
          <w:ilvl w:val="0"/>
          <w:numId w:val="9"/>
        </w:numPr>
        <w:spacing w:after="60" w:line="276" w:lineRule="auto"/>
        <w:ind w:left="714" w:hanging="357"/>
        <w:contextualSpacing w:val="0"/>
        <w:rPr>
          <w:rFonts w:ascii="Arial" w:hAnsi="Arial" w:cs="Arial"/>
          <w:sz w:val="36"/>
          <w:szCs w:val="36"/>
        </w:rPr>
      </w:pPr>
      <w:r w:rsidRPr="00B83B14">
        <w:rPr>
          <w:rFonts w:ascii="Arial" w:hAnsi="Arial" w:cs="Arial"/>
          <w:sz w:val="36"/>
          <w:szCs w:val="36"/>
        </w:rPr>
        <w:t xml:space="preserve">The location of our parks and play </w:t>
      </w:r>
      <w:proofErr w:type="gramStart"/>
      <w:r w:rsidRPr="00B83B14">
        <w:rPr>
          <w:rFonts w:ascii="Arial" w:hAnsi="Arial" w:cs="Arial"/>
          <w:sz w:val="36"/>
          <w:szCs w:val="36"/>
        </w:rPr>
        <w:t>spaces</w:t>
      </w:r>
      <w:proofErr w:type="gramEnd"/>
    </w:p>
    <w:p w14:paraId="4250FA89" w14:textId="07431ABE" w:rsidR="004B3EA6" w:rsidRPr="00B83B14" w:rsidRDefault="004B3EA6" w:rsidP="004B3EA6">
      <w:pPr>
        <w:pStyle w:val="ListParagraph"/>
        <w:numPr>
          <w:ilvl w:val="0"/>
          <w:numId w:val="9"/>
        </w:numPr>
        <w:spacing w:line="276" w:lineRule="auto"/>
        <w:rPr>
          <w:rFonts w:ascii="Arial" w:hAnsi="Arial" w:cs="Arial"/>
          <w:sz w:val="36"/>
          <w:szCs w:val="36"/>
        </w:rPr>
      </w:pPr>
      <w:r w:rsidRPr="00B83B14">
        <w:rPr>
          <w:rFonts w:ascii="Arial" w:hAnsi="Arial" w:cs="Arial"/>
          <w:sz w:val="36"/>
          <w:szCs w:val="36"/>
        </w:rPr>
        <w:t xml:space="preserve">Routes for walking and cycling </w:t>
      </w:r>
    </w:p>
    <w:p w14:paraId="357DFD4A" w14:textId="77777777" w:rsidR="004B3EA6" w:rsidRPr="00B83B14" w:rsidRDefault="004B3EA6" w:rsidP="004B3EA6">
      <w:pPr>
        <w:spacing w:after="120" w:line="276" w:lineRule="auto"/>
        <w:rPr>
          <w:rFonts w:ascii="Arial" w:hAnsi="Arial" w:cs="Arial"/>
          <w:b/>
          <w:bCs/>
          <w:sz w:val="36"/>
          <w:szCs w:val="36"/>
        </w:rPr>
      </w:pPr>
    </w:p>
    <w:p w14:paraId="37A83C60" w14:textId="2BDC177E" w:rsidR="004B3EA6" w:rsidRPr="004B3EA6" w:rsidRDefault="004B3EA6" w:rsidP="004B3EA6">
      <w:pPr>
        <w:spacing w:line="276" w:lineRule="auto"/>
        <w:rPr>
          <w:rFonts w:ascii="Arial" w:hAnsi="Arial" w:cs="Arial"/>
          <w:sz w:val="36"/>
          <w:szCs w:val="36"/>
        </w:rPr>
      </w:pPr>
      <w:r w:rsidRPr="004B3EA6">
        <w:rPr>
          <w:rFonts w:ascii="Arial" w:hAnsi="Arial" w:cs="Arial"/>
          <w:b/>
          <w:bCs/>
          <w:sz w:val="36"/>
          <w:szCs w:val="36"/>
        </w:rPr>
        <w:t>What is the Regulation 18 consultation stage of the Local Plan?</w:t>
      </w:r>
    </w:p>
    <w:p w14:paraId="4C210A36" w14:textId="77777777" w:rsidR="004B3EA6" w:rsidRPr="004B3EA6" w:rsidRDefault="004B3EA6" w:rsidP="004B3EA6">
      <w:pPr>
        <w:spacing w:after="120" w:line="276" w:lineRule="auto"/>
        <w:rPr>
          <w:rFonts w:ascii="Arial" w:hAnsi="Arial" w:cs="Arial"/>
          <w:sz w:val="36"/>
          <w:szCs w:val="36"/>
        </w:rPr>
      </w:pPr>
      <w:r w:rsidRPr="004B3EA6">
        <w:rPr>
          <w:rFonts w:ascii="Arial" w:hAnsi="Arial" w:cs="Arial"/>
          <w:sz w:val="36"/>
          <w:szCs w:val="36"/>
        </w:rPr>
        <w:t xml:space="preserve">At this stage of the Local Plan process, we are inviting residents and businesses to have their say on a draft version of the new Local Plan, which indicates the preferred options for growth, supported by evidence. The consultation runs from Monday 13 November 2023 until Monday 8 January 2024. This is an important stage of the plan-making process and the best opportunity to help shape the future of Rutland’s towns and villages. </w:t>
      </w:r>
    </w:p>
    <w:p w14:paraId="10176E5A" w14:textId="77777777" w:rsidR="00B4633D" w:rsidRPr="00B83B14" w:rsidRDefault="00B4633D" w:rsidP="004B3EA6">
      <w:pPr>
        <w:spacing w:after="120" w:line="276" w:lineRule="auto"/>
        <w:rPr>
          <w:rFonts w:ascii="Arial" w:hAnsi="Arial" w:cs="Arial"/>
          <w:sz w:val="36"/>
          <w:szCs w:val="36"/>
        </w:rPr>
      </w:pPr>
    </w:p>
    <w:p w14:paraId="50B2F060" w14:textId="77777777" w:rsidR="004B3EA6" w:rsidRPr="00B83B14" w:rsidRDefault="004B3EA6" w:rsidP="004B3EA6">
      <w:pPr>
        <w:pStyle w:val="NormalWeb"/>
        <w:spacing w:before="0" w:beforeAutospacing="0" w:after="160" w:afterAutospacing="0" w:line="256" w:lineRule="auto"/>
        <w:rPr>
          <w:rFonts w:ascii="Arial" w:hAnsi="Arial" w:cs="Arial"/>
          <w:sz w:val="36"/>
          <w:szCs w:val="36"/>
        </w:rPr>
      </w:pPr>
      <w:r w:rsidRPr="00B83B14">
        <w:rPr>
          <w:rFonts w:ascii="Arial" w:eastAsia="Calibri" w:hAnsi="Arial" w:cs="Arial"/>
          <w:b/>
          <w:bCs/>
          <w:color w:val="000000"/>
          <w:kern w:val="2"/>
          <w:sz w:val="36"/>
          <w:szCs w:val="36"/>
        </w:rPr>
        <w:lastRenderedPageBreak/>
        <w:t>How can I take part in this consultation?</w:t>
      </w:r>
    </w:p>
    <w:p w14:paraId="7BBC73FB" w14:textId="628250CB" w:rsidR="004B3EA6" w:rsidRPr="0084594D" w:rsidRDefault="004B3EA6" w:rsidP="004B3EA6">
      <w:pPr>
        <w:pStyle w:val="NormalWeb"/>
        <w:spacing w:before="0" w:beforeAutospacing="0" w:after="160" w:afterAutospacing="0" w:line="256" w:lineRule="auto"/>
        <w:rPr>
          <w:rFonts w:ascii="Arial" w:hAnsi="Arial" w:cs="Arial"/>
          <w:sz w:val="36"/>
          <w:szCs w:val="36"/>
        </w:rPr>
      </w:pPr>
      <w:r w:rsidRPr="00B83B14">
        <w:rPr>
          <w:rFonts w:ascii="Arial" w:eastAsia="Calibri" w:hAnsi="Arial" w:cs="Arial"/>
          <w:color w:val="000000"/>
          <w:kern w:val="2"/>
          <w:sz w:val="36"/>
          <w:szCs w:val="36"/>
        </w:rPr>
        <w:t xml:space="preserve">You can find all the information you need about the Draft Local Plan and give take part </w:t>
      </w:r>
      <w:r w:rsidRPr="0084594D">
        <w:rPr>
          <w:rFonts w:ascii="Arial" w:eastAsia="Calibri" w:hAnsi="Arial" w:cs="Arial"/>
          <w:kern w:val="2"/>
          <w:sz w:val="36"/>
          <w:szCs w:val="36"/>
        </w:rPr>
        <w:t>in this consultation by visiting our website:</w:t>
      </w:r>
      <w:r w:rsidR="0084594D">
        <w:rPr>
          <w:rFonts w:ascii="Arial" w:eastAsia="Calibri" w:hAnsi="Arial" w:cs="Arial"/>
          <w:kern w:val="2"/>
          <w:sz w:val="36"/>
          <w:szCs w:val="36"/>
        </w:rPr>
        <w:t xml:space="preserve"> </w:t>
      </w:r>
      <w:hyperlink r:id="rId11" w:history="1">
        <w:r w:rsidRPr="0084594D">
          <w:rPr>
            <w:rStyle w:val="Hyperlink"/>
            <w:rFonts w:ascii="Arial" w:eastAsia="Calibri" w:hAnsi="Arial" w:cs="Arial"/>
            <w:color w:val="auto"/>
            <w:kern w:val="2"/>
            <w:sz w:val="36"/>
            <w:szCs w:val="36"/>
          </w:rPr>
          <w:t>www.rutland.gov.uk/localplan</w:t>
        </w:r>
      </w:hyperlink>
      <w:r w:rsidRPr="0084594D">
        <w:rPr>
          <w:rFonts w:ascii="Arial" w:eastAsia="Calibri" w:hAnsi="Arial" w:cs="Arial"/>
          <w:kern w:val="2"/>
          <w:sz w:val="36"/>
          <w:szCs w:val="36"/>
        </w:rPr>
        <w:t xml:space="preserve">. You can also contact us with questions by emailing: </w:t>
      </w:r>
      <w:hyperlink r:id="rId12" w:history="1">
        <w:r w:rsidRPr="0084594D">
          <w:rPr>
            <w:rStyle w:val="Hyperlink"/>
            <w:rFonts w:ascii="Arial" w:eastAsia="Calibri" w:hAnsi="Arial" w:cs="Arial"/>
            <w:color w:val="auto"/>
            <w:kern w:val="2"/>
            <w:sz w:val="36"/>
            <w:szCs w:val="36"/>
          </w:rPr>
          <w:t>localplan@rutland.gov.uk</w:t>
        </w:r>
      </w:hyperlink>
      <w:r w:rsidRPr="0084594D">
        <w:rPr>
          <w:rFonts w:ascii="Arial" w:eastAsia="Calibri" w:hAnsi="Arial" w:cs="Arial"/>
          <w:kern w:val="2"/>
          <w:sz w:val="36"/>
          <w:szCs w:val="36"/>
        </w:rPr>
        <w:t xml:space="preserve"> </w:t>
      </w:r>
    </w:p>
    <w:p w14:paraId="067AF52B" w14:textId="6976B142" w:rsidR="00B4633D" w:rsidRPr="00B83B14" w:rsidRDefault="004B3EA6" w:rsidP="004B3EA6">
      <w:pPr>
        <w:pStyle w:val="NormalWeb"/>
        <w:spacing w:before="0" w:beforeAutospacing="0" w:after="160" w:afterAutospacing="0" w:line="256" w:lineRule="auto"/>
        <w:rPr>
          <w:rFonts w:ascii="Arial" w:hAnsi="Arial" w:cs="Arial"/>
          <w:sz w:val="36"/>
          <w:szCs w:val="36"/>
        </w:rPr>
      </w:pPr>
      <w:r w:rsidRPr="0084594D">
        <w:rPr>
          <w:rFonts w:ascii="Arial" w:eastAsia="Calibri" w:hAnsi="Arial" w:cs="Arial"/>
          <w:kern w:val="2"/>
          <w:sz w:val="36"/>
          <w:szCs w:val="36"/>
        </w:rPr>
        <w:t xml:space="preserve">If you don’t have access to the internet, you can take part in the Local Plan consultation by phoning: 01572 </w:t>
      </w:r>
      <w:r w:rsidRPr="00B83B14">
        <w:rPr>
          <w:rFonts w:ascii="Arial" w:eastAsia="Calibri" w:hAnsi="Arial" w:cs="Arial"/>
          <w:color w:val="000000"/>
          <w:kern w:val="2"/>
          <w:sz w:val="36"/>
          <w:szCs w:val="36"/>
        </w:rPr>
        <w:t>722 577.</w:t>
      </w:r>
    </w:p>
    <w:p w14:paraId="733E841C" w14:textId="77777777" w:rsidR="00B4633D" w:rsidRPr="00B83B14" w:rsidRDefault="00B4633D">
      <w:pPr>
        <w:rPr>
          <w:rFonts w:ascii="Arial" w:hAnsi="Arial" w:cs="Arial"/>
          <w:sz w:val="36"/>
          <w:szCs w:val="36"/>
        </w:rPr>
      </w:pPr>
    </w:p>
    <w:p w14:paraId="3C0D7235" w14:textId="66FBD572" w:rsidR="004B3EA6" w:rsidRPr="00B83B14" w:rsidRDefault="004B3EA6" w:rsidP="004B3EA6">
      <w:pPr>
        <w:pStyle w:val="NormalWeb"/>
        <w:spacing w:before="0" w:beforeAutospacing="0" w:after="120" w:afterAutospacing="0" w:line="276" w:lineRule="auto"/>
        <w:rPr>
          <w:rFonts w:ascii="Arial" w:hAnsi="Arial" w:cs="Arial"/>
          <w:sz w:val="36"/>
          <w:szCs w:val="36"/>
        </w:rPr>
      </w:pPr>
      <w:r w:rsidRPr="00B83B14">
        <w:rPr>
          <w:rFonts w:ascii="Arial" w:eastAsia="Calibri" w:hAnsi="Arial" w:cs="Arial"/>
          <w:b/>
          <w:bCs/>
          <w:color w:val="000000"/>
          <w:kern w:val="2"/>
          <w:sz w:val="36"/>
          <w:szCs w:val="36"/>
        </w:rPr>
        <w:t>What happens after this consultation?</w:t>
      </w:r>
    </w:p>
    <w:p w14:paraId="6AE33A1C" w14:textId="44AC6C17" w:rsidR="004B3EA6" w:rsidRPr="00B83B14" w:rsidRDefault="004B3EA6" w:rsidP="004B3EA6">
      <w:pPr>
        <w:pStyle w:val="NormalWeb"/>
        <w:spacing w:before="0" w:beforeAutospacing="0" w:after="120" w:afterAutospacing="0" w:line="276" w:lineRule="auto"/>
        <w:rPr>
          <w:rFonts w:ascii="Arial" w:eastAsia="Calibri" w:hAnsi="Arial" w:cs="Arial"/>
          <w:color w:val="000000"/>
          <w:kern w:val="2"/>
          <w:sz w:val="36"/>
          <w:szCs w:val="36"/>
        </w:rPr>
      </w:pPr>
      <w:r w:rsidRPr="00B83B14">
        <w:rPr>
          <w:rFonts w:ascii="Arial" w:eastAsia="Calibri" w:hAnsi="Arial" w:cs="Arial"/>
          <w:color w:val="000000"/>
          <w:kern w:val="2"/>
          <w:sz w:val="36"/>
          <w:szCs w:val="36"/>
        </w:rPr>
        <w:t xml:space="preserve">Once the consultation period ends on Monday 8 January 2024, Rutland County Council will carefully consider the feedback it has received and </w:t>
      </w:r>
      <w:r w:rsidR="00D80D74">
        <w:rPr>
          <w:rFonts w:ascii="Arial" w:eastAsia="Calibri" w:hAnsi="Arial" w:cs="Arial"/>
          <w:color w:val="000000"/>
          <w:kern w:val="2"/>
          <w:sz w:val="36"/>
          <w:szCs w:val="36"/>
        </w:rPr>
        <w:t>make changes to the draft</w:t>
      </w:r>
      <w:r w:rsidR="00813D68">
        <w:rPr>
          <w:rFonts w:ascii="Arial" w:eastAsia="Calibri" w:hAnsi="Arial" w:cs="Arial"/>
          <w:color w:val="000000"/>
          <w:kern w:val="2"/>
          <w:sz w:val="36"/>
          <w:szCs w:val="36"/>
        </w:rPr>
        <w:t>, where appropriate</w:t>
      </w:r>
      <w:r w:rsidRPr="00B83B14">
        <w:rPr>
          <w:rFonts w:ascii="Arial" w:eastAsia="Calibri" w:hAnsi="Arial" w:cs="Arial"/>
          <w:color w:val="000000"/>
          <w:kern w:val="2"/>
          <w:sz w:val="36"/>
          <w:szCs w:val="36"/>
        </w:rPr>
        <w:t>. The Plan will then move on to the next stage,</w:t>
      </w:r>
      <w:r w:rsidR="0084594D">
        <w:rPr>
          <w:rFonts w:ascii="Arial" w:eastAsia="Calibri" w:hAnsi="Arial" w:cs="Arial"/>
          <w:color w:val="000000"/>
          <w:kern w:val="2"/>
          <w:sz w:val="36"/>
          <w:szCs w:val="36"/>
        </w:rPr>
        <w:t xml:space="preserve"> </w:t>
      </w:r>
      <w:r w:rsidRPr="00B83B14">
        <w:rPr>
          <w:rFonts w:ascii="Arial" w:eastAsia="Calibri" w:hAnsi="Arial" w:cs="Arial"/>
          <w:color w:val="000000"/>
          <w:kern w:val="2"/>
          <w:sz w:val="36"/>
          <w:szCs w:val="36"/>
        </w:rPr>
        <w:t>Regulation 19 consultation, at which point the Council will ask for comments on the Plan’s legal soundness. The Local Plan will then be submitted to the Government for an independent examination before the final version is published and adopted.</w:t>
      </w:r>
    </w:p>
    <w:p w14:paraId="05DEA067" w14:textId="74045637" w:rsidR="004B3EA6" w:rsidRDefault="004B3EA6" w:rsidP="004B3EA6">
      <w:pPr>
        <w:pStyle w:val="NormalWeb"/>
        <w:spacing w:before="0" w:beforeAutospacing="0" w:after="120" w:afterAutospacing="0" w:line="276" w:lineRule="auto"/>
        <w:rPr>
          <w:rFonts w:ascii="Arial" w:hAnsi="Arial" w:cs="Arial"/>
          <w:sz w:val="36"/>
          <w:szCs w:val="36"/>
        </w:rPr>
      </w:pPr>
    </w:p>
    <w:p w14:paraId="06CF7534" w14:textId="77777777" w:rsidR="0084594D" w:rsidRDefault="0084594D" w:rsidP="004B3EA6">
      <w:pPr>
        <w:pStyle w:val="NormalWeb"/>
        <w:spacing w:before="0" w:beforeAutospacing="0" w:after="120" w:afterAutospacing="0" w:line="276" w:lineRule="auto"/>
        <w:rPr>
          <w:rFonts w:ascii="Arial" w:hAnsi="Arial" w:cs="Arial"/>
          <w:sz w:val="36"/>
          <w:szCs w:val="36"/>
        </w:rPr>
      </w:pPr>
    </w:p>
    <w:p w14:paraId="4B05B97E" w14:textId="77777777" w:rsidR="0084594D" w:rsidRPr="00B83B14" w:rsidRDefault="0084594D" w:rsidP="004B3EA6">
      <w:pPr>
        <w:pStyle w:val="NormalWeb"/>
        <w:spacing w:before="0" w:beforeAutospacing="0" w:after="120" w:afterAutospacing="0" w:line="276" w:lineRule="auto"/>
        <w:rPr>
          <w:rFonts w:ascii="Arial" w:hAnsi="Arial" w:cs="Arial"/>
          <w:sz w:val="36"/>
          <w:szCs w:val="36"/>
        </w:rPr>
      </w:pPr>
    </w:p>
    <w:p w14:paraId="2A3942BA" w14:textId="77777777" w:rsidR="004B3EA6" w:rsidRPr="00B83B14" w:rsidRDefault="004B3EA6" w:rsidP="004B3EA6">
      <w:pPr>
        <w:pStyle w:val="NormalWeb"/>
        <w:spacing w:before="0" w:beforeAutospacing="0" w:after="120" w:afterAutospacing="0" w:line="276" w:lineRule="auto"/>
        <w:rPr>
          <w:rFonts w:ascii="Arial" w:hAnsi="Arial" w:cs="Arial"/>
          <w:sz w:val="36"/>
          <w:szCs w:val="36"/>
        </w:rPr>
      </w:pPr>
      <w:r w:rsidRPr="00B83B14">
        <w:rPr>
          <w:rFonts w:ascii="Arial" w:eastAsia="Calibri" w:hAnsi="Arial" w:cs="Arial"/>
          <w:b/>
          <w:bCs/>
          <w:color w:val="000000"/>
          <w:kern w:val="2"/>
          <w:sz w:val="36"/>
          <w:szCs w:val="36"/>
        </w:rPr>
        <w:lastRenderedPageBreak/>
        <w:t>What happens if I miss the opportunity to participate in Regulation 18 consultation period?</w:t>
      </w:r>
    </w:p>
    <w:p w14:paraId="71C1AB77" w14:textId="77777777" w:rsidR="004B3EA6" w:rsidRPr="00B83B14" w:rsidRDefault="004B3EA6" w:rsidP="004B3EA6">
      <w:pPr>
        <w:pStyle w:val="NormalWeb"/>
        <w:spacing w:before="0" w:beforeAutospacing="0" w:after="120" w:afterAutospacing="0" w:line="276" w:lineRule="auto"/>
        <w:rPr>
          <w:rFonts w:ascii="Arial" w:hAnsi="Arial" w:cs="Arial"/>
          <w:sz w:val="36"/>
          <w:szCs w:val="36"/>
        </w:rPr>
      </w:pPr>
      <w:r w:rsidRPr="00B83B14">
        <w:rPr>
          <w:rFonts w:ascii="Arial" w:eastAsia="Calibri" w:hAnsi="Arial" w:cs="Arial"/>
          <w:color w:val="000000"/>
          <w:kern w:val="2"/>
          <w:sz w:val="36"/>
          <w:szCs w:val="36"/>
        </w:rPr>
        <w:t>If you miss the Regulation 18 consultation period, you will still have a chance to comment on the Local Plan during the Regulation 19 consultation. However, at this later stage in the process, the Council will only be asking for comments on the legal soundness of the Plan. This is why it’s very important to give your feedback on the Draft Plan now, to make sure your voice is heard.</w:t>
      </w:r>
    </w:p>
    <w:p w14:paraId="1C810BF0" w14:textId="77777777" w:rsidR="00B4633D" w:rsidRPr="00B83B14" w:rsidRDefault="00B4633D" w:rsidP="004B3EA6">
      <w:pPr>
        <w:spacing w:after="120"/>
        <w:rPr>
          <w:rFonts w:ascii="Arial" w:hAnsi="Arial" w:cs="Arial"/>
          <w:sz w:val="36"/>
          <w:szCs w:val="36"/>
        </w:rPr>
      </w:pPr>
    </w:p>
    <w:p w14:paraId="767DF4EB" w14:textId="77777777" w:rsidR="004B3EA6" w:rsidRPr="004B3EA6" w:rsidRDefault="004B3EA6" w:rsidP="00141994">
      <w:pPr>
        <w:spacing w:after="120" w:line="276" w:lineRule="auto"/>
        <w:rPr>
          <w:rFonts w:ascii="Arial" w:eastAsia="Times New Roman" w:hAnsi="Arial" w:cs="Arial"/>
          <w:kern w:val="0"/>
          <w:sz w:val="36"/>
          <w:szCs w:val="36"/>
          <w:lang w:eastAsia="en-GB"/>
          <w14:ligatures w14:val="none"/>
        </w:rPr>
      </w:pPr>
      <w:r w:rsidRPr="004B3EA6">
        <w:rPr>
          <w:rFonts w:ascii="Arial" w:eastAsia="Calibri" w:hAnsi="Arial" w:cs="Arial"/>
          <w:b/>
          <w:bCs/>
          <w:color w:val="000000"/>
          <w:sz w:val="36"/>
          <w:szCs w:val="36"/>
          <w:lang w:eastAsia="en-GB"/>
          <w14:ligatures w14:val="none"/>
        </w:rPr>
        <w:t>What are the stages of developing a Local Plan?</w:t>
      </w:r>
    </w:p>
    <w:p w14:paraId="5929C4DE" w14:textId="77777777" w:rsidR="004B3EA6" w:rsidRPr="004B3EA6" w:rsidRDefault="004B3EA6" w:rsidP="004B3EA6">
      <w:pPr>
        <w:spacing w:line="276" w:lineRule="auto"/>
        <w:rPr>
          <w:rFonts w:ascii="Arial" w:eastAsia="Times New Roman" w:hAnsi="Arial" w:cs="Arial"/>
          <w:kern w:val="0"/>
          <w:sz w:val="36"/>
          <w:szCs w:val="36"/>
          <w:lang w:eastAsia="en-GB"/>
          <w14:ligatures w14:val="none"/>
        </w:rPr>
      </w:pPr>
      <w:r w:rsidRPr="004B3EA6">
        <w:rPr>
          <w:rFonts w:ascii="Arial" w:eastAsia="Calibri" w:hAnsi="Arial" w:cs="Arial"/>
          <w:color w:val="000000"/>
          <w:sz w:val="36"/>
          <w:szCs w:val="36"/>
          <w:lang w:eastAsia="en-GB"/>
          <w14:ligatures w14:val="none"/>
        </w:rPr>
        <w:t>Before being adopted, a Local Plan must go through several stages:</w:t>
      </w:r>
    </w:p>
    <w:p w14:paraId="32726F43" w14:textId="77777777" w:rsidR="004B3EA6" w:rsidRPr="004B3EA6" w:rsidRDefault="004B3EA6" w:rsidP="004B3EA6">
      <w:pPr>
        <w:spacing w:after="80" w:line="276" w:lineRule="auto"/>
        <w:ind w:left="284"/>
        <w:rPr>
          <w:rFonts w:ascii="Arial" w:eastAsia="Times New Roman" w:hAnsi="Arial" w:cs="Arial"/>
          <w:kern w:val="0"/>
          <w:sz w:val="36"/>
          <w:szCs w:val="36"/>
          <w:lang w:eastAsia="en-GB"/>
          <w14:ligatures w14:val="none"/>
        </w:rPr>
      </w:pPr>
      <w:r w:rsidRPr="004B3EA6">
        <w:rPr>
          <w:rFonts w:ascii="Arial" w:eastAsia="Calibri" w:hAnsi="Arial" w:cs="Arial"/>
          <w:b/>
          <w:bCs/>
          <w:color w:val="000000"/>
          <w:sz w:val="36"/>
          <w:szCs w:val="36"/>
          <w:lang w:eastAsia="en-GB"/>
          <w14:ligatures w14:val="none"/>
        </w:rPr>
        <w:t xml:space="preserve">Call for sites </w:t>
      </w:r>
      <w:r w:rsidRPr="004B3EA6">
        <w:rPr>
          <w:rFonts w:ascii="Arial" w:eastAsia="Calibri" w:hAnsi="Arial" w:cs="Arial"/>
          <w:color w:val="000000"/>
          <w:sz w:val="36"/>
          <w:szCs w:val="36"/>
          <w:lang w:eastAsia="en-GB"/>
          <w14:ligatures w14:val="none"/>
        </w:rPr>
        <w:t>– Landowners, developers and interested parties suggest sites so the Council can consider which ones may be suitable and available for future development, to help meet local needs.</w:t>
      </w:r>
    </w:p>
    <w:p w14:paraId="6B23256B" w14:textId="77777777" w:rsidR="004B3EA6" w:rsidRPr="004B3EA6" w:rsidRDefault="004B3EA6" w:rsidP="004B3EA6">
      <w:pPr>
        <w:spacing w:after="80" w:line="276" w:lineRule="auto"/>
        <w:ind w:left="284"/>
        <w:rPr>
          <w:rFonts w:ascii="Arial" w:eastAsia="Times New Roman" w:hAnsi="Arial" w:cs="Arial"/>
          <w:kern w:val="0"/>
          <w:sz w:val="36"/>
          <w:szCs w:val="36"/>
          <w:lang w:eastAsia="en-GB"/>
          <w14:ligatures w14:val="none"/>
        </w:rPr>
      </w:pPr>
      <w:r w:rsidRPr="004B3EA6">
        <w:rPr>
          <w:rFonts w:ascii="Arial" w:eastAsia="Calibri" w:hAnsi="Arial" w:cs="Arial"/>
          <w:b/>
          <w:bCs/>
          <w:color w:val="000000"/>
          <w:sz w:val="36"/>
          <w:szCs w:val="36"/>
          <w:lang w:eastAsia="en-GB"/>
          <w14:ligatures w14:val="none"/>
        </w:rPr>
        <w:t xml:space="preserve">Issues and Options </w:t>
      </w:r>
      <w:r w:rsidRPr="004B3EA6">
        <w:rPr>
          <w:rFonts w:ascii="Arial" w:eastAsia="Calibri" w:hAnsi="Arial" w:cs="Arial"/>
          <w:color w:val="000000"/>
          <w:sz w:val="36"/>
          <w:szCs w:val="36"/>
          <w:lang w:eastAsia="en-GB"/>
          <w14:ligatures w14:val="none"/>
        </w:rPr>
        <w:t>– The Council gathers a wealth of detailed evidence on the needs of the local area and identifies the different ways that planning policies and future developments could help to meet these needs.</w:t>
      </w:r>
    </w:p>
    <w:p w14:paraId="512AA39B" w14:textId="77777777" w:rsidR="0084594D" w:rsidRDefault="0084594D" w:rsidP="004B3EA6">
      <w:pPr>
        <w:spacing w:after="80" w:line="276" w:lineRule="auto"/>
        <w:ind w:left="284"/>
        <w:rPr>
          <w:rFonts w:ascii="Arial" w:eastAsia="Calibri" w:hAnsi="Arial" w:cs="Arial"/>
          <w:b/>
          <w:bCs/>
          <w:color w:val="000000"/>
          <w:sz w:val="36"/>
          <w:szCs w:val="36"/>
          <w:lang w:eastAsia="en-GB"/>
          <w14:ligatures w14:val="none"/>
        </w:rPr>
      </w:pPr>
    </w:p>
    <w:p w14:paraId="3E5F7009" w14:textId="35A9E107" w:rsidR="004B3EA6" w:rsidRPr="004B3EA6" w:rsidRDefault="004B3EA6" w:rsidP="004B3EA6">
      <w:pPr>
        <w:spacing w:after="80" w:line="276" w:lineRule="auto"/>
        <w:ind w:left="284"/>
        <w:rPr>
          <w:rFonts w:ascii="Arial" w:eastAsia="Times New Roman" w:hAnsi="Arial" w:cs="Arial"/>
          <w:kern w:val="0"/>
          <w:sz w:val="36"/>
          <w:szCs w:val="36"/>
          <w:lang w:eastAsia="en-GB"/>
          <w14:ligatures w14:val="none"/>
        </w:rPr>
      </w:pPr>
      <w:r w:rsidRPr="004B3EA6">
        <w:rPr>
          <w:rFonts w:ascii="Arial" w:eastAsia="Calibri" w:hAnsi="Arial" w:cs="Arial"/>
          <w:b/>
          <w:bCs/>
          <w:color w:val="000000"/>
          <w:sz w:val="36"/>
          <w:szCs w:val="36"/>
          <w:lang w:eastAsia="en-GB"/>
          <w14:ligatures w14:val="none"/>
        </w:rPr>
        <w:lastRenderedPageBreak/>
        <w:t xml:space="preserve">Regulation 18 Consultation </w:t>
      </w:r>
      <w:r w:rsidRPr="004B3EA6">
        <w:rPr>
          <w:rFonts w:ascii="Arial" w:eastAsia="Calibri" w:hAnsi="Arial" w:cs="Arial"/>
          <w:color w:val="000000"/>
          <w:sz w:val="36"/>
          <w:szCs w:val="36"/>
          <w:lang w:eastAsia="en-GB"/>
          <w14:ligatures w14:val="none"/>
        </w:rPr>
        <w:t xml:space="preserve">– A Draft Local Plan is published so residents, businesses and interest groups can give feedback and comments on the overall strategy, possible sites and policies. This is the current stage in Rutland’s Local Plan process. </w:t>
      </w:r>
    </w:p>
    <w:p w14:paraId="6E59CDFA" w14:textId="6003FD44" w:rsidR="004B3EA6" w:rsidRPr="004B3EA6" w:rsidRDefault="004B3EA6" w:rsidP="004B3EA6">
      <w:pPr>
        <w:spacing w:after="80" w:line="276" w:lineRule="auto"/>
        <w:ind w:left="284"/>
        <w:rPr>
          <w:rFonts w:ascii="Arial" w:eastAsia="Times New Roman" w:hAnsi="Arial" w:cs="Arial"/>
          <w:kern w:val="0"/>
          <w:sz w:val="36"/>
          <w:szCs w:val="36"/>
          <w:lang w:eastAsia="en-GB"/>
          <w14:ligatures w14:val="none"/>
        </w:rPr>
      </w:pPr>
      <w:r w:rsidRPr="004B3EA6">
        <w:rPr>
          <w:rFonts w:ascii="Arial" w:eastAsia="Calibri" w:hAnsi="Arial" w:cs="Arial"/>
          <w:b/>
          <w:bCs/>
          <w:color w:val="000000"/>
          <w:sz w:val="36"/>
          <w:szCs w:val="36"/>
          <w:lang w:eastAsia="en-GB"/>
          <w14:ligatures w14:val="none"/>
        </w:rPr>
        <w:t xml:space="preserve">Regulation 19 Consultation </w:t>
      </w:r>
      <w:r w:rsidRPr="004B3EA6">
        <w:rPr>
          <w:rFonts w:ascii="Arial" w:eastAsia="Calibri" w:hAnsi="Arial" w:cs="Arial"/>
          <w:color w:val="000000"/>
          <w:sz w:val="36"/>
          <w:szCs w:val="36"/>
          <w:lang w:eastAsia="en-GB"/>
          <w14:ligatures w14:val="none"/>
        </w:rPr>
        <w:t xml:space="preserve">– The next version of the Local Plan is published and consulted on for ‘soundness’ – whether it is legally compliant and aligns with national policy.  </w:t>
      </w:r>
    </w:p>
    <w:p w14:paraId="063FDF51" w14:textId="0FD4F7F1" w:rsidR="004B3EA6" w:rsidRPr="004B3EA6" w:rsidRDefault="004B3EA6" w:rsidP="004B3EA6">
      <w:pPr>
        <w:spacing w:after="80" w:line="276" w:lineRule="auto"/>
        <w:ind w:left="284"/>
        <w:rPr>
          <w:rFonts w:ascii="Arial" w:eastAsia="Times New Roman" w:hAnsi="Arial" w:cs="Arial"/>
          <w:kern w:val="0"/>
          <w:sz w:val="36"/>
          <w:szCs w:val="36"/>
          <w:lang w:eastAsia="en-GB"/>
          <w14:ligatures w14:val="none"/>
        </w:rPr>
      </w:pPr>
      <w:r w:rsidRPr="004B3EA6">
        <w:rPr>
          <w:rFonts w:ascii="Arial" w:eastAsia="Calibri" w:hAnsi="Arial" w:cs="Arial"/>
          <w:b/>
          <w:bCs/>
          <w:color w:val="000000"/>
          <w:sz w:val="36"/>
          <w:szCs w:val="36"/>
          <w:lang w:eastAsia="en-GB"/>
          <w14:ligatures w14:val="none"/>
        </w:rPr>
        <w:t>Examination</w:t>
      </w:r>
      <w:r w:rsidRPr="004B3EA6">
        <w:rPr>
          <w:rFonts w:ascii="Arial" w:eastAsia="Calibri" w:hAnsi="Arial" w:cs="Arial"/>
          <w:color w:val="000000"/>
          <w:sz w:val="36"/>
          <w:szCs w:val="36"/>
          <w:lang w:eastAsia="en-GB"/>
          <w14:ligatures w14:val="none"/>
        </w:rPr>
        <w:t xml:space="preserve"> – The Council submits the Local Plan to Government for independent examination.</w:t>
      </w:r>
    </w:p>
    <w:p w14:paraId="5B66E4B1" w14:textId="1BB2DF8E" w:rsidR="004B3EA6" w:rsidRDefault="004B3EA6" w:rsidP="004B3EA6">
      <w:pPr>
        <w:spacing w:after="80" w:line="276" w:lineRule="auto"/>
        <w:ind w:left="284"/>
        <w:rPr>
          <w:rFonts w:ascii="Arial" w:eastAsia="Calibri" w:hAnsi="Arial" w:cs="Arial"/>
          <w:color w:val="000000"/>
          <w:sz w:val="36"/>
          <w:szCs w:val="36"/>
          <w:lang w:eastAsia="en-GB"/>
          <w14:ligatures w14:val="none"/>
        </w:rPr>
      </w:pPr>
      <w:r w:rsidRPr="004B3EA6">
        <w:rPr>
          <w:rFonts w:ascii="Arial" w:eastAsia="Calibri" w:hAnsi="Arial" w:cs="Arial"/>
          <w:b/>
          <w:bCs/>
          <w:color w:val="000000"/>
          <w:sz w:val="36"/>
          <w:szCs w:val="36"/>
          <w:lang w:eastAsia="en-GB"/>
          <w14:ligatures w14:val="none"/>
        </w:rPr>
        <w:t>Adoption</w:t>
      </w:r>
      <w:r w:rsidRPr="004B3EA6">
        <w:rPr>
          <w:rFonts w:ascii="Arial" w:eastAsia="Calibri" w:hAnsi="Arial" w:cs="Arial"/>
          <w:color w:val="000000"/>
          <w:sz w:val="36"/>
          <w:szCs w:val="36"/>
          <w:lang w:eastAsia="en-GB"/>
          <w14:ligatures w14:val="none"/>
        </w:rPr>
        <w:t xml:space="preserve"> – The Local Plan becomes policy and will be used as the basis to make decisions on all planning applications.</w:t>
      </w:r>
    </w:p>
    <w:p w14:paraId="4778889B" w14:textId="77777777" w:rsidR="004B3EA6" w:rsidRPr="004B3EA6" w:rsidRDefault="004B3EA6" w:rsidP="004B3EA6">
      <w:pPr>
        <w:spacing w:after="80" w:line="276" w:lineRule="auto"/>
        <w:ind w:left="284"/>
        <w:rPr>
          <w:rFonts w:ascii="Arial" w:eastAsia="Times New Roman" w:hAnsi="Arial" w:cs="Arial"/>
          <w:kern w:val="0"/>
          <w:sz w:val="36"/>
          <w:szCs w:val="36"/>
          <w:lang w:eastAsia="en-GB"/>
          <w14:ligatures w14:val="none"/>
        </w:rPr>
      </w:pPr>
    </w:p>
    <w:p w14:paraId="156031F8" w14:textId="5283BA61" w:rsidR="004B3EA6" w:rsidRPr="004B3EA6" w:rsidRDefault="004B3EA6" w:rsidP="004B3EA6">
      <w:pPr>
        <w:spacing w:line="276" w:lineRule="auto"/>
        <w:rPr>
          <w:rFonts w:ascii="Arial" w:eastAsia="Times New Roman" w:hAnsi="Arial" w:cs="Arial"/>
          <w:kern w:val="0"/>
          <w:sz w:val="36"/>
          <w:szCs w:val="36"/>
          <w:lang w:eastAsia="en-GB"/>
          <w14:ligatures w14:val="none"/>
        </w:rPr>
      </w:pPr>
      <w:r w:rsidRPr="004B3EA6">
        <w:rPr>
          <w:rFonts w:ascii="Arial" w:eastAsia="Calibri" w:hAnsi="Arial" w:cs="Arial"/>
          <w:color w:val="000000"/>
          <w:sz w:val="36"/>
          <w:szCs w:val="36"/>
          <w:lang w:eastAsia="en-GB"/>
          <w14:ligatures w14:val="none"/>
        </w:rPr>
        <w:t xml:space="preserve">All these various stages in the plan-making process are detailed on </w:t>
      </w:r>
      <w:r w:rsidR="0084594D">
        <w:rPr>
          <w:rFonts w:ascii="Arial" w:eastAsia="Calibri" w:hAnsi="Arial" w:cs="Arial"/>
          <w:color w:val="000000"/>
          <w:sz w:val="36"/>
          <w:szCs w:val="36"/>
          <w:lang w:eastAsia="en-GB"/>
          <w14:ligatures w14:val="none"/>
        </w:rPr>
        <w:t>the</w:t>
      </w:r>
      <w:r w:rsidRPr="004B3EA6">
        <w:rPr>
          <w:rFonts w:ascii="Arial" w:eastAsia="Calibri" w:hAnsi="Arial" w:cs="Arial"/>
          <w:color w:val="000000"/>
          <w:sz w:val="36"/>
          <w:szCs w:val="36"/>
          <w:lang w:eastAsia="en-GB"/>
          <w14:ligatures w14:val="none"/>
        </w:rPr>
        <w:t xml:space="preserve"> Council’s website: </w:t>
      </w:r>
      <w:hyperlink r:id="rId13" w:history="1">
        <w:r w:rsidRPr="004B3EA6">
          <w:rPr>
            <w:rFonts w:ascii="Arial" w:eastAsia="Calibri" w:hAnsi="Arial" w:cs="Arial"/>
            <w:sz w:val="36"/>
            <w:szCs w:val="36"/>
            <w:u w:val="single"/>
            <w:lang w:eastAsia="en-GB"/>
            <w14:ligatures w14:val="none"/>
          </w:rPr>
          <w:t>www.rutland.gov.uk/planning-building-control/local-plan/new-local-plan</w:t>
        </w:r>
      </w:hyperlink>
      <w:r w:rsidRPr="004B3EA6">
        <w:rPr>
          <w:rFonts w:ascii="Arial" w:eastAsia="Calibri" w:hAnsi="Arial" w:cs="Arial"/>
          <w:sz w:val="36"/>
          <w:szCs w:val="36"/>
          <w:lang w:eastAsia="en-GB"/>
          <w14:ligatures w14:val="none"/>
        </w:rPr>
        <w:t xml:space="preserve"> </w:t>
      </w:r>
    </w:p>
    <w:p w14:paraId="5459F31A" w14:textId="77777777" w:rsidR="0084594D" w:rsidRDefault="0084594D" w:rsidP="004B3EA6">
      <w:pPr>
        <w:pStyle w:val="NormalWeb"/>
        <w:spacing w:before="0" w:beforeAutospacing="0" w:after="0" w:afterAutospacing="0"/>
        <w:rPr>
          <w:rFonts w:ascii="Arial" w:eastAsia="+mn-ea" w:hAnsi="Arial" w:cs="Arial"/>
          <w:b/>
          <w:bCs/>
          <w:color w:val="000000"/>
          <w:kern w:val="24"/>
          <w:sz w:val="36"/>
          <w:szCs w:val="36"/>
        </w:rPr>
      </w:pPr>
    </w:p>
    <w:p w14:paraId="5C4BD32A" w14:textId="77777777" w:rsidR="0084594D" w:rsidRDefault="0084594D" w:rsidP="004B3EA6">
      <w:pPr>
        <w:pStyle w:val="NormalWeb"/>
        <w:spacing w:before="0" w:beforeAutospacing="0" w:after="0" w:afterAutospacing="0"/>
        <w:rPr>
          <w:rFonts w:ascii="Arial" w:eastAsia="+mn-ea" w:hAnsi="Arial" w:cs="Arial"/>
          <w:b/>
          <w:bCs/>
          <w:color w:val="000000"/>
          <w:kern w:val="24"/>
          <w:sz w:val="36"/>
          <w:szCs w:val="36"/>
        </w:rPr>
      </w:pPr>
    </w:p>
    <w:p w14:paraId="2A762E5D" w14:textId="77777777" w:rsidR="0084594D" w:rsidRDefault="0084594D" w:rsidP="004B3EA6">
      <w:pPr>
        <w:pStyle w:val="NormalWeb"/>
        <w:spacing w:before="0" w:beforeAutospacing="0" w:after="0" w:afterAutospacing="0"/>
        <w:rPr>
          <w:rFonts w:ascii="Arial" w:eastAsia="+mn-ea" w:hAnsi="Arial" w:cs="Arial"/>
          <w:b/>
          <w:bCs/>
          <w:color w:val="000000"/>
          <w:kern w:val="24"/>
          <w:sz w:val="36"/>
          <w:szCs w:val="36"/>
        </w:rPr>
      </w:pPr>
    </w:p>
    <w:p w14:paraId="54FD5FBD" w14:textId="77777777" w:rsidR="0084594D" w:rsidRDefault="0084594D" w:rsidP="004B3EA6">
      <w:pPr>
        <w:pStyle w:val="NormalWeb"/>
        <w:spacing w:before="0" w:beforeAutospacing="0" w:after="0" w:afterAutospacing="0"/>
        <w:rPr>
          <w:rFonts w:ascii="Arial" w:eastAsia="+mn-ea" w:hAnsi="Arial" w:cs="Arial"/>
          <w:b/>
          <w:bCs/>
          <w:color w:val="000000"/>
          <w:kern w:val="24"/>
          <w:sz w:val="36"/>
          <w:szCs w:val="36"/>
        </w:rPr>
      </w:pPr>
    </w:p>
    <w:p w14:paraId="62730385" w14:textId="77777777" w:rsidR="0084594D" w:rsidRDefault="0084594D" w:rsidP="004B3EA6">
      <w:pPr>
        <w:pStyle w:val="NormalWeb"/>
        <w:spacing w:before="0" w:beforeAutospacing="0" w:after="0" w:afterAutospacing="0"/>
        <w:rPr>
          <w:rFonts w:ascii="Arial" w:eastAsia="+mn-ea" w:hAnsi="Arial" w:cs="Arial"/>
          <w:b/>
          <w:bCs/>
          <w:color w:val="000000"/>
          <w:kern w:val="24"/>
          <w:sz w:val="36"/>
          <w:szCs w:val="36"/>
        </w:rPr>
      </w:pPr>
    </w:p>
    <w:p w14:paraId="684938E9" w14:textId="761D7088" w:rsidR="004B3EA6" w:rsidRPr="00B83B14" w:rsidRDefault="004B3EA6" w:rsidP="0084594D">
      <w:pPr>
        <w:pStyle w:val="NormalWeb"/>
        <w:spacing w:before="0" w:beforeAutospacing="0" w:after="60" w:afterAutospacing="0"/>
        <w:rPr>
          <w:rFonts w:ascii="Arial" w:hAnsi="Arial" w:cs="Arial"/>
          <w:sz w:val="36"/>
          <w:szCs w:val="36"/>
        </w:rPr>
      </w:pPr>
      <w:r w:rsidRPr="00B83B14">
        <w:rPr>
          <w:rFonts w:ascii="Arial" w:eastAsia="+mn-ea" w:hAnsi="Arial" w:cs="Arial"/>
          <w:b/>
          <w:bCs/>
          <w:color w:val="000000"/>
          <w:kern w:val="24"/>
          <w:sz w:val="36"/>
          <w:szCs w:val="36"/>
        </w:rPr>
        <w:lastRenderedPageBreak/>
        <w:t>Social media posts</w:t>
      </w:r>
    </w:p>
    <w:p w14:paraId="79F299EA" w14:textId="70BC88AE" w:rsidR="004B3EA6" w:rsidRPr="00B83B14" w:rsidRDefault="004B3EA6" w:rsidP="004B3EA6">
      <w:pPr>
        <w:pStyle w:val="NormalWeb"/>
        <w:spacing w:before="0" w:beforeAutospacing="0" w:after="160" w:afterAutospacing="0" w:line="276" w:lineRule="auto"/>
        <w:rPr>
          <w:rFonts w:ascii="Arial" w:hAnsi="Arial" w:cs="Arial"/>
          <w:sz w:val="36"/>
          <w:szCs w:val="36"/>
        </w:rPr>
      </w:pPr>
      <w:r w:rsidRPr="00B83B14">
        <w:rPr>
          <w:rFonts w:ascii="Arial" w:eastAsia="Calibri" w:hAnsi="Arial" w:cs="Arial"/>
          <w:color w:val="000000"/>
          <w:kern w:val="2"/>
          <w:sz w:val="36"/>
          <w:szCs w:val="36"/>
        </w:rPr>
        <w:t>If you have a social media platform like Facebook or Instagram, you can help us to promote the Local Plan consultation by sharing one or more of these posts, with a link to further information on our website. We’ve also provided some images to use alongside this wording.</w:t>
      </w:r>
    </w:p>
    <w:p w14:paraId="6B079F04" w14:textId="712B4278" w:rsidR="004B3EA6" w:rsidRPr="00B83B14" w:rsidRDefault="004B3EA6" w:rsidP="0084594D">
      <w:pPr>
        <w:pStyle w:val="NormalWeb"/>
        <w:spacing w:before="0" w:beforeAutospacing="0" w:after="60" w:afterAutospacing="0" w:line="276" w:lineRule="auto"/>
        <w:rPr>
          <w:rFonts w:ascii="Arial" w:hAnsi="Arial" w:cs="Arial"/>
          <w:sz w:val="36"/>
          <w:szCs w:val="36"/>
        </w:rPr>
      </w:pPr>
      <w:r w:rsidRPr="00B83B14">
        <w:rPr>
          <w:rFonts w:ascii="Arial" w:eastAsia="Calibri" w:hAnsi="Arial" w:cs="Arial"/>
          <w:b/>
          <w:bCs/>
          <w:color w:val="000000"/>
          <w:kern w:val="2"/>
          <w:sz w:val="36"/>
          <w:szCs w:val="36"/>
        </w:rPr>
        <w:t>POST #1</w:t>
      </w:r>
    </w:p>
    <w:p w14:paraId="1E6C43C8" w14:textId="7F300854" w:rsidR="004B3EA6" w:rsidRPr="00B83B14" w:rsidRDefault="004B3EA6" w:rsidP="004B3EA6">
      <w:pPr>
        <w:pStyle w:val="NormalWeb"/>
        <w:spacing w:before="0" w:beforeAutospacing="0" w:after="160" w:afterAutospacing="0" w:line="276" w:lineRule="auto"/>
        <w:rPr>
          <w:rFonts w:ascii="Arial" w:hAnsi="Arial" w:cs="Arial"/>
          <w:sz w:val="36"/>
          <w:szCs w:val="36"/>
        </w:rPr>
      </w:pPr>
      <w:r w:rsidRPr="00B83B14">
        <w:rPr>
          <w:rFonts w:ascii="Arial" w:eastAsia="Calibri" w:hAnsi="Arial" w:cs="Arial"/>
          <w:color w:val="000000"/>
          <w:kern w:val="2"/>
          <w:sz w:val="36"/>
          <w:szCs w:val="36"/>
        </w:rPr>
        <w:t xml:space="preserve">Rutland County Council is developing a new Local Plan and wants to hear your views. </w:t>
      </w:r>
      <w:r w:rsidRPr="00B83B14">
        <w:rPr>
          <w:rFonts w:ascii="Arial" w:eastAsia="Calibri" w:hAnsi="Arial" w:cs="Arial"/>
          <w:color w:val="000000"/>
          <w:kern w:val="2"/>
          <w:sz w:val="36"/>
          <w:szCs w:val="36"/>
        </w:rPr>
        <w:br/>
        <w:t xml:space="preserve">To learn more about the Plan, which covers housing, the economy and climate change, </w:t>
      </w:r>
      <w:r w:rsidRPr="00B83B14">
        <w:rPr>
          <w:rFonts w:ascii="Arial" w:eastAsia="Calibri" w:hAnsi="Arial" w:cs="Arial"/>
          <w:color w:val="000000"/>
          <w:kern w:val="2"/>
          <w:sz w:val="36"/>
          <w:szCs w:val="36"/>
        </w:rPr>
        <w:br/>
        <w:t xml:space="preserve">visit: </w:t>
      </w:r>
      <w:hyperlink r:id="rId14" w:history="1">
        <w:r w:rsidRPr="00B83B14">
          <w:rPr>
            <w:rStyle w:val="Hyperlink"/>
            <w:rFonts w:ascii="Arial" w:eastAsia="Calibri" w:hAnsi="Arial" w:cs="Arial"/>
            <w:color w:val="000000"/>
            <w:kern w:val="2"/>
            <w:sz w:val="36"/>
            <w:szCs w:val="36"/>
          </w:rPr>
          <w:t>www.rutland.gov.uk/localplan</w:t>
        </w:r>
      </w:hyperlink>
      <w:r w:rsidRPr="00B83B14">
        <w:rPr>
          <w:rFonts w:ascii="Arial" w:eastAsia="Calibri" w:hAnsi="Arial" w:cs="Arial"/>
          <w:color w:val="000000"/>
          <w:kern w:val="2"/>
          <w:sz w:val="36"/>
          <w:szCs w:val="36"/>
        </w:rPr>
        <w:t xml:space="preserve"> and have your say</w:t>
      </w:r>
      <w:r w:rsidR="0084594D">
        <w:rPr>
          <w:rFonts w:ascii="Arial" w:eastAsia="Calibri" w:hAnsi="Arial" w:cs="Arial"/>
          <w:color w:val="000000"/>
          <w:kern w:val="2"/>
          <w:sz w:val="36"/>
          <w:szCs w:val="36"/>
        </w:rPr>
        <w:t>.</w:t>
      </w:r>
    </w:p>
    <w:p w14:paraId="3A7115B7" w14:textId="50280B7F" w:rsidR="004B3EA6" w:rsidRPr="00B83B14" w:rsidRDefault="004B3EA6" w:rsidP="0084594D">
      <w:pPr>
        <w:pStyle w:val="NormalWeb"/>
        <w:spacing w:before="0" w:beforeAutospacing="0" w:after="60" w:afterAutospacing="0" w:line="276" w:lineRule="auto"/>
        <w:rPr>
          <w:rFonts w:ascii="Arial" w:hAnsi="Arial" w:cs="Arial"/>
          <w:sz w:val="36"/>
          <w:szCs w:val="36"/>
        </w:rPr>
      </w:pPr>
      <w:r w:rsidRPr="00B83B14">
        <w:rPr>
          <w:rFonts w:ascii="Arial" w:eastAsia="Calibri" w:hAnsi="Arial" w:cs="Arial"/>
          <w:b/>
          <w:bCs/>
          <w:color w:val="000000"/>
          <w:kern w:val="2"/>
          <w:sz w:val="36"/>
          <w:szCs w:val="36"/>
        </w:rPr>
        <w:t>POST #2</w:t>
      </w:r>
    </w:p>
    <w:p w14:paraId="1F5AE0F4" w14:textId="6BC81CF1" w:rsidR="004B3EA6" w:rsidRPr="0084594D" w:rsidRDefault="004B3EA6" w:rsidP="004B3EA6">
      <w:pPr>
        <w:pStyle w:val="NormalWeb"/>
        <w:spacing w:before="0" w:beforeAutospacing="0" w:after="160" w:afterAutospacing="0" w:line="276" w:lineRule="auto"/>
        <w:rPr>
          <w:rFonts w:ascii="Arial" w:hAnsi="Arial" w:cs="Arial"/>
          <w:sz w:val="36"/>
          <w:szCs w:val="36"/>
        </w:rPr>
      </w:pPr>
      <w:r w:rsidRPr="00B83B14">
        <w:rPr>
          <w:rFonts w:ascii="Arial" w:eastAsia="Calibri" w:hAnsi="Arial" w:cs="Arial"/>
          <w:color w:val="000000"/>
          <w:kern w:val="2"/>
          <w:sz w:val="36"/>
          <w:szCs w:val="36"/>
        </w:rPr>
        <w:t xml:space="preserve">Interested in what future development could look like in Rutland? Take a look at the County’s draft Local Plan and share your feedback on what’s proposed. Consultation runs until 8 January 2024. Full details at: </w:t>
      </w:r>
      <w:hyperlink r:id="rId15" w:history="1">
        <w:r w:rsidRPr="0084594D">
          <w:rPr>
            <w:rStyle w:val="Hyperlink"/>
            <w:rFonts w:ascii="Arial" w:eastAsia="Calibri" w:hAnsi="Arial" w:cs="Arial"/>
            <w:color w:val="auto"/>
            <w:kern w:val="2"/>
            <w:sz w:val="36"/>
            <w:szCs w:val="36"/>
          </w:rPr>
          <w:t>www.rutland.gov.uk/localplan</w:t>
        </w:r>
      </w:hyperlink>
    </w:p>
    <w:p w14:paraId="7C74B173" w14:textId="5A9E2218" w:rsidR="004B3EA6" w:rsidRPr="00B83B14" w:rsidRDefault="004B3EA6" w:rsidP="0084594D">
      <w:pPr>
        <w:pStyle w:val="NormalWeb"/>
        <w:spacing w:before="0" w:beforeAutospacing="0" w:after="60" w:afterAutospacing="0" w:line="276" w:lineRule="auto"/>
        <w:rPr>
          <w:rFonts w:ascii="Arial" w:hAnsi="Arial" w:cs="Arial"/>
          <w:sz w:val="36"/>
          <w:szCs w:val="36"/>
        </w:rPr>
      </w:pPr>
      <w:r w:rsidRPr="00B83B14">
        <w:rPr>
          <w:rFonts w:ascii="Arial" w:eastAsia="Calibri" w:hAnsi="Arial" w:cs="Arial"/>
          <w:b/>
          <w:bCs/>
          <w:color w:val="000000"/>
          <w:kern w:val="2"/>
          <w:sz w:val="36"/>
          <w:szCs w:val="36"/>
        </w:rPr>
        <w:t>POST #3</w:t>
      </w:r>
    </w:p>
    <w:p w14:paraId="23C88D8D" w14:textId="49DBF3E8" w:rsidR="004B3EA6" w:rsidRPr="00B83B14" w:rsidRDefault="004B3EA6" w:rsidP="004B3EA6">
      <w:pPr>
        <w:pStyle w:val="NormalWeb"/>
        <w:spacing w:before="0" w:beforeAutospacing="0" w:after="160" w:afterAutospacing="0" w:line="276" w:lineRule="auto"/>
        <w:rPr>
          <w:rFonts w:ascii="Arial" w:hAnsi="Arial" w:cs="Arial"/>
          <w:sz w:val="36"/>
          <w:szCs w:val="36"/>
        </w:rPr>
      </w:pPr>
      <w:r w:rsidRPr="00B83B14">
        <w:rPr>
          <w:rFonts w:ascii="Arial" w:eastAsia="Calibri" w:hAnsi="Arial" w:cs="Arial"/>
          <w:color w:val="000000"/>
          <w:kern w:val="2"/>
          <w:sz w:val="36"/>
          <w:szCs w:val="36"/>
        </w:rPr>
        <w:t xml:space="preserve">Rutland County Council wants to hear from you! A new Local Plan is being developed and the Council wants feedback from residents and businesses. To learn more about </w:t>
      </w:r>
      <w:r w:rsidRPr="0084594D">
        <w:rPr>
          <w:rFonts w:ascii="Arial" w:eastAsia="Calibri" w:hAnsi="Arial" w:cs="Arial"/>
          <w:kern w:val="2"/>
          <w:sz w:val="36"/>
          <w:szCs w:val="36"/>
        </w:rPr>
        <w:t>the draft Plan and sites</w:t>
      </w:r>
      <w:r w:rsidR="00141994" w:rsidRPr="0084594D">
        <w:rPr>
          <w:rFonts w:ascii="Arial" w:eastAsia="Calibri" w:hAnsi="Arial" w:cs="Arial"/>
          <w:kern w:val="2"/>
          <w:sz w:val="36"/>
          <w:szCs w:val="36"/>
        </w:rPr>
        <w:t xml:space="preserve"> chosen</w:t>
      </w:r>
      <w:r w:rsidRPr="0084594D">
        <w:rPr>
          <w:rFonts w:ascii="Arial" w:eastAsia="Calibri" w:hAnsi="Arial" w:cs="Arial"/>
          <w:kern w:val="2"/>
          <w:sz w:val="36"/>
          <w:szCs w:val="36"/>
        </w:rPr>
        <w:t xml:space="preserve"> for future growth in the County, visit: </w:t>
      </w:r>
      <w:hyperlink r:id="rId16" w:history="1">
        <w:r w:rsidRPr="0084594D">
          <w:rPr>
            <w:rStyle w:val="Hyperlink"/>
            <w:rFonts w:ascii="Arial" w:eastAsia="Calibri" w:hAnsi="Arial" w:cs="Arial"/>
            <w:color w:val="auto"/>
            <w:kern w:val="2"/>
            <w:sz w:val="36"/>
            <w:szCs w:val="36"/>
          </w:rPr>
          <w:t>www.rutland.gov.uk/localplan</w:t>
        </w:r>
      </w:hyperlink>
      <w:r w:rsidRPr="0084594D">
        <w:rPr>
          <w:rFonts w:ascii="Arial" w:eastAsia="Calibri" w:hAnsi="Arial" w:cs="Arial"/>
          <w:kern w:val="2"/>
          <w:sz w:val="36"/>
          <w:szCs w:val="36"/>
        </w:rPr>
        <w:t xml:space="preserve"> </w:t>
      </w:r>
    </w:p>
    <w:p w14:paraId="6463C3D2" w14:textId="653CF176" w:rsidR="00141994" w:rsidRPr="00B83B14" w:rsidRDefault="00141994" w:rsidP="0084594D">
      <w:pPr>
        <w:pStyle w:val="NormalWeb"/>
        <w:spacing w:before="0" w:beforeAutospacing="0" w:after="60" w:afterAutospacing="0"/>
        <w:rPr>
          <w:rFonts w:ascii="Arial" w:hAnsi="Arial" w:cs="Arial"/>
          <w:sz w:val="36"/>
          <w:szCs w:val="36"/>
        </w:rPr>
      </w:pPr>
      <w:r w:rsidRPr="00B83B14">
        <w:rPr>
          <w:rFonts w:ascii="Arial" w:eastAsia="+mn-ea" w:hAnsi="Arial" w:cs="Arial"/>
          <w:b/>
          <w:bCs/>
          <w:color w:val="000000"/>
          <w:kern w:val="24"/>
          <w:sz w:val="36"/>
          <w:szCs w:val="36"/>
        </w:rPr>
        <w:lastRenderedPageBreak/>
        <w:t>Poster</w:t>
      </w:r>
    </w:p>
    <w:p w14:paraId="1A6BB1A9" w14:textId="63AB6837" w:rsidR="00141994" w:rsidRPr="00141994" w:rsidRDefault="00141994" w:rsidP="0010732D">
      <w:pPr>
        <w:spacing w:line="276" w:lineRule="auto"/>
        <w:rPr>
          <w:rFonts w:ascii="Arial" w:hAnsi="Arial" w:cs="Arial"/>
          <w:sz w:val="36"/>
          <w:szCs w:val="36"/>
        </w:rPr>
      </w:pPr>
      <w:r w:rsidRPr="00141994">
        <w:rPr>
          <w:rFonts w:ascii="Arial" w:hAnsi="Arial" w:cs="Arial"/>
          <w:sz w:val="36"/>
          <w:szCs w:val="36"/>
        </w:rPr>
        <w:t>We have created an A4 poster which can be printed and displayed in windows or on notice boards at village halls, local shops and pubs – anywhere it might be seen by people who live and work in the County.</w:t>
      </w:r>
      <w:r w:rsidR="0084594D">
        <w:rPr>
          <w:rFonts w:ascii="Arial" w:hAnsi="Arial" w:cs="Arial"/>
          <w:sz w:val="36"/>
          <w:szCs w:val="36"/>
        </w:rPr>
        <w:t xml:space="preserve"> </w:t>
      </w:r>
      <w:r w:rsidRPr="00141994">
        <w:rPr>
          <w:rFonts w:ascii="Arial" w:hAnsi="Arial" w:cs="Arial"/>
          <w:sz w:val="36"/>
          <w:szCs w:val="36"/>
        </w:rPr>
        <w:t>We cannot send out printed copies of this poster on the mail.</w:t>
      </w:r>
    </w:p>
    <w:p w14:paraId="7D50B6C5" w14:textId="77777777" w:rsidR="0084594D" w:rsidRDefault="0084594D" w:rsidP="0010732D">
      <w:pPr>
        <w:pStyle w:val="NormalWeb"/>
        <w:spacing w:before="0" w:beforeAutospacing="0" w:after="0" w:afterAutospacing="0"/>
        <w:rPr>
          <w:rFonts w:ascii="Arial" w:eastAsiaTheme="minorEastAsia" w:hAnsi="Arial" w:cs="Arial"/>
          <w:b/>
          <w:bCs/>
          <w:color w:val="000000" w:themeColor="text1"/>
          <w:kern w:val="24"/>
          <w:sz w:val="36"/>
          <w:szCs w:val="36"/>
        </w:rPr>
      </w:pPr>
    </w:p>
    <w:p w14:paraId="0FB14567" w14:textId="41C9FF37" w:rsidR="0010732D" w:rsidRPr="00B83B14" w:rsidRDefault="0010732D" w:rsidP="0084594D">
      <w:pPr>
        <w:pStyle w:val="NormalWeb"/>
        <w:spacing w:before="0" w:beforeAutospacing="0" w:after="60" w:afterAutospacing="0"/>
        <w:rPr>
          <w:rFonts w:ascii="Arial" w:hAnsi="Arial" w:cs="Arial"/>
          <w:sz w:val="36"/>
          <w:szCs w:val="36"/>
        </w:rPr>
      </w:pPr>
      <w:r w:rsidRPr="00B83B14">
        <w:rPr>
          <w:rFonts w:ascii="Arial" w:eastAsiaTheme="minorEastAsia" w:hAnsi="Arial" w:cs="Arial"/>
          <w:b/>
          <w:bCs/>
          <w:color w:val="000000" w:themeColor="text1"/>
          <w:kern w:val="24"/>
          <w:sz w:val="36"/>
          <w:szCs w:val="36"/>
        </w:rPr>
        <w:t>Questions and further information</w:t>
      </w:r>
    </w:p>
    <w:p w14:paraId="39EF2581" w14:textId="78FCD30C" w:rsidR="0010732D" w:rsidRPr="0010732D" w:rsidRDefault="0010732D" w:rsidP="0010732D">
      <w:pPr>
        <w:spacing w:line="276" w:lineRule="auto"/>
        <w:rPr>
          <w:rFonts w:ascii="Arial" w:hAnsi="Arial" w:cs="Arial"/>
          <w:sz w:val="36"/>
          <w:szCs w:val="36"/>
        </w:rPr>
      </w:pPr>
      <w:r w:rsidRPr="0010732D">
        <w:rPr>
          <w:rFonts w:ascii="Arial" w:hAnsi="Arial" w:cs="Arial"/>
          <w:sz w:val="36"/>
          <w:szCs w:val="36"/>
        </w:rPr>
        <w:t xml:space="preserve">If you would like to help promote the Regulation 18 consultation on Rutland’s Draft Local Plan and need information or materials in a different format, please email: </w:t>
      </w:r>
      <w:hyperlink r:id="rId17" w:history="1">
        <w:r w:rsidRPr="0010732D">
          <w:rPr>
            <w:rStyle w:val="Hyperlink"/>
            <w:rFonts w:ascii="Arial" w:hAnsi="Arial" w:cs="Arial"/>
            <w:color w:val="auto"/>
            <w:sz w:val="36"/>
            <w:szCs w:val="36"/>
          </w:rPr>
          <w:t>communications@rutland.gov.uk</w:t>
        </w:r>
      </w:hyperlink>
      <w:r w:rsidRPr="0010732D">
        <w:rPr>
          <w:rFonts w:ascii="Arial" w:hAnsi="Arial" w:cs="Arial"/>
          <w:sz w:val="36"/>
          <w:szCs w:val="36"/>
        </w:rPr>
        <w:t xml:space="preserve"> with ‘Local Plan’ in the subject line and member of our Corporate Communications Team will get back in touch.</w:t>
      </w:r>
    </w:p>
    <w:p w14:paraId="267E9F8E" w14:textId="16396E9F" w:rsidR="0010732D" w:rsidRPr="0010732D" w:rsidRDefault="0010732D" w:rsidP="0010732D">
      <w:pPr>
        <w:spacing w:line="276" w:lineRule="auto"/>
        <w:rPr>
          <w:rFonts w:ascii="Arial" w:hAnsi="Arial" w:cs="Arial"/>
          <w:sz w:val="36"/>
          <w:szCs w:val="36"/>
        </w:rPr>
      </w:pPr>
      <w:r w:rsidRPr="0010732D">
        <w:rPr>
          <w:rFonts w:ascii="Arial" w:hAnsi="Arial" w:cs="Arial"/>
          <w:sz w:val="36"/>
          <w:szCs w:val="36"/>
        </w:rPr>
        <w:t xml:space="preserve">If you have any questions about the contents of Rutland’s Draft Local Plan or any of the various stages of the Local Plan process (including Regulation 18) please email: </w:t>
      </w:r>
      <w:hyperlink r:id="rId18" w:history="1">
        <w:r w:rsidRPr="0010732D">
          <w:rPr>
            <w:rStyle w:val="Hyperlink"/>
            <w:rFonts w:ascii="Arial" w:hAnsi="Arial" w:cs="Arial"/>
            <w:color w:val="auto"/>
            <w:sz w:val="36"/>
            <w:szCs w:val="36"/>
          </w:rPr>
          <w:t>localplan@rutland.gov.uk</w:t>
        </w:r>
      </w:hyperlink>
      <w:r w:rsidRPr="0010732D">
        <w:rPr>
          <w:rFonts w:ascii="Arial" w:hAnsi="Arial" w:cs="Arial"/>
          <w:sz w:val="36"/>
          <w:szCs w:val="36"/>
        </w:rPr>
        <w:t xml:space="preserve"> </w:t>
      </w:r>
    </w:p>
    <w:p w14:paraId="3BB53392" w14:textId="77777777" w:rsidR="0010732D" w:rsidRPr="00B83B14" w:rsidRDefault="0010732D" w:rsidP="0010732D">
      <w:pPr>
        <w:spacing w:line="276" w:lineRule="auto"/>
        <w:rPr>
          <w:rFonts w:ascii="Arial" w:hAnsi="Arial" w:cs="Arial"/>
          <w:sz w:val="36"/>
          <w:szCs w:val="36"/>
        </w:rPr>
      </w:pPr>
    </w:p>
    <w:p w14:paraId="62BBCE52" w14:textId="56EC20DA" w:rsidR="0010732D" w:rsidRPr="0010732D" w:rsidRDefault="0010732D" w:rsidP="0010732D">
      <w:pPr>
        <w:spacing w:line="276" w:lineRule="auto"/>
        <w:rPr>
          <w:rFonts w:ascii="Arial" w:hAnsi="Arial" w:cs="Arial"/>
          <w:sz w:val="36"/>
          <w:szCs w:val="36"/>
        </w:rPr>
      </w:pPr>
      <w:r w:rsidRPr="0010732D">
        <w:rPr>
          <w:rFonts w:ascii="Arial" w:hAnsi="Arial" w:cs="Arial"/>
          <w:sz w:val="36"/>
          <w:szCs w:val="36"/>
        </w:rPr>
        <w:t xml:space="preserve">Thank </w:t>
      </w:r>
      <w:proofErr w:type="gramStart"/>
      <w:r w:rsidRPr="0010732D">
        <w:rPr>
          <w:rFonts w:ascii="Arial" w:hAnsi="Arial" w:cs="Arial"/>
          <w:sz w:val="36"/>
          <w:szCs w:val="36"/>
        </w:rPr>
        <w:t>you</w:t>
      </w:r>
      <w:proofErr w:type="gramEnd"/>
    </w:p>
    <w:p w14:paraId="59E7016B" w14:textId="77777777" w:rsidR="0010732D" w:rsidRPr="0010732D" w:rsidRDefault="0010732D" w:rsidP="0010732D">
      <w:pPr>
        <w:rPr>
          <w:rFonts w:ascii="Arial" w:hAnsi="Arial" w:cs="Arial"/>
          <w:sz w:val="36"/>
          <w:szCs w:val="36"/>
        </w:rPr>
      </w:pPr>
    </w:p>
    <w:p w14:paraId="66B2F3CA" w14:textId="3C849365" w:rsidR="0010732D" w:rsidRPr="00B83B14" w:rsidRDefault="0049683A">
      <w:pPr>
        <w:rPr>
          <w:rFonts w:ascii="Arial" w:hAnsi="Arial" w:cs="Arial"/>
          <w:sz w:val="36"/>
          <w:szCs w:val="36"/>
        </w:rPr>
      </w:pPr>
      <w:r w:rsidRPr="00B83B14">
        <w:rPr>
          <w:rFonts w:ascii="Arial" w:hAnsi="Arial" w:cs="Arial"/>
          <w:noProof/>
          <w:sz w:val="36"/>
          <w:szCs w:val="36"/>
        </w:rPr>
        <mc:AlternateContent>
          <mc:Choice Requires="wps">
            <w:drawing>
              <wp:anchor distT="0" distB="0" distL="114300" distR="114300" simplePos="0" relativeHeight="251700224" behindDoc="0" locked="0" layoutInCell="1" allowOverlap="1" wp14:anchorId="45176F72" wp14:editId="5750EE38">
                <wp:simplePos x="0" y="0"/>
                <wp:positionH relativeFrom="column">
                  <wp:posOffset>-7012996</wp:posOffset>
                </wp:positionH>
                <wp:positionV relativeFrom="paragraph">
                  <wp:posOffset>3562020</wp:posOffset>
                </wp:positionV>
                <wp:extent cx="18150520" cy="7345323"/>
                <wp:effectExtent l="628650" t="1447800" r="575945" b="1456055"/>
                <wp:wrapNone/>
                <wp:docPr id="1283810245" name="Parallelogram 6"/>
                <wp:cNvGraphicFramePr/>
                <a:graphic xmlns:a="http://schemas.openxmlformats.org/drawingml/2006/main">
                  <a:graphicData uri="http://schemas.microsoft.com/office/word/2010/wordprocessingShape">
                    <wps:wsp>
                      <wps:cNvSpPr/>
                      <wps:spPr>
                        <a:xfrm rot="20896145" flipH="1">
                          <a:off x="0" y="0"/>
                          <a:ext cx="18150520" cy="7345323"/>
                        </a:xfrm>
                        <a:prstGeom prst="parallelogram">
                          <a:avLst/>
                        </a:prstGeom>
                        <a:noFill/>
                        <a:ln w="76200">
                          <a:solidFill>
                            <a:srgbClr val="EAAF0F"/>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2198F4FF" id="Parallelogram 6" o:spid="_x0000_s1026" type="#_x0000_t7" style="position:absolute;margin-left:-552.2pt;margin-top:280.45pt;width:1429.15pt;height:578.35pt;rotation:768797fd;flip:x;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" adj="2185" filled="f" strokecolor="#eaaf0f" strokeweight="6pt"/>
            </w:pict>
          </mc:Fallback>
        </mc:AlternateContent>
      </w:r>
    </w:p>
    <w:sectPr w:rsidR="0010732D" w:rsidRPr="00B83B14" w:rsidSect="004B3EA6">
      <w:pgSz w:w="16838" w:h="11906" w:orient="landscape"/>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F4030" w14:textId="77777777" w:rsidR="00956EDC" w:rsidRDefault="00956EDC" w:rsidP="00743F4A">
      <w:pPr>
        <w:spacing w:after="0" w:line="240" w:lineRule="auto"/>
      </w:pPr>
      <w:r>
        <w:separator/>
      </w:r>
    </w:p>
  </w:endnote>
  <w:endnote w:type="continuationSeparator" w:id="0">
    <w:p w14:paraId="2F7C7C5F" w14:textId="77777777" w:rsidR="00956EDC" w:rsidRDefault="00956EDC" w:rsidP="00743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9ED6E" w14:textId="77777777" w:rsidR="00956EDC" w:rsidRDefault="00956EDC" w:rsidP="00743F4A">
      <w:pPr>
        <w:spacing w:after="0" w:line="240" w:lineRule="auto"/>
      </w:pPr>
      <w:r>
        <w:separator/>
      </w:r>
    </w:p>
  </w:footnote>
  <w:footnote w:type="continuationSeparator" w:id="0">
    <w:p w14:paraId="160C6E8F" w14:textId="77777777" w:rsidR="00956EDC" w:rsidRDefault="00956EDC" w:rsidP="00743F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0E83"/>
    <w:multiLevelType w:val="hybridMultilevel"/>
    <w:tmpl w:val="131A1C50"/>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D853583"/>
    <w:multiLevelType w:val="hybridMultilevel"/>
    <w:tmpl w:val="1D6043CE"/>
    <w:lvl w:ilvl="0" w:tplc="C0F4E7D4">
      <w:start w:val="1"/>
      <w:numFmt w:val="bullet"/>
      <w:lvlText w:val=""/>
      <w:lvlJc w:val="left"/>
      <w:pPr>
        <w:tabs>
          <w:tab w:val="num" w:pos="720"/>
        </w:tabs>
        <w:ind w:left="720" w:hanging="360"/>
      </w:pPr>
      <w:rPr>
        <w:rFonts w:ascii="Wingdings" w:hAnsi="Wingdings" w:hint="default"/>
      </w:rPr>
    </w:lvl>
    <w:lvl w:ilvl="1" w:tplc="515829E8" w:tentative="1">
      <w:start w:val="1"/>
      <w:numFmt w:val="bullet"/>
      <w:lvlText w:val=""/>
      <w:lvlJc w:val="left"/>
      <w:pPr>
        <w:tabs>
          <w:tab w:val="num" w:pos="1440"/>
        </w:tabs>
        <w:ind w:left="1440" w:hanging="360"/>
      </w:pPr>
      <w:rPr>
        <w:rFonts w:ascii="Wingdings" w:hAnsi="Wingdings" w:hint="default"/>
      </w:rPr>
    </w:lvl>
    <w:lvl w:ilvl="2" w:tplc="FC12C39E" w:tentative="1">
      <w:start w:val="1"/>
      <w:numFmt w:val="bullet"/>
      <w:lvlText w:val=""/>
      <w:lvlJc w:val="left"/>
      <w:pPr>
        <w:tabs>
          <w:tab w:val="num" w:pos="2160"/>
        </w:tabs>
        <w:ind w:left="2160" w:hanging="360"/>
      </w:pPr>
      <w:rPr>
        <w:rFonts w:ascii="Wingdings" w:hAnsi="Wingdings" w:hint="default"/>
      </w:rPr>
    </w:lvl>
    <w:lvl w:ilvl="3" w:tplc="0F604E80" w:tentative="1">
      <w:start w:val="1"/>
      <w:numFmt w:val="bullet"/>
      <w:lvlText w:val=""/>
      <w:lvlJc w:val="left"/>
      <w:pPr>
        <w:tabs>
          <w:tab w:val="num" w:pos="2880"/>
        </w:tabs>
        <w:ind w:left="2880" w:hanging="360"/>
      </w:pPr>
      <w:rPr>
        <w:rFonts w:ascii="Wingdings" w:hAnsi="Wingdings" w:hint="default"/>
      </w:rPr>
    </w:lvl>
    <w:lvl w:ilvl="4" w:tplc="ECB685BC" w:tentative="1">
      <w:start w:val="1"/>
      <w:numFmt w:val="bullet"/>
      <w:lvlText w:val=""/>
      <w:lvlJc w:val="left"/>
      <w:pPr>
        <w:tabs>
          <w:tab w:val="num" w:pos="3600"/>
        </w:tabs>
        <w:ind w:left="3600" w:hanging="360"/>
      </w:pPr>
      <w:rPr>
        <w:rFonts w:ascii="Wingdings" w:hAnsi="Wingdings" w:hint="default"/>
      </w:rPr>
    </w:lvl>
    <w:lvl w:ilvl="5" w:tplc="F3767684" w:tentative="1">
      <w:start w:val="1"/>
      <w:numFmt w:val="bullet"/>
      <w:lvlText w:val=""/>
      <w:lvlJc w:val="left"/>
      <w:pPr>
        <w:tabs>
          <w:tab w:val="num" w:pos="4320"/>
        </w:tabs>
        <w:ind w:left="4320" w:hanging="360"/>
      </w:pPr>
      <w:rPr>
        <w:rFonts w:ascii="Wingdings" w:hAnsi="Wingdings" w:hint="default"/>
      </w:rPr>
    </w:lvl>
    <w:lvl w:ilvl="6" w:tplc="17741624" w:tentative="1">
      <w:start w:val="1"/>
      <w:numFmt w:val="bullet"/>
      <w:lvlText w:val=""/>
      <w:lvlJc w:val="left"/>
      <w:pPr>
        <w:tabs>
          <w:tab w:val="num" w:pos="5040"/>
        </w:tabs>
        <w:ind w:left="5040" w:hanging="360"/>
      </w:pPr>
      <w:rPr>
        <w:rFonts w:ascii="Wingdings" w:hAnsi="Wingdings" w:hint="default"/>
      </w:rPr>
    </w:lvl>
    <w:lvl w:ilvl="7" w:tplc="C614A64A" w:tentative="1">
      <w:start w:val="1"/>
      <w:numFmt w:val="bullet"/>
      <w:lvlText w:val=""/>
      <w:lvlJc w:val="left"/>
      <w:pPr>
        <w:tabs>
          <w:tab w:val="num" w:pos="5760"/>
        </w:tabs>
        <w:ind w:left="5760" w:hanging="360"/>
      </w:pPr>
      <w:rPr>
        <w:rFonts w:ascii="Wingdings" w:hAnsi="Wingdings" w:hint="default"/>
      </w:rPr>
    </w:lvl>
    <w:lvl w:ilvl="8" w:tplc="1776631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34376D"/>
    <w:multiLevelType w:val="hybridMultilevel"/>
    <w:tmpl w:val="0184A13C"/>
    <w:lvl w:ilvl="0" w:tplc="F46EDA9A">
      <w:start w:val="1"/>
      <w:numFmt w:val="bullet"/>
      <w:lvlText w:val=""/>
      <w:lvlJc w:val="left"/>
      <w:pPr>
        <w:tabs>
          <w:tab w:val="num" w:pos="720"/>
        </w:tabs>
        <w:ind w:left="720" w:hanging="360"/>
      </w:pPr>
      <w:rPr>
        <w:rFonts w:ascii="Wingdings" w:hAnsi="Wingdings" w:hint="default"/>
      </w:rPr>
    </w:lvl>
    <w:lvl w:ilvl="1" w:tplc="CC68419A" w:tentative="1">
      <w:start w:val="1"/>
      <w:numFmt w:val="bullet"/>
      <w:lvlText w:val=""/>
      <w:lvlJc w:val="left"/>
      <w:pPr>
        <w:tabs>
          <w:tab w:val="num" w:pos="1440"/>
        </w:tabs>
        <w:ind w:left="1440" w:hanging="360"/>
      </w:pPr>
      <w:rPr>
        <w:rFonts w:ascii="Wingdings" w:hAnsi="Wingdings" w:hint="default"/>
      </w:rPr>
    </w:lvl>
    <w:lvl w:ilvl="2" w:tplc="344CCDDC" w:tentative="1">
      <w:start w:val="1"/>
      <w:numFmt w:val="bullet"/>
      <w:lvlText w:val=""/>
      <w:lvlJc w:val="left"/>
      <w:pPr>
        <w:tabs>
          <w:tab w:val="num" w:pos="2160"/>
        </w:tabs>
        <w:ind w:left="2160" w:hanging="360"/>
      </w:pPr>
      <w:rPr>
        <w:rFonts w:ascii="Wingdings" w:hAnsi="Wingdings" w:hint="default"/>
      </w:rPr>
    </w:lvl>
    <w:lvl w:ilvl="3" w:tplc="0A3ABAAA" w:tentative="1">
      <w:start w:val="1"/>
      <w:numFmt w:val="bullet"/>
      <w:lvlText w:val=""/>
      <w:lvlJc w:val="left"/>
      <w:pPr>
        <w:tabs>
          <w:tab w:val="num" w:pos="2880"/>
        </w:tabs>
        <w:ind w:left="2880" w:hanging="360"/>
      </w:pPr>
      <w:rPr>
        <w:rFonts w:ascii="Wingdings" w:hAnsi="Wingdings" w:hint="default"/>
      </w:rPr>
    </w:lvl>
    <w:lvl w:ilvl="4" w:tplc="C330B362" w:tentative="1">
      <w:start w:val="1"/>
      <w:numFmt w:val="bullet"/>
      <w:lvlText w:val=""/>
      <w:lvlJc w:val="left"/>
      <w:pPr>
        <w:tabs>
          <w:tab w:val="num" w:pos="3600"/>
        </w:tabs>
        <w:ind w:left="3600" w:hanging="360"/>
      </w:pPr>
      <w:rPr>
        <w:rFonts w:ascii="Wingdings" w:hAnsi="Wingdings" w:hint="default"/>
      </w:rPr>
    </w:lvl>
    <w:lvl w:ilvl="5" w:tplc="5E7649B6" w:tentative="1">
      <w:start w:val="1"/>
      <w:numFmt w:val="bullet"/>
      <w:lvlText w:val=""/>
      <w:lvlJc w:val="left"/>
      <w:pPr>
        <w:tabs>
          <w:tab w:val="num" w:pos="4320"/>
        </w:tabs>
        <w:ind w:left="4320" w:hanging="360"/>
      </w:pPr>
      <w:rPr>
        <w:rFonts w:ascii="Wingdings" w:hAnsi="Wingdings" w:hint="default"/>
      </w:rPr>
    </w:lvl>
    <w:lvl w:ilvl="6" w:tplc="1CBA905A" w:tentative="1">
      <w:start w:val="1"/>
      <w:numFmt w:val="bullet"/>
      <w:lvlText w:val=""/>
      <w:lvlJc w:val="left"/>
      <w:pPr>
        <w:tabs>
          <w:tab w:val="num" w:pos="5040"/>
        </w:tabs>
        <w:ind w:left="5040" w:hanging="360"/>
      </w:pPr>
      <w:rPr>
        <w:rFonts w:ascii="Wingdings" w:hAnsi="Wingdings" w:hint="default"/>
      </w:rPr>
    </w:lvl>
    <w:lvl w:ilvl="7" w:tplc="3B70C164" w:tentative="1">
      <w:start w:val="1"/>
      <w:numFmt w:val="bullet"/>
      <w:lvlText w:val=""/>
      <w:lvlJc w:val="left"/>
      <w:pPr>
        <w:tabs>
          <w:tab w:val="num" w:pos="5760"/>
        </w:tabs>
        <w:ind w:left="5760" w:hanging="360"/>
      </w:pPr>
      <w:rPr>
        <w:rFonts w:ascii="Wingdings" w:hAnsi="Wingdings" w:hint="default"/>
      </w:rPr>
    </w:lvl>
    <w:lvl w:ilvl="8" w:tplc="A6F8E91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9B7BF7"/>
    <w:multiLevelType w:val="hybridMultilevel"/>
    <w:tmpl w:val="26D4FCD2"/>
    <w:lvl w:ilvl="0" w:tplc="B5B45FDE">
      <w:start w:val="1"/>
      <w:numFmt w:val="bullet"/>
      <w:lvlText w:val="•"/>
      <w:lvlJc w:val="left"/>
      <w:pPr>
        <w:tabs>
          <w:tab w:val="num" w:pos="720"/>
        </w:tabs>
        <w:ind w:left="720" w:hanging="360"/>
      </w:pPr>
      <w:rPr>
        <w:rFonts w:ascii="Arial" w:hAnsi="Arial" w:hint="default"/>
      </w:rPr>
    </w:lvl>
    <w:lvl w:ilvl="1" w:tplc="40AC54FE" w:tentative="1">
      <w:start w:val="1"/>
      <w:numFmt w:val="bullet"/>
      <w:lvlText w:val="•"/>
      <w:lvlJc w:val="left"/>
      <w:pPr>
        <w:tabs>
          <w:tab w:val="num" w:pos="1440"/>
        </w:tabs>
        <w:ind w:left="1440" w:hanging="360"/>
      </w:pPr>
      <w:rPr>
        <w:rFonts w:ascii="Arial" w:hAnsi="Arial" w:hint="default"/>
      </w:rPr>
    </w:lvl>
    <w:lvl w:ilvl="2" w:tplc="08BC9352" w:tentative="1">
      <w:start w:val="1"/>
      <w:numFmt w:val="bullet"/>
      <w:lvlText w:val="•"/>
      <w:lvlJc w:val="left"/>
      <w:pPr>
        <w:tabs>
          <w:tab w:val="num" w:pos="2160"/>
        </w:tabs>
        <w:ind w:left="2160" w:hanging="360"/>
      </w:pPr>
      <w:rPr>
        <w:rFonts w:ascii="Arial" w:hAnsi="Arial" w:hint="default"/>
      </w:rPr>
    </w:lvl>
    <w:lvl w:ilvl="3" w:tplc="5656B0C0" w:tentative="1">
      <w:start w:val="1"/>
      <w:numFmt w:val="bullet"/>
      <w:lvlText w:val="•"/>
      <w:lvlJc w:val="left"/>
      <w:pPr>
        <w:tabs>
          <w:tab w:val="num" w:pos="2880"/>
        </w:tabs>
        <w:ind w:left="2880" w:hanging="360"/>
      </w:pPr>
      <w:rPr>
        <w:rFonts w:ascii="Arial" w:hAnsi="Arial" w:hint="default"/>
      </w:rPr>
    </w:lvl>
    <w:lvl w:ilvl="4" w:tplc="5782A498" w:tentative="1">
      <w:start w:val="1"/>
      <w:numFmt w:val="bullet"/>
      <w:lvlText w:val="•"/>
      <w:lvlJc w:val="left"/>
      <w:pPr>
        <w:tabs>
          <w:tab w:val="num" w:pos="3600"/>
        </w:tabs>
        <w:ind w:left="3600" w:hanging="360"/>
      </w:pPr>
      <w:rPr>
        <w:rFonts w:ascii="Arial" w:hAnsi="Arial" w:hint="default"/>
      </w:rPr>
    </w:lvl>
    <w:lvl w:ilvl="5" w:tplc="F408612E" w:tentative="1">
      <w:start w:val="1"/>
      <w:numFmt w:val="bullet"/>
      <w:lvlText w:val="•"/>
      <w:lvlJc w:val="left"/>
      <w:pPr>
        <w:tabs>
          <w:tab w:val="num" w:pos="4320"/>
        </w:tabs>
        <w:ind w:left="4320" w:hanging="360"/>
      </w:pPr>
      <w:rPr>
        <w:rFonts w:ascii="Arial" w:hAnsi="Arial" w:hint="default"/>
      </w:rPr>
    </w:lvl>
    <w:lvl w:ilvl="6" w:tplc="76005246" w:tentative="1">
      <w:start w:val="1"/>
      <w:numFmt w:val="bullet"/>
      <w:lvlText w:val="•"/>
      <w:lvlJc w:val="left"/>
      <w:pPr>
        <w:tabs>
          <w:tab w:val="num" w:pos="5040"/>
        </w:tabs>
        <w:ind w:left="5040" w:hanging="360"/>
      </w:pPr>
      <w:rPr>
        <w:rFonts w:ascii="Arial" w:hAnsi="Arial" w:hint="default"/>
      </w:rPr>
    </w:lvl>
    <w:lvl w:ilvl="7" w:tplc="DAFEBE8A" w:tentative="1">
      <w:start w:val="1"/>
      <w:numFmt w:val="bullet"/>
      <w:lvlText w:val="•"/>
      <w:lvlJc w:val="left"/>
      <w:pPr>
        <w:tabs>
          <w:tab w:val="num" w:pos="5760"/>
        </w:tabs>
        <w:ind w:left="5760" w:hanging="360"/>
      </w:pPr>
      <w:rPr>
        <w:rFonts w:ascii="Arial" w:hAnsi="Arial" w:hint="default"/>
      </w:rPr>
    </w:lvl>
    <w:lvl w:ilvl="8" w:tplc="334E8E7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D0A4C28"/>
    <w:multiLevelType w:val="hybridMultilevel"/>
    <w:tmpl w:val="ABFA1DAA"/>
    <w:lvl w:ilvl="0" w:tplc="6C0444F0">
      <w:start w:val="1"/>
      <w:numFmt w:val="bullet"/>
      <w:lvlText w:val=""/>
      <w:lvlJc w:val="left"/>
      <w:pPr>
        <w:tabs>
          <w:tab w:val="num" w:pos="720"/>
        </w:tabs>
        <w:ind w:left="720" w:hanging="360"/>
      </w:pPr>
      <w:rPr>
        <w:rFonts w:ascii="Wingdings" w:hAnsi="Wingdings" w:hint="default"/>
      </w:rPr>
    </w:lvl>
    <w:lvl w:ilvl="1" w:tplc="2E5CE122" w:tentative="1">
      <w:start w:val="1"/>
      <w:numFmt w:val="bullet"/>
      <w:lvlText w:val=""/>
      <w:lvlJc w:val="left"/>
      <w:pPr>
        <w:tabs>
          <w:tab w:val="num" w:pos="1440"/>
        </w:tabs>
        <w:ind w:left="1440" w:hanging="360"/>
      </w:pPr>
      <w:rPr>
        <w:rFonts w:ascii="Wingdings" w:hAnsi="Wingdings" w:hint="default"/>
      </w:rPr>
    </w:lvl>
    <w:lvl w:ilvl="2" w:tplc="536A5B78" w:tentative="1">
      <w:start w:val="1"/>
      <w:numFmt w:val="bullet"/>
      <w:lvlText w:val=""/>
      <w:lvlJc w:val="left"/>
      <w:pPr>
        <w:tabs>
          <w:tab w:val="num" w:pos="2160"/>
        </w:tabs>
        <w:ind w:left="2160" w:hanging="360"/>
      </w:pPr>
      <w:rPr>
        <w:rFonts w:ascii="Wingdings" w:hAnsi="Wingdings" w:hint="default"/>
      </w:rPr>
    </w:lvl>
    <w:lvl w:ilvl="3" w:tplc="8168E304" w:tentative="1">
      <w:start w:val="1"/>
      <w:numFmt w:val="bullet"/>
      <w:lvlText w:val=""/>
      <w:lvlJc w:val="left"/>
      <w:pPr>
        <w:tabs>
          <w:tab w:val="num" w:pos="2880"/>
        </w:tabs>
        <w:ind w:left="2880" w:hanging="360"/>
      </w:pPr>
      <w:rPr>
        <w:rFonts w:ascii="Wingdings" w:hAnsi="Wingdings" w:hint="default"/>
      </w:rPr>
    </w:lvl>
    <w:lvl w:ilvl="4" w:tplc="941A2B48" w:tentative="1">
      <w:start w:val="1"/>
      <w:numFmt w:val="bullet"/>
      <w:lvlText w:val=""/>
      <w:lvlJc w:val="left"/>
      <w:pPr>
        <w:tabs>
          <w:tab w:val="num" w:pos="3600"/>
        </w:tabs>
        <w:ind w:left="3600" w:hanging="360"/>
      </w:pPr>
      <w:rPr>
        <w:rFonts w:ascii="Wingdings" w:hAnsi="Wingdings" w:hint="default"/>
      </w:rPr>
    </w:lvl>
    <w:lvl w:ilvl="5" w:tplc="C9CE5BB0" w:tentative="1">
      <w:start w:val="1"/>
      <w:numFmt w:val="bullet"/>
      <w:lvlText w:val=""/>
      <w:lvlJc w:val="left"/>
      <w:pPr>
        <w:tabs>
          <w:tab w:val="num" w:pos="4320"/>
        </w:tabs>
        <w:ind w:left="4320" w:hanging="360"/>
      </w:pPr>
      <w:rPr>
        <w:rFonts w:ascii="Wingdings" w:hAnsi="Wingdings" w:hint="default"/>
      </w:rPr>
    </w:lvl>
    <w:lvl w:ilvl="6" w:tplc="F0D84586" w:tentative="1">
      <w:start w:val="1"/>
      <w:numFmt w:val="bullet"/>
      <w:lvlText w:val=""/>
      <w:lvlJc w:val="left"/>
      <w:pPr>
        <w:tabs>
          <w:tab w:val="num" w:pos="5040"/>
        </w:tabs>
        <w:ind w:left="5040" w:hanging="360"/>
      </w:pPr>
      <w:rPr>
        <w:rFonts w:ascii="Wingdings" w:hAnsi="Wingdings" w:hint="default"/>
      </w:rPr>
    </w:lvl>
    <w:lvl w:ilvl="7" w:tplc="95A6ACFA" w:tentative="1">
      <w:start w:val="1"/>
      <w:numFmt w:val="bullet"/>
      <w:lvlText w:val=""/>
      <w:lvlJc w:val="left"/>
      <w:pPr>
        <w:tabs>
          <w:tab w:val="num" w:pos="5760"/>
        </w:tabs>
        <w:ind w:left="5760" w:hanging="360"/>
      </w:pPr>
      <w:rPr>
        <w:rFonts w:ascii="Wingdings" w:hAnsi="Wingdings" w:hint="default"/>
      </w:rPr>
    </w:lvl>
    <w:lvl w:ilvl="8" w:tplc="9D94C20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820E77"/>
    <w:multiLevelType w:val="hybridMultilevel"/>
    <w:tmpl w:val="1D3009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3D96283"/>
    <w:multiLevelType w:val="hybridMultilevel"/>
    <w:tmpl w:val="2C30AE0E"/>
    <w:lvl w:ilvl="0" w:tplc="EE2CD0AE">
      <w:start w:val="1"/>
      <w:numFmt w:val="bullet"/>
      <w:lvlText w:val="•"/>
      <w:lvlJc w:val="left"/>
      <w:pPr>
        <w:tabs>
          <w:tab w:val="num" w:pos="720"/>
        </w:tabs>
        <w:ind w:left="720" w:hanging="360"/>
      </w:pPr>
      <w:rPr>
        <w:rFonts w:ascii="Arial" w:hAnsi="Arial" w:hint="default"/>
      </w:rPr>
    </w:lvl>
    <w:lvl w:ilvl="1" w:tplc="617C27D2" w:tentative="1">
      <w:start w:val="1"/>
      <w:numFmt w:val="bullet"/>
      <w:lvlText w:val="•"/>
      <w:lvlJc w:val="left"/>
      <w:pPr>
        <w:tabs>
          <w:tab w:val="num" w:pos="1440"/>
        </w:tabs>
        <w:ind w:left="1440" w:hanging="360"/>
      </w:pPr>
      <w:rPr>
        <w:rFonts w:ascii="Arial" w:hAnsi="Arial" w:hint="default"/>
      </w:rPr>
    </w:lvl>
    <w:lvl w:ilvl="2" w:tplc="16EA786A" w:tentative="1">
      <w:start w:val="1"/>
      <w:numFmt w:val="bullet"/>
      <w:lvlText w:val="•"/>
      <w:lvlJc w:val="left"/>
      <w:pPr>
        <w:tabs>
          <w:tab w:val="num" w:pos="2160"/>
        </w:tabs>
        <w:ind w:left="2160" w:hanging="360"/>
      </w:pPr>
      <w:rPr>
        <w:rFonts w:ascii="Arial" w:hAnsi="Arial" w:hint="default"/>
      </w:rPr>
    </w:lvl>
    <w:lvl w:ilvl="3" w:tplc="FCFAB828" w:tentative="1">
      <w:start w:val="1"/>
      <w:numFmt w:val="bullet"/>
      <w:lvlText w:val="•"/>
      <w:lvlJc w:val="left"/>
      <w:pPr>
        <w:tabs>
          <w:tab w:val="num" w:pos="2880"/>
        </w:tabs>
        <w:ind w:left="2880" w:hanging="360"/>
      </w:pPr>
      <w:rPr>
        <w:rFonts w:ascii="Arial" w:hAnsi="Arial" w:hint="default"/>
      </w:rPr>
    </w:lvl>
    <w:lvl w:ilvl="4" w:tplc="8AEE692C" w:tentative="1">
      <w:start w:val="1"/>
      <w:numFmt w:val="bullet"/>
      <w:lvlText w:val="•"/>
      <w:lvlJc w:val="left"/>
      <w:pPr>
        <w:tabs>
          <w:tab w:val="num" w:pos="3600"/>
        </w:tabs>
        <w:ind w:left="3600" w:hanging="360"/>
      </w:pPr>
      <w:rPr>
        <w:rFonts w:ascii="Arial" w:hAnsi="Arial" w:hint="default"/>
      </w:rPr>
    </w:lvl>
    <w:lvl w:ilvl="5" w:tplc="35649B9C" w:tentative="1">
      <w:start w:val="1"/>
      <w:numFmt w:val="bullet"/>
      <w:lvlText w:val="•"/>
      <w:lvlJc w:val="left"/>
      <w:pPr>
        <w:tabs>
          <w:tab w:val="num" w:pos="4320"/>
        </w:tabs>
        <w:ind w:left="4320" w:hanging="360"/>
      </w:pPr>
      <w:rPr>
        <w:rFonts w:ascii="Arial" w:hAnsi="Arial" w:hint="default"/>
      </w:rPr>
    </w:lvl>
    <w:lvl w:ilvl="6" w:tplc="2DA20240" w:tentative="1">
      <w:start w:val="1"/>
      <w:numFmt w:val="bullet"/>
      <w:lvlText w:val="•"/>
      <w:lvlJc w:val="left"/>
      <w:pPr>
        <w:tabs>
          <w:tab w:val="num" w:pos="5040"/>
        </w:tabs>
        <w:ind w:left="5040" w:hanging="360"/>
      </w:pPr>
      <w:rPr>
        <w:rFonts w:ascii="Arial" w:hAnsi="Arial" w:hint="default"/>
      </w:rPr>
    </w:lvl>
    <w:lvl w:ilvl="7" w:tplc="A6E8C5C4" w:tentative="1">
      <w:start w:val="1"/>
      <w:numFmt w:val="bullet"/>
      <w:lvlText w:val="•"/>
      <w:lvlJc w:val="left"/>
      <w:pPr>
        <w:tabs>
          <w:tab w:val="num" w:pos="5760"/>
        </w:tabs>
        <w:ind w:left="5760" w:hanging="360"/>
      </w:pPr>
      <w:rPr>
        <w:rFonts w:ascii="Arial" w:hAnsi="Arial" w:hint="default"/>
      </w:rPr>
    </w:lvl>
    <w:lvl w:ilvl="8" w:tplc="AC56E37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D08439A"/>
    <w:multiLevelType w:val="hybridMultilevel"/>
    <w:tmpl w:val="7F6CC128"/>
    <w:lvl w:ilvl="0" w:tplc="EE2CD0AE">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97349E"/>
    <w:multiLevelType w:val="hybridMultilevel"/>
    <w:tmpl w:val="9F4E0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B4E2F0B"/>
    <w:multiLevelType w:val="hybridMultilevel"/>
    <w:tmpl w:val="ED405106"/>
    <w:lvl w:ilvl="0" w:tplc="EE2CD0AE">
      <w:start w:val="1"/>
      <w:numFmt w:val="bullet"/>
      <w:lvlText w:val="•"/>
      <w:lvlJc w:val="left"/>
      <w:pPr>
        <w:tabs>
          <w:tab w:val="num" w:pos="1080"/>
        </w:tabs>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89542216">
    <w:abstractNumId w:val="1"/>
  </w:num>
  <w:num w:numId="2" w16cid:durableId="1830244617">
    <w:abstractNumId w:val="4"/>
  </w:num>
  <w:num w:numId="3" w16cid:durableId="1058669599">
    <w:abstractNumId w:val="2"/>
  </w:num>
  <w:num w:numId="4" w16cid:durableId="1367024561">
    <w:abstractNumId w:val="8"/>
  </w:num>
  <w:num w:numId="5" w16cid:durableId="1036856407">
    <w:abstractNumId w:val="5"/>
  </w:num>
  <w:num w:numId="6" w16cid:durableId="1555122140">
    <w:abstractNumId w:val="6"/>
  </w:num>
  <w:num w:numId="7" w16cid:durableId="40177173">
    <w:abstractNumId w:val="9"/>
  </w:num>
  <w:num w:numId="8" w16cid:durableId="1456362136">
    <w:abstractNumId w:val="7"/>
  </w:num>
  <w:num w:numId="9" w16cid:durableId="1830559338">
    <w:abstractNumId w:val="0"/>
  </w:num>
  <w:num w:numId="10" w16cid:durableId="9019826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F4A"/>
    <w:rsid w:val="000C1084"/>
    <w:rsid w:val="0010732D"/>
    <w:rsid w:val="00141994"/>
    <w:rsid w:val="001D6720"/>
    <w:rsid w:val="002F491C"/>
    <w:rsid w:val="00431676"/>
    <w:rsid w:val="0049683A"/>
    <w:rsid w:val="004B3EA6"/>
    <w:rsid w:val="00743F4A"/>
    <w:rsid w:val="008069C5"/>
    <w:rsid w:val="00813D68"/>
    <w:rsid w:val="0084594D"/>
    <w:rsid w:val="009067D2"/>
    <w:rsid w:val="00930B0E"/>
    <w:rsid w:val="00956EDC"/>
    <w:rsid w:val="009870B8"/>
    <w:rsid w:val="00A95D86"/>
    <w:rsid w:val="00B4633D"/>
    <w:rsid w:val="00B83B14"/>
    <w:rsid w:val="00C76821"/>
    <w:rsid w:val="00D321E9"/>
    <w:rsid w:val="00D80D74"/>
    <w:rsid w:val="00DB5446"/>
    <w:rsid w:val="00E06CEC"/>
    <w:rsid w:val="00F058B9"/>
    <w:rsid w:val="00FA26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25DED"/>
  <w15:chartTrackingRefBased/>
  <w15:docId w15:val="{632C97A7-B7AD-42EF-8C46-ED6431E4C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F4A"/>
    <w:pPr>
      <w:spacing w:after="0" w:line="240" w:lineRule="auto"/>
      <w:ind w:left="720"/>
      <w:contextualSpacing/>
    </w:pPr>
    <w:rPr>
      <w:rFonts w:ascii="Times New Roman" w:eastAsiaTheme="minorEastAsia" w:hAnsi="Times New Roman" w:cs="Times New Roman"/>
      <w:kern w:val="0"/>
      <w:sz w:val="24"/>
      <w:szCs w:val="24"/>
      <w:lang w:eastAsia="en-GB"/>
      <w14:ligatures w14:val="none"/>
    </w:rPr>
  </w:style>
  <w:style w:type="character" w:styleId="Hyperlink">
    <w:name w:val="Hyperlink"/>
    <w:basedOn w:val="DefaultParagraphFont"/>
    <w:uiPriority w:val="99"/>
    <w:unhideWhenUsed/>
    <w:rsid w:val="00743F4A"/>
    <w:rPr>
      <w:color w:val="0000FF"/>
      <w:u w:val="single"/>
    </w:rPr>
  </w:style>
  <w:style w:type="paragraph" w:styleId="Header">
    <w:name w:val="header"/>
    <w:basedOn w:val="Normal"/>
    <w:link w:val="HeaderChar"/>
    <w:uiPriority w:val="99"/>
    <w:unhideWhenUsed/>
    <w:rsid w:val="00743F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3F4A"/>
  </w:style>
  <w:style w:type="paragraph" w:styleId="Footer">
    <w:name w:val="footer"/>
    <w:basedOn w:val="Normal"/>
    <w:link w:val="FooterChar"/>
    <w:uiPriority w:val="99"/>
    <w:unhideWhenUsed/>
    <w:rsid w:val="00743F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3F4A"/>
  </w:style>
  <w:style w:type="paragraph" w:styleId="NormalWeb">
    <w:name w:val="Normal (Web)"/>
    <w:basedOn w:val="Normal"/>
    <w:uiPriority w:val="99"/>
    <w:unhideWhenUsed/>
    <w:rsid w:val="004B3EA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10732D"/>
    <w:rPr>
      <w:color w:val="605E5C"/>
      <w:shd w:val="clear" w:color="auto" w:fill="E1DFDD"/>
    </w:rPr>
  </w:style>
  <w:style w:type="paragraph" w:styleId="Revision">
    <w:name w:val="Revision"/>
    <w:hidden/>
    <w:uiPriority w:val="99"/>
    <w:semiHidden/>
    <w:rsid w:val="00D80D74"/>
    <w:pPr>
      <w:spacing w:after="0" w:line="240" w:lineRule="auto"/>
    </w:pPr>
  </w:style>
  <w:style w:type="character" w:styleId="CommentReference">
    <w:name w:val="annotation reference"/>
    <w:basedOn w:val="DefaultParagraphFont"/>
    <w:uiPriority w:val="99"/>
    <w:semiHidden/>
    <w:unhideWhenUsed/>
    <w:rsid w:val="00D80D74"/>
    <w:rPr>
      <w:sz w:val="16"/>
      <w:szCs w:val="16"/>
    </w:rPr>
  </w:style>
  <w:style w:type="paragraph" w:styleId="CommentText">
    <w:name w:val="annotation text"/>
    <w:basedOn w:val="Normal"/>
    <w:link w:val="CommentTextChar"/>
    <w:uiPriority w:val="99"/>
    <w:unhideWhenUsed/>
    <w:rsid w:val="00D80D74"/>
    <w:pPr>
      <w:spacing w:line="240" w:lineRule="auto"/>
    </w:pPr>
    <w:rPr>
      <w:sz w:val="20"/>
      <w:szCs w:val="20"/>
    </w:rPr>
  </w:style>
  <w:style w:type="character" w:customStyle="1" w:styleId="CommentTextChar">
    <w:name w:val="Comment Text Char"/>
    <w:basedOn w:val="DefaultParagraphFont"/>
    <w:link w:val="CommentText"/>
    <w:uiPriority w:val="99"/>
    <w:rsid w:val="00D80D74"/>
    <w:rPr>
      <w:sz w:val="20"/>
      <w:szCs w:val="20"/>
    </w:rPr>
  </w:style>
  <w:style w:type="paragraph" w:styleId="CommentSubject">
    <w:name w:val="annotation subject"/>
    <w:basedOn w:val="CommentText"/>
    <w:next w:val="CommentText"/>
    <w:link w:val="CommentSubjectChar"/>
    <w:uiPriority w:val="99"/>
    <w:semiHidden/>
    <w:unhideWhenUsed/>
    <w:rsid w:val="00D80D74"/>
    <w:rPr>
      <w:b/>
      <w:bCs/>
    </w:rPr>
  </w:style>
  <w:style w:type="character" w:customStyle="1" w:styleId="CommentSubjectChar">
    <w:name w:val="Comment Subject Char"/>
    <w:basedOn w:val="CommentTextChar"/>
    <w:link w:val="CommentSubject"/>
    <w:uiPriority w:val="99"/>
    <w:semiHidden/>
    <w:rsid w:val="00D80D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42855">
      <w:bodyDiv w:val="1"/>
      <w:marLeft w:val="0"/>
      <w:marRight w:val="0"/>
      <w:marTop w:val="0"/>
      <w:marBottom w:val="0"/>
      <w:divBdr>
        <w:top w:val="none" w:sz="0" w:space="0" w:color="auto"/>
        <w:left w:val="none" w:sz="0" w:space="0" w:color="auto"/>
        <w:bottom w:val="none" w:sz="0" w:space="0" w:color="auto"/>
        <w:right w:val="none" w:sz="0" w:space="0" w:color="auto"/>
      </w:divBdr>
    </w:div>
    <w:div w:id="438372149">
      <w:bodyDiv w:val="1"/>
      <w:marLeft w:val="0"/>
      <w:marRight w:val="0"/>
      <w:marTop w:val="0"/>
      <w:marBottom w:val="0"/>
      <w:divBdr>
        <w:top w:val="none" w:sz="0" w:space="0" w:color="auto"/>
        <w:left w:val="none" w:sz="0" w:space="0" w:color="auto"/>
        <w:bottom w:val="none" w:sz="0" w:space="0" w:color="auto"/>
        <w:right w:val="none" w:sz="0" w:space="0" w:color="auto"/>
      </w:divBdr>
    </w:div>
    <w:div w:id="613946122">
      <w:bodyDiv w:val="1"/>
      <w:marLeft w:val="0"/>
      <w:marRight w:val="0"/>
      <w:marTop w:val="0"/>
      <w:marBottom w:val="0"/>
      <w:divBdr>
        <w:top w:val="none" w:sz="0" w:space="0" w:color="auto"/>
        <w:left w:val="none" w:sz="0" w:space="0" w:color="auto"/>
        <w:bottom w:val="none" w:sz="0" w:space="0" w:color="auto"/>
        <w:right w:val="none" w:sz="0" w:space="0" w:color="auto"/>
      </w:divBdr>
    </w:div>
    <w:div w:id="938106019">
      <w:bodyDiv w:val="1"/>
      <w:marLeft w:val="0"/>
      <w:marRight w:val="0"/>
      <w:marTop w:val="0"/>
      <w:marBottom w:val="0"/>
      <w:divBdr>
        <w:top w:val="none" w:sz="0" w:space="0" w:color="auto"/>
        <w:left w:val="none" w:sz="0" w:space="0" w:color="auto"/>
        <w:bottom w:val="none" w:sz="0" w:space="0" w:color="auto"/>
        <w:right w:val="none" w:sz="0" w:space="0" w:color="auto"/>
      </w:divBdr>
    </w:div>
    <w:div w:id="1180240768">
      <w:bodyDiv w:val="1"/>
      <w:marLeft w:val="0"/>
      <w:marRight w:val="0"/>
      <w:marTop w:val="0"/>
      <w:marBottom w:val="0"/>
      <w:divBdr>
        <w:top w:val="none" w:sz="0" w:space="0" w:color="auto"/>
        <w:left w:val="none" w:sz="0" w:space="0" w:color="auto"/>
        <w:bottom w:val="none" w:sz="0" w:space="0" w:color="auto"/>
        <w:right w:val="none" w:sz="0" w:space="0" w:color="auto"/>
      </w:divBdr>
      <w:divsChild>
        <w:div w:id="979580131">
          <w:marLeft w:val="274"/>
          <w:marRight w:val="0"/>
          <w:marTop w:val="0"/>
          <w:marBottom w:val="60"/>
          <w:divBdr>
            <w:top w:val="none" w:sz="0" w:space="0" w:color="auto"/>
            <w:left w:val="none" w:sz="0" w:space="0" w:color="auto"/>
            <w:bottom w:val="none" w:sz="0" w:space="0" w:color="auto"/>
            <w:right w:val="none" w:sz="0" w:space="0" w:color="auto"/>
          </w:divBdr>
        </w:div>
        <w:div w:id="1116102723">
          <w:marLeft w:val="274"/>
          <w:marRight w:val="0"/>
          <w:marTop w:val="0"/>
          <w:marBottom w:val="60"/>
          <w:divBdr>
            <w:top w:val="none" w:sz="0" w:space="0" w:color="auto"/>
            <w:left w:val="none" w:sz="0" w:space="0" w:color="auto"/>
            <w:bottom w:val="none" w:sz="0" w:space="0" w:color="auto"/>
            <w:right w:val="none" w:sz="0" w:space="0" w:color="auto"/>
          </w:divBdr>
        </w:div>
        <w:div w:id="1483080788">
          <w:marLeft w:val="274"/>
          <w:marRight w:val="0"/>
          <w:marTop w:val="0"/>
          <w:marBottom w:val="60"/>
          <w:divBdr>
            <w:top w:val="none" w:sz="0" w:space="0" w:color="auto"/>
            <w:left w:val="none" w:sz="0" w:space="0" w:color="auto"/>
            <w:bottom w:val="none" w:sz="0" w:space="0" w:color="auto"/>
            <w:right w:val="none" w:sz="0" w:space="0" w:color="auto"/>
          </w:divBdr>
        </w:div>
        <w:div w:id="2108192301">
          <w:marLeft w:val="274"/>
          <w:marRight w:val="0"/>
          <w:marTop w:val="0"/>
          <w:marBottom w:val="60"/>
          <w:divBdr>
            <w:top w:val="none" w:sz="0" w:space="0" w:color="auto"/>
            <w:left w:val="none" w:sz="0" w:space="0" w:color="auto"/>
            <w:bottom w:val="none" w:sz="0" w:space="0" w:color="auto"/>
            <w:right w:val="none" w:sz="0" w:space="0" w:color="auto"/>
          </w:divBdr>
        </w:div>
        <w:div w:id="420830807">
          <w:marLeft w:val="274"/>
          <w:marRight w:val="0"/>
          <w:marTop w:val="0"/>
          <w:marBottom w:val="160"/>
          <w:divBdr>
            <w:top w:val="none" w:sz="0" w:space="0" w:color="auto"/>
            <w:left w:val="none" w:sz="0" w:space="0" w:color="auto"/>
            <w:bottom w:val="none" w:sz="0" w:space="0" w:color="auto"/>
            <w:right w:val="none" w:sz="0" w:space="0" w:color="auto"/>
          </w:divBdr>
        </w:div>
      </w:divsChild>
    </w:div>
    <w:div w:id="1511748650">
      <w:bodyDiv w:val="1"/>
      <w:marLeft w:val="0"/>
      <w:marRight w:val="0"/>
      <w:marTop w:val="0"/>
      <w:marBottom w:val="0"/>
      <w:divBdr>
        <w:top w:val="none" w:sz="0" w:space="0" w:color="auto"/>
        <w:left w:val="none" w:sz="0" w:space="0" w:color="auto"/>
        <w:bottom w:val="none" w:sz="0" w:space="0" w:color="auto"/>
        <w:right w:val="none" w:sz="0" w:space="0" w:color="auto"/>
      </w:divBdr>
    </w:div>
    <w:div w:id="1559319825">
      <w:bodyDiv w:val="1"/>
      <w:marLeft w:val="0"/>
      <w:marRight w:val="0"/>
      <w:marTop w:val="0"/>
      <w:marBottom w:val="0"/>
      <w:divBdr>
        <w:top w:val="none" w:sz="0" w:space="0" w:color="auto"/>
        <w:left w:val="none" w:sz="0" w:space="0" w:color="auto"/>
        <w:bottom w:val="none" w:sz="0" w:space="0" w:color="auto"/>
        <w:right w:val="none" w:sz="0" w:space="0" w:color="auto"/>
      </w:divBdr>
    </w:div>
    <w:div w:id="1649089157">
      <w:bodyDiv w:val="1"/>
      <w:marLeft w:val="0"/>
      <w:marRight w:val="0"/>
      <w:marTop w:val="0"/>
      <w:marBottom w:val="0"/>
      <w:divBdr>
        <w:top w:val="none" w:sz="0" w:space="0" w:color="auto"/>
        <w:left w:val="none" w:sz="0" w:space="0" w:color="auto"/>
        <w:bottom w:val="none" w:sz="0" w:space="0" w:color="auto"/>
        <w:right w:val="none" w:sz="0" w:space="0" w:color="auto"/>
      </w:divBdr>
      <w:divsChild>
        <w:div w:id="1332683291">
          <w:marLeft w:val="418"/>
          <w:marRight w:val="0"/>
          <w:marTop w:val="0"/>
          <w:marBottom w:val="160"/>
          <w:divBdr>
            <w:top w:val="none" w:sz="0" w:space="0" w:color="auto"/>
            <w:left w:val="none" w:sz="0" w:space="0" w:color="auto"/>
            <w:bottom w:val="none" w:sz="0" w:space="0" w:color="auto"/>
            <w:right w:val="none" w:sz="0" w:space="0" w:color="auto"/>
          </w:divBdr>
        </w:div>
        <w:div w:id="1275986567">
          <w:marLeft w:val="418"/>
          <w:marRight w:val="0"/>
          <w:marTop w:val="0"/>
          <w:marBottom w:val="160"/>
          <w:divBdr>
            <w:top w:val="none" w:sz="0" w:space="0" w:color="auto"/>
            <w:left w:val="none" w:sz="0" w:space="0" w:color="auto"/>
            <w:bottom w:val="none" w:sz="0" w:space="0" w:color="auto"/>
            <w:right w:val="none" w:sz="0" w:space="0" w:color="auto"/>
          </w:divBdr>
        </w:div>
        <w:div w:id="1627850525">
          <w:marLeft w:val="418"/>
          <w:marRight w:val="0"/>
          <w:marTop w:val="0"/>
          <w:marBottom w:val="160"/>
          <w:divBdr>
            <w:top w:val="none" w:sz="0" w:space="0" w:color="auto"/>
            <w:left w:val="none" w:sz="0" w:space="0" w:color="auto"/>
            <w:bottom w:val="none" w:sz="0" w:space="0" w:color="auto"/>
            <w:right w:val="none" w:sz="0" w:space="0" w:color="auto"/>
          </w:divBdr>
        </w:div>
        <w:div w:id="392698650">
          <w:marLeft w:val="418"/>
          <w:marRight w:val="0"/>
          <w:marTop w:val="0"/>
          <w:marBottom w:val="160"/>
          <w:divBdr>
            <w:top w:val="none" w:sz="0" w:space="0" w:color="auto"/>
            <w:left w:val="none" w:sz="0" w:space="0" w:color="auto"/>
            <w:bottom w:val="none" w:sz="0" w:space="0" w:color="auto"/>
            <w:right w:val="none" w:sz="0" w:space="0" w:color="auto"/>
          </w:divBdr>
        </w:div>
        <w:div w:id="1973629763">
          <w:marLeft w:val="418"/>
          <w:marRight w:val="0"/>
          <w:marTop w:val="0"/>
          <w:marBottom w:val="160"/>
          <w:divBdr>
            <w:top w:val="none" w:sz="0" w:space="0" w:color="auto"/>
            <w:left w:val="none" w:sz="0" w:space="0" w:color="auto"/>
            <w:bottom w:val="none" w:sz="0" w:space="0" w:color="auto"/>
            <w:right w:val="none" w:sz="0" w:space="0" w:color="auto"/>
          </w:divBdr>
        </w:div>
        <w:div w:id="1034959148">
          <w:marLeft w:val="418"/>
          <w:marRight w:val="0"/>
          <w:marTop w:val="0"/>
          <w:marBottom w:val="160"/>
          <w:divBdr>
            <w:top w:val="none" w:sz="0" w:space="0" w:color="auto"/>
            <w:left w:val="none" w:sz="0" w:space="0" w:color="auto"/>
            <w:bottom w:val="none" w:sz="0" w:space="0" w:color="auto"/>
            <w:right w:val="none" w:sz="0" w:space="0" w:color="auto"/>
          </w:divBdr>
        </w:div>
      </w:divsChild>
    </w:div>
    <w:div w:id="1717436465">
      <w:bodyDiv w:val="1"/>
      <w:marLeft w:val="0"/>
      <w:marRight w:val="0"/>
      <w:marTop w:val="0"/>
      <w:marBottom w:val="0"/>
      <w:divBdr>
        <w:top w:val="none" w:sz="0" w:space="0" w:color="auto"/>
        <w:left w:val="none" w:sz="0" w:space="0" w:color="auto"/>
        <w:bottom w:val="none" w:sz="0" w:space="0" w:color="auto"/>
        <w:right w:val="none" w:sz="0" w:space="0" w:color="auto"/>
      </w:divBdr>
    </w:div>
    <w:div w:id="1722558483">
      <w:bodyDiv w:val="1"/>
      <w:marLeft w:val="0"/>
      <w:marRight w:val="0"/>
      <w:marTop w:val="0"/>
      <w:marBottom w:val="0"/>
      <w:divBdr>
        <w:top w:val="none" w:sz="0" w:space="0" w:color="auto"/>
        <w:left w:val="none" w:sz="0" w:space="0" w:color="auto"/>
        <w:bottom w:val="none" w:sz="0" w:space="0" w:color="auto"/>
        <w:right w:val="none" w:sz="0" w:space="0" w:color="auto"/>
      </w:divBdr>
    </w:div>
    <w:div w:id="1780251806">
      <w:bodyDiv w:val="1"/>
      <w:marLeft w:val="0"/>
      <w:marRight w:val="0"/>
      <w:marTop w:val="0"/>
      <w:marBottom w:val="0"/>
      <w:divBdr>
        <w:top w:val="none" w:sz="0" w:space="0" w:color="auto"/>
        <w:left w:val="none" w:sz="0" w:space="0" w:color="auto"/>
        <w:bottom w:val="none" w:sz="0" w:space="0" w:color="auto"/>
        <w:right w:val="none" w:sz="0" w:space="0" w:color="auto"/>
      </w:divBdr>
    </w:div>
    <w:div w:id="1786073534">
      <w:bodyDiv w:val="1"/>
      <w:marLeft w:val="0"/>
      <w:marRight w:val="0"/>
      <w:marTop w:val="0"/>
      <w:marBottom w:val="0"/>
      <w:divBdr>
        <w:top w:val="none" w:sz="0" w:space="0" w:color="auto"/>
        <w:left w:val="none" w:sz="0" w:space="0" w:color="auto"/>
        <w:bottom w:val="none" w:sz="0" w:space="0" w:color="auto"/>
        <w:right w:val="none" w:sz="0" w:space="0" w:color="auto"/>
      </w:divBdr>
    </w:div>
    <w:div w:id="191739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tland.gov.uk/localplan" TargetMode="External"/><Relationship Id="rId13" Type="http://schemas.openxmlformats.org/officeDocument/2006/relationships/hyperlink" Target="http://www.rutland.gov.uk/planning-building-control/local-plan/new-local-plan" TargetMode="External"/><Relationship Id="rId18" Type="http://schemas.openxmlformats.org/officeDocument/2006/relationships/hyperlink" Target="mailto:localplan@rutland.gov.uk"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localplan@rutland.gov.uk" TargetMode="External"/><Relationship Id="rId17" Type="http://schemas.openxmlformats.org/officeDocument/2006/relationships/hyperlink" Target="mailto:communications@rutland.gov.uk" TargetMode="External"/><Relationship Id="rId2" Type="http://schemas.openxmlformats.org/officeDocument/2006/relationships/styles" Target="styles.xml"/><Relationship Id="rId16" Type="http://schemas.openxmlformats.org/officeDocument/2006/relationships/hyperlink" Target="http://www.rutland.gov.uk/localpla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land.gov.uk/localplan" TargetMode="External"/><Relationship Id="rId5" Type="http://schemas.openxmlformats.org/officeDocument/2006/relationships/footnotes" Target="footnotes.xml"/><Relationship Id="rId15" Type="http://schemas.openxmlformats.org/officeDocument/2006/relationships/hyperlink" Target="http://www.rutland.gov.uk/localplan" TargetMode="External"/><Relationship Id="rId10" Type="http://schemas.openxmlformats.org/officeDocument/2006/relationships/hyperlink" Target="http://www.rutland.gov.uk/localpla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utland.gov.uk/localplan" TargetMode="External"/><Relationship Id="rId14" Type="http://schemas.openxmlformats.org/officeDocument/2006/relationships/hyperlink" Target="http://www.rutland.gov.uk/local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1863</Words>
  <Characters>10625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Rutland County Council</Company>
  <LinksUpToDate>false</LinksUpToDate>
  <CharactersWithSpaces>12464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Waik</dc:creator>
  <cp:keywords/>
  <dc:description/>
  <cp:lastModifiedBy>Sharon Coe</cp:lastModifiedBy>
  <cp:revision>2</cp:revision>
  <cp:lastPrinted>2023-11-14T16:24:00Z</cp:lastPrinted>
  <dcterms:created xsi:type="dcterms:W3CDTF">2023-12-11T10:51:00Z</dcterms:created>
  <dcterms:modified xsi:type="dcterms:W3CDTF">2023-12-11T10:51:00Z</dcterms:modified>
</cp:coreProperties>
</file>