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2FCE1" w14:textId="23F5734F" w:rsidR="00C61C45" w:rsidRPr="00C61C45" w:rsidRDefault="00C61C45" w:rsidP="00CB05AB">
      <w:pPr>
        <w:spacing w:after="0" w:line="240" w:lineRule="auto"/>
        <w:jc w:val="center"/>
        <w:rPr>
          <w:b/>
          <w:bCs/>
        </w:rPr>
      </w:pPr>
      <w:r w:rsidRPr="00C61C45">
        <w:rPr>
          <w:b/>
          <w:bCs/>
        </w:rPr>
        <w:t>Minutes of Uppingham Town Council Full Council meeting,</w:t>
      </w:r>
    </w:p>
    <w:p w14:paraId="313C3315" w14:textId="65E47BFD" w:rsidR="00C61C45" w:rsidRPr="00C61C45" w:rsidRDefault="00C61C45" w:rsidP="00CB05AB">
      <w:pPr>
        <w:spacing w:line="240" w:lineRule="auto"/>
        <w:jc w:val="center"/>
        <w:rPr>
          <w:b/>
          <w:bCs/>
        </w:rPr>
      </w:pPr>
      <w:r w:rsidRPr="00C61C45">
        <w:rPr>
          <w:b/>
          <w:bCs/>
        </w:rPr>
        <w:t xml:space="preserve">held at Uppingham Town Hall on </w:t>
      </w:r>
      <w:r w:rsidR="00A970A8">
        <w:rPr>
          <w:b/>
          <w:bCs/>
        </w:rPr>
        <w:t>Wednesday 19 June</w:t>
      </w:r>
      <w:r w:rsidR="0095502B">
        <w:rPr>
          <w:b/>
          <w:bCs/>
        </w:rPr>
        <w:t xml:space="preserve"> </w:t>
      </w:r>
      <w:r w:rsidR="00B826AC">
        <w:rPr>
          <w:b/>
          <w:bCs/>
        </w:rPr>
        <w:t>202</w:t>
      </w:r>
      <w:r w:rsidR="00996C70">
        <w:rPr>
          <w:b/>
          <w:bCs/>
        </w:rPr>
        <w:t>4</w:t>
      </w:r>
      <w:r w:rsidRPr="00C61C45">
        <w:rPr>
          <w:b/>
          <w:bCs/>
        </w:rPr>
        <w:t xml:space="preserve"> at </w:t>
      </w:r>
      <w:r w:rsidR="004356E5">
        <w:rPr>
          <w:b/>
          <w:bCs/>
        </w:rPr>
        <w:t>7</w:t>
      </w:r>
      <w:r w:rsidRPr="00C61C45">
        <w:rPr>
          <w:b/>
          <w:bCs/>
        </w:rPr>
        <w:t>pm</w:t>
      </w:r>
    </w:p>
    <w:p w14:paraId="763AC0B2" w14:textId="0925588C" w:rsidR="00C61C45" w:rsidRDefault="00C61C45" w:rsidP="00601014">
      <w:pPr>
        <w:spacing w:after="0" w:line="240" w:lineRule="auto"/>
        <w:jc w:val="both"/>
      </w:pPr>
      <w:r w:rsidRPr="00C61C45">
        <w:t>Present</w:t>
      </w:r>
      <w:r w:rsidR="00C527C0">
        <w:t>:</w:t>
      </w:r>
      <w:r w:rsidRPr="00C61C45">
        <w:t xml:space="preserve"> C</w:t>
      </w:r>
      <w:r w:rsidR="00196D3A">
        <w:t xml:space="preserve">llrs </w:t>
      </w:r>
      <w:r w:rsidR="003E6DE9">
        <w:t>Liz Clarke,</w:t>
      </w:r>
      <w:r w:rsidR="00B1319A">
        <w:t xml:space="preserve"> </w:t>
      </w:r>
      <w:r w:rsidR="00007CFE">
        <w:t xml:space="preserve">David Ainslie, </w:t>
      </w:r>
      <w:r w:rsidR="00B1319A">
        <w:t xml:space="preserve">Lindsay Cooper, Pat Dalby, </w:t>
      </w:r>
      <w:r w:rsidR="00B61095">
        <w:t>Christine Edwards,</w:t>
      </w:r>
      <w:r w:rsidRPr="00C61C45">
        <w:t xml:space="preserve"> </w:t>
      </w:r>
      <w:r w:rsidR="003E6DE9">
        <w:t>Sam Findlay</w:t>
      </w:r>
      <w:r w:rsidR="00A23966">
        <w:t xml:space="preserve">, </w:t>
      </w:r>
      <w:r w:rsidRPr="00C61C45">
        <w:t>Mike Fish</w:t>
      </w:r>
      <w:r w:rsidR="004201CA">
        <w:t>,</w:t>
      </w:r>
      <w:r w:rsidR="00C74244">
        <w:t xml:space="preserve"> </w:t>
      </w:r>
      <w:r w:rsidR="00D34F79">
        <w:t xml:space="preserve">Barry Hobbs, </w:t>
      </w:r>
      <w:r w:rsidR="00C74244">
        <w:t>Godfrey Jennings,</w:t>
      </w:r>
      <w:r w:rsidRPr="00C61C45">
        <w:t xml:space="preserve"> </w:t>
      </w:r>
      <w:r w:rsidR="004356E5">
        <w:t xml:space="preserve">Peter Rees, </w:t>
      </w:r>
      <w:r w:rsidR="00B1319A">
        <w:t xml:space="preserve">Mark Shaw, </w:t>
      </w:r>
      <w:r w:rsidR="000663E5">
        <w:t>Ron</w:t>
      </w:r>
      <w:r w:rsidR="00C74244">
        <w:t xml:space="preserve"> Simpson</w:t>
      </w:r>
      <w:r w:rsidR="00A970A8">
        <w:t>, Ray Sutton</w:t>
      </w:r>
      <w:r w:rsidR="00601014">
        <w:t xml:space="preserve"> (but this list is amended by minute 721/24).</w:t>
      </w:r>
    </w:p>
    <w:p w14:paraId="7189BD18" w14:textId="77777777" w:rsidR="008A71D8" w:rsidRPr="008A71D8" w:rsidRDefault="008A71D8" w:rsidP="008A71D8">
      <w:pPr>
        <w:spacing w:after="0" w:line="240" w:lineRule="auto"/>
        <w:rPr>
          <w:sz w:val="8"/>
          <w:szCs w:val="8"/>
        </w:rPr>
      </w:pPr>
    </w:p>
    <w:p w14:paraId="4D207381" w14:textId="37B5D1FF" w:rsidR="00C61C45" w:rsidRDefault="00A23966" w:rsidP="008A71D8">
      <w:pPr>
        <w:spacing w:after="0" w:line="240" w:lineRule="auto"/>
      </w:pPr>
      <w:r>
        <w:t xml:space="preserve">In attendance: </w:t>
      </w:r>
      <w:r w:rsidR="00A970A8">
        <w:t>County Cllr C Wise, approx. 30</w:t>
      </w:r>
      <w:r w:rsidR="009B69C8">
        <w:t xml:space="preserve"> members of the public and </w:t>
      </w:r>
      <w:r w:rsidR="004B2047">
        <w:t>L</w:t>
      </w:r>
      <w:r w:rsidR="009B69C8">
        <w:t>ocum</w:t>
      </w:r>
      <w:r w:rsidR="00D5261A">
        <w:t xml:space="preserve"> Clerk </w:t>
      </w:r>
      <w:r w:rsidR="009B69C8">
        <w:t>P Leppard</w:t>
      </w:r>
    </w:p>
    <w:p w14:paraId="34F8A738" w14:textId="77777777" w:rsidR="00CB05AB" w:rsidRPr="00463600" w:rsidRDefault="00CB05AB" w:rsidP="008A71D8">
      <w:pPr>
        <w:spacing w:after="0" w:line="240" w:lineRule="auto"/>
        <w:rPr>
          <w:sz w:val="16"/>
          <w:szCs w:val="16"/>
        </w:rPr>
      </w:pPr>
    </w:p>
    <w:tbl>
      <w:tblPr>
        <w:tblStyle w:val="TableGrid"/>
        <w:tblW w:w="9214" w:type="dxa"/>
        <w:tblLayout w:type="fixed"/>
        <w:tblLook w:val="04A0" w:firstRow="1" w:lastRow="0" w:firstColumn="1" w:lastColumn="0" w:noHBand="0" w:noVBand="1"/>
      </w:tblPr>
      <w:tblGrid>
        <w:gridCol w:w="993"/>
        <w:gridCol w:w="284"/>
        <w:gridCol w:w="7937"/>
      </w:tblGrid>
      <w:tr w:rsidR="00B65387" w14:paraId="7C3AAD01" w14:textId="77777777" w:rsidTr="00B65387">
        <w:tc>
          <w:tcPr>
            <w:tcW w:w="993" w:type="dxa"/>
            <w:tcBorders>
              <w:top w:val="nil"/>
              <w:left w:val="nil"/>
              <w:bottom w:val="nil"/>
              <w:right w:val="nil"/>
            </w:tcBorders>
          </w:tcPr>
          <w:p w14:paraId="770A63C5" w14:textId="37BDFD70" w:rsidR="00B65387" w:rsidRPr="00E843A1" w:rsidRDefault="00A970A8" w:rsidP="00463600">
            <w:r>
              <w:t>712</w:t>
            </w:r>
            <w:r w:rsidR="00B65387" w:rsidRPr="00D910A6">
              <w:t>/</w:t>
            </w:r>
            <w:r w:rsidR="00B65387" w:rsidRPr="00E843A1">
              <w:t>24</w:t>
            </w:r>
          </w:p>
          <w:p w14:paraId="536E1738" w14:textId="5F472E6A" w:rsidR="00B65387" w:rsidRDefault="00B65387" w:rsidP="00463600">
            <w:pPr>
              <w:rPr>
                <w:sz w:val="16"/>
                <w:szCs w:val="16"/>
              </w:rPr>
            </w:pPr>
          </w:p>
          <w:p w14:paraId="5384F361" w14:textId="77777777" w:rsidR="000D620B" w:rsidRDefault="000D620B" w:rsidP="00463600">
            <w:pPr>
              <w:rPr>
                <w:sz w:val="16"/>
                <w:szCs w:val="16"/>
              </w:rPr>
            </w:pPr>
          </w:p>
          <w:p w14:paraId="0B17431B" w14:textId="77777777" w:rsidR="000D620B" w:rsidRDefault="000D620B" w:rsidP="00463600">
            <w:pPr>
              <w:rPr>
                <w:sz w:val="16"/>
                <w:szCs w:val="16"/>
              </w:rPr>
            </w:pPr>
          </w:p>
          <w:p w14:paraId="4DA604A5" w14:textId="77777777" w:rsidR="000D620B" w:rsidRPr="001D3069" w:rsidRDefault="000D620B" w:rsidP="00463600">
            <w:pPr>
              <w:rPr>
                <w:sz w:val="16"/>
                <w:szCs w:val="16"/>
              </w:rPr>
            </w:pPr>
          </w:p>
          <w:p w14:paraId="1193E76F" w14:textId="77777777" w:rsidR="001069C3" w:rsidRPr="000D620B" w:rsidRDefault="001069C3" w:rsidP="00463600">
            <w:pPr>
              <w:rPr>
                <w:sz w:val="20"/>
                <w:szCs w:val="20"/>
              </w:rPr>
            </w:pPr>
          </w:p>
          <w:p w14:paraId="04CA7C12" w14:textId="77777777" w:rsidR="00E122FF" w:rsidRDefault="00E122FF" w:rsidP="00463600"/>
          <w:p w14:paraId="6B6A3195" w14:textId="517807A7" w:rsidR="00B65387" w:rsidRDefault="00A970A8" w:rsidP="00463600">
            <w:r>
              <w:t>713</w:t>
            </w:r>
            <w:r w:rsidR="00B65387">
              <w:t>/24</w:t>
            </w:r>
          </w:p>
          <w:p w14:paraId="693A1282" w14:textId="73E4F983" w:rsidR="00B65387" w:rsidRDefault="00B65387" w:rsidP="00463600"/>
          <w:p w14:paraId="67CA52FA" w14:textId="77777777" w:rsidR="00B65387" w:rsidRPr="006D6486" w:rsidRDefault="00B65387" w:rsidP="00463600">
            <w:pPr>
              <w:rPr>
                <w:sz w:val="16"/>
                <w:szCs w:val="16"/>
              </w:rPr>
            </w:pPr>
          </w:p>
          <w:p w14:paraId="7CE959C7" w14:textId="77777777" w:rsidR="00E122FF" w:rsidRDefault="00E122FF" w:rsidP="00463600"/>
          <w:p w14:paraId="1B2B5662" w14:textId="67066F51" w:rsidR="00B65387" w:rsidRDefault="00A970A8" w:rsidP="00463600">
            <w:r>
              <w:t>714</w:t>
            </w:r>
            <w:r w:rsidR="00B65387">
              <w:t>/24</w:t>
            </w:r>
          </w:p>
          <w:p w14:paraId="0B739D33" w14:textId="6D6255E9" w:rsidR="00B65387" w:rsidRDefault="00B65387" w:rsidP="00463600"/>
          <w:p w14:paraId="379D73E5" w14:textId="77777777" w:rsidR="00E122FF" w:rsidRPr="00E122FF" w:rsidRDefault="00E122FF" w:rsidP="00463600">
            <w:pPr>
              <w:rPr>
                <w:sz w:val="16"/>
                <w:szCs w:val="16"/>
              </w:rPr>
            </w:pPr>
          </w:p>
          <w:p w14:paraId="334EF7A7" w14:textId="77777777" w:rsidR="00941F7E" w:rsidRDefault="00941F7E" w:rsidP="00463600"/>
          <w:p w14:paraId="7649B2B7" w14:textId="77777777" w:rsidR="00941F7E" w:rsidRDefault="00941F7E" w:rsidP="00463600"/>
          <w:p w14:paraId="0B7BF37C" w14:textId="77777777" w:rsidR="00941F7E" w:rsidRDefault="00941F7E" w:rsidP="00463600"/>
          <w:p w14:paraId="6EFDACCE" w14:textId="77777777" w:rsidR="00941F7E" w:rsidRPr="00941F7E" w:rsidRDefault="00941F7E" w:rsidP="00463600">
            <w:pPr>
              <w:rPr>
                <w:sz w:val="20"/>
                <w:szCs w:val="20"/>
              </w:rPr>
            </w:pPr>
          </w:p>
          <w:p w14:paraId="2A1DBB05" w14:textId="2D3896CB" w:rsidR="00B65387" w:rsidRDefault="00A970A8" w:rsidP="00463600">
            <w:r>
              <w:t>715</w:t>
            </w:r>
            <w:r w:rsidR="00B65387">
              <w:t>/24</w:t>
            </w:r>
          </w:p>
          <w:p w14:paraId="3D811052" w14:textId="77777777" w:rsidR="00B65387" w:rsidRDefault="00B65387" w:rsidP="00463600">
            <w:pPr>
              <w:rPr>
                <w:sz w:val="16"/>
                <w:szCs w:val="16"/>
              </w:rPr>
            </w:pPr>
          </w:p>
          <w:p w14:paraId="382B2E2B" w14:textId="77777777" w:rsidR="000D620B" w:rsidRPr="000D620B" w:rsidRDefault="000D620B" w:rsidP="00463600">
            <w:pPr>
              <w:rPr>
                <w:sz w:val="20"/>
                <w:szCs w:val="20"/>
              </w:rPr>
            </w:pPr>
          </w:p>
          <w:p w14:paraId="1BA243A8" w14:textId="4BA1895A" w:rsidR="00B65387" w:rsidRDefault="00A970A8" w:rsidP="00463600">
            <w:r>
              <w:t>716</w:t>
            </w:r>
            <w:r w:rsidR="00B65387">
              <w:t>/24</w:t>
            </w:r>
          </w:p>
          <w:p w14:paraId="1BB367F1" w14:textId="77777777" w:rsidR="00B65387" w:rsidRDefault="00B65387" w:rsidP="00463600"/>
          <w:p w14:paraId="7351AD04" w14:textId="77777777" w:rsidR="00B65387" w:rsidRPr="00995ED8" w:rsidRDefault="00B65387" w:rsidP="00463600">
            <w:pPr>
              <w:rPr>
                <w:sz w:val="18"/>
                <w:szCs w:val="18"/>
              </w:rPr>
            </w:pPr>
          </w:p>
          <w:p w14:paraId="2411632D" w14:textId="77777777" w:rsidR="007F4806" w:rsidRDefault="007F4806" w:rsidP="00463600"/>
          <w:p w14:paraId="5BF93335" w14:textId="77777777" w:rsidR="007F4806" w:rsidRDefault="007F4806" w:rsidP="00463600"/>
          <w:p w14:paraId="46F909EA" w14:textId="77777777" w:rsidR="007F4806" w:rsidRDefault="007F4806" w:rsidP="00463600"/>
          <w:p w14:paraId="66250D7E" w14:textId="77777777" w:rsidR="007F4806" w:rsidRDefault="007F4806" w:rsidP="00463600"/>
          <w:p w14:paraId="0E1ED260" w14:textId="5AFE3ADD" w:rsidR="00B65387" w:rsidRDefault="00A970A8" w:rsidP="00463600">
            <w:r>
              <w:t>717</w:t>
            </w:r>
            <w:r w:rsidR="00B65387">
              <w:t>/24</w:t>
            </w:r>
          </w:p>
          <w:p w14:paraId="0E5EFCB8" w14:textId="77777777" w:rsidR="00C23B39" w:rsidRPr="000D620B" w:rsidRDefault="00C23B39" w:rsidP="00463600">
            <w:pPr>
              <w:rPr>
                <w:sz w:val="16"/>
                <w:szCs w:val="16"/>
              </w:rPr>
            </w:pPr>
          </w:p>
          <w:p w14:paraId="63F2A6B1" w14:textId="77777777" w:rsidR="00D34479" w:rsidRDefault="00D34479" w:rsidP="00463600"/>
          <w:p w14:paraId="112F9C76" w14:textId="77777777" w:rsidR="007F4806" w:rsidRDefault="007F4806" w:rsidP="00463600"/>
          <w:p w14:paraId="7D3B6ECF" w14:textId="04B43A5C" w:rsidR="00B65387" w:rsidRDefault="00A970A8" w:rsidP="00463600">
            <w:r>
              <w:t>718</w:t>
            </w:r>
            <w:r w:rsidR="00B65387">
              <w:t>/24</w:t>
            </w:r>
          </w:p>
          <w:p w14:paraId="5615371D" w14:textId="77777777" w:rsidR="00BB3E6F" w:rsidRPr="00901C36" w:rsidRDefault="00BB3E6F" w:rsidP="00463600">
            <w:pPr>
              <w:rPr>
                <w:sz w:val="16"/>
                <w:szCs w:val="16"/>
              </w:rPr>
            </w:pPr>
          </w:p>
          <w:p w14:paraId="27C2BD34" w14:textId="77777777" w:rsidR="00360892" w:rsidRDefault="00360892" w:rsidP="00463600"/>
          <w:p w14:paraId="3F336C81" w14:textId="77777777" w:rsidR="00887B0C" w:rsidRDefault="00887B0C" w:rsidP="00463600"/>
          <w:p w14:paraId="2D0C149F" w14:textId="18242F33" w:rsidR="00B65387" w:rsidRDefault="00A970A8" w:rsidP="00463600">
            <w:r>
              <w:t>719</w:t>
            </w:r>
            <w:r w:rsidR="00B65387">
              <w:t>/24</w:t>
            </w:r>
          </w:p>
          <w:p w14:paraId="1B621547" w14:textId="77777777" w:rsidR="00B65387" w:rsidRDefault="00B65387" w:rsidP="00463600"/>
          <w:p w14:paraId="5E7EBC90" w14:textId="77777777" w:rsidR="00360892" w:rsidRPr="00360892" w:rsidRDefault="00360892" w:rsidP="00463600">
            <w:pPr>
              <w:rPr>
                <w:sz w:val="16"/>
                <w:szCs w:val="16"/>
              </w:rPr>
            </w:pPr>
          </w:p>
          <w:p w14:paraId="1C8BDEC6" w14:textId="77777777" w:rsidR="00467077" w:rsidRDefault="00467077" w:rsidP="00463600"/>
          <w:p w14:paraId="6572695A" w14:textId="77777777" w:rsidR="00E942B6" w:rsidRDefault="00E942B6" w:rsidP="00463600"/>
          <w:p w14:paraId="2AEE18BE" w14:textId="73978451" w:rsidR="0041337C" w:rsidRDefault="00A970A8" w:rsidP="00E942B6">
            <w:r>
              <w:t>720</w:t>
            </w:r>
            <w:r w:rsidR="00B65387">
              <w:t>/24</w:t>
            </w:r>
          </w:p>
          <w:p w14:paraId="000B51B4" w14:textId="77777777" w:rsidR="0041337C" w:rsidRDefault="0041337C" w:rsidP="00E942B6"/>
          <w:p w14:paraId="2D81BA53" w14:textId="77777777" w:rsidR="0041337C" w:rsidRPr="00601014" w:rsidRDefault="0041337C" w:rsidP="00E942B6">
            <w:pPr>
              <w:rPr>
                <w:sz w:val="16"/>
                <w:szCs w:val="16"/>
              </w:rPr>
            </w:pPr>
          </w:p>
          <w:p w14:paraId="20FC3F10" w14:textId="440C62DD" w:rsidR="00D52899" w:rsidRDefault="00467077" w:rsidP="00E942B6">
            <w:r>
              <w:t>7</w:t>
            </w:r>
            <w:r w:rsidR="00A970A8">
              <w:t>21</w:t>
            </w:r>
            <w:r w:rsidR="00B65387">
              <w:t>/24</w:t>
            </w:r>
          </w:p>
          <w:p w14:paraId="4E89F82D" w14:textId="77777777" w:rsidR="00E942B6" w:rsidRDefault="00E942B6" w:rsidP="00E942B6"/>
          <w:p w14:paraId="6828335E" w14:textId="77777777" w:rsidR="00E942B6" w:rsidRDefault="00E942B6" w:rsidP="00E942B6"/>
          <w:p w14:paraId="76D78C21" w14:textId="77777777" w:rsidR="00E942B6" w:rsidRDefault="00E942B6" w:rsidP="00E942B6"/>
          <w:p w14:paraId="7F0FCBB3" w14:textId="77777777" w:rsidR="00E942B6" w:rsidRDefault="00E942B6" w:rsidP="00E942B6"/>
          <w:p w14:paraId="133C4D85" w14:textId="77777777" w:rsidR="00A270AC" w:rsidRDefault="00A270AC" w:rsidP="00E942B6"/>
          <w:p w14:paraId="157A3FE6" w14:textId="77777777" w:rsidR="00A270AC" w:rsidRPr="00A270AC" w:rsidRDefault="00A270AC" w:rsidP="00E942B6">
            <w:pPr>
              <w:rPr>
                <w:sz w:val="16"/>
                <w:szCs w:val="16"/>
              </w:rPr>
            </w:pPr>
          </w:p>
          <w:p w14:paraId="048342F2" w14:textId="0FEB339D" w:rsidR="00E942B6" w:rsidRDefault="00E942B6" w:rsidP="00E942B6">
            <w:r>
              <w:lastRenderedPageBreak/>
              <w:t>7</w:t>
            </w:r>
            <w:r w:rsidR="00A970A8">
              <w:t>22</w:t>
            </w:r>
            <w:r>
              <w:t>/24</w:t>
            </w:r>
          </w:p>
          <w:p w14:paraId="71FF137F" w14:textId="77777777" w:rsidR="009A40E2" w:rsidRDefault="009A40E2" w:rsidP="00E942B6"/>
          <w:p w14:paraId="3A510B64" w14:textId="77777777" w:rsidR="009A40E2" w:rsidRDefault="009A40E2" w:rsidP="00E942B6"/>
          <w:p w14:paraId="6816B6EA" w14:textId="77777777" w:rsidR="009A40E2" w:rsidRPr="009A40E2" w:rsidRDefault="009A40E2" w:rsidP="00E942B6">
            <w:pPr>
              <w:rPr>
                <w:sz w:val="14"/>
                <w:szCs w:val="14"/>
              </w:rPr>
            </w:pPr>
          </w:p>
          <w:p w14:paraId="684E918A" w14:textId="6156DD39" w:rsidR="00F819D0" w:rsidRDefault="009A40E2" w:rsidP="00E942B6">
            <w:r>
              <w:t>7</w:t>
            </w:r>
            <w:r w:rsidR="00A970A8">
              <w:t>23</w:t>
            </w:r>
            <w:r>
              <w:t>/24</w:t>
            </w:r>
          </w:p>
          <w:p w14:paraId="0DC85807" w14:textId="77777777" w:rsidR="00F819D0" w:rsidRDefault="00F819D0" w:rsidP="00E942B6"/>
          <w:p w14:paraId="5B199D46" w14:textId="77777777" w:rsidR="00F819D0" w:rsidRDefault="00F819D0" w:rsidP="00E942B6"/>
          <w:p w14:paraId="7EF0CCAC" w14:textId="77777777" w:rsidR="00F819D0" w:rsidRPr="009038D8" w:rsidRDefault="00F819D0" w:rsidP="00E942B6">
            <w:pPr>
              <w:rPr>
                <w:sz w:val="18"/>
                <w:szCs w:val="18"/>
              </w:rPr>
            </w:pPr>
          </w:p>
          <w:p w14:paraId="532F9F48" w14:textId="4723F158" w:rsidR="00F819D0" w:rsidRDefault="00F819D0" w:rsidP="00E942B6">
            <w:r>
              <w:t>7</w:t>
            </w:r>
            <w:r w:rsidR="00A970A8">
              <w:t>24</w:t>
            </w:r>
            <w:r>
              <w:t>/24</w:t>
            </w:r>
          </w:p>
          <w:p w14:paraId="0D8BA447" w14:textId="77777777" w:rsidR="00F819D0" w:rsidRDefault="00F819D0" w:rsidP="00E942B6"/>
          <w:p w14:paraId="6491643F" w14:textId="77777777" w:rsidR="00F819D0" w:rsidRPr="00F819D0" w:rsidRDefault="00F819D0" w:rsidP="00E942B6">
            <w:pPr>
              <w:rPr>
                <w:sz w:val="16"/>
                <w:szCs w:val="16"/>
              </w:rPr>
            </w:pPr>
          </w:p>
          <w:p w14:paraId="67F84D3F" w14:textId="77777777" w:rsidR="00C30CED" w:rsidRDefault="00C30CED" w:rsidP="00E942B6"/>
          <w:p w14:paraId="284A19E4" w14:textId="77777777" w:rsidR="00C30CED" w:rsidRDefault="00C30CED" w:rsidP="00E942B6"/>
          <w:p w14:paraId="6E14A4BD" w14:textId="77777777" w:rsidR="00C30CED" w:rsidRDefault="00C30CED" w:rsidP="00E942B6"/>
          <w:p w14:paraId="1F7242F8" w14:textId="77777777" w:rsidR="00C30CED" w:rsidRDefault="00C30CED" w:rsidP="00E942B6"/>
          <w:p w14:paraId="2C4CEFE9" w14:textId="77777777" w:rsidR="00C30CED" w:rsidRDefault="00C30CED" w:rsidP="00E942B6"/>
          <w:p w14:paraId="775E0DDF" w14:textId="77777777" w:rsidR="00C30CED" w:rsidRDefault="00C30CED" w:rsidP="00E942B6"/>
          <w:p w14:paraId="3AC39E0A" w14:textId="77777777" w:rsidR="00C30CED" w:rsidRDefault="00C30CED" w:rsidP="00E942B6"/>
          <w:p w14:paraId="7E97FB5B" w14:textId="77777777" w:rsidR="00C30CED" w:rsidRDefault="00C30CED" w:rsidP="00E942B6"/>
          <w:p w14:paraId="0F31FA1C" w14:textId="7D92AA30" w:rsidR="00F819D0" w:rsidRDefault="00F819D0" w:rsidP="00E942B6">
            <w:r>
              <w:t>7</w:t>
            </w:r>
            <w:r w:rsidR="00A970A8">
              <w:t>25</w:t>
            </w:r>
            <w:r>
              <w:t>/24</w:t>
            </w:r>
          </w:p>
          <w:p w14:paraId="4BE26F4E" w14:textId="77777777" w:rsidR="0088637F" w:rsidRDefault="0088637F" w:rsidP="00E942B6"/>
          <w:p w14:paraId="02FA9A11" w14:textId="77777777" w:rsidR="0088637F" w:rsidRDefault="0088637F" w:rsidP="00E942B6"/>
          <w:p w14:paraId="7558F000" w14:textId="77777777" w:rsidR="0088637F" w:rsidRDefault="0088637F" w:rsidP="00E942B6"/>
          <w:p w14:paraId="3808D5B1" w14:textId="77777777" w:rsidR="0088637F" w:rsidRPr="0088637F" w:rsidRDefault="0088637F" w:rsidP="00E942B6">
            <w:pPr>
              <w:rPr>
                <w:sz w:val="16"/>
                <w:szCs w:val="16"/>
              </w:rPr>
            </w:pPr>
          </w:p>
          <w:p w14:paraId="0B708879" w14:textId="77777777" w:rsidR="00280E24" w:rsidRDefault="00280E24" w:rsidP="00E942B6"/>
          <w:p w14:paraId="10C5BC18" w14:textId="77777777" w:rsidR="00280E24" w:rsidRDefault="00280E24" w:rsidP="00E942B6"/>
          <w:p w14:paraId="3F9D4291" w14:textId="77303DF4" w:rsidR="0088637F" w:rsidRDefault="0088637F" w:rsidP="00E942B6">
            <w:r>
              <w:t>7</w:t>
            </w:r>
            <w:r w:rsidR="00A970A8">
              <w:t>26</w:t>
            </w:r>
            <w:r>
              <w:t>/24</w:t>
            </w:r>
          </w:p>
          <w:p w14:paraId="62B5D14E" w14:textId="77777777" w:rsidR="00662444" w:rsidRDefault="00662444" w:rsidP="00E942B6"/>
          <w:p w14:paraId="651B2ACC" w14:textId="77777777" w:rsidR="00662444" w:rsidRPr="00662444" w:rsidRDefault="00662444" w:rsidP="00E942B6">
            <w:pPr>
              <w:rPr>
                <w:sz w:val="16"/>
                <w:szCs w:val="16"/>
              </w:rPr>
            </w:pPr>
          </w:p>
          <w:p w14:paraId="6F2D9B78" w14:textId="77777777" w:rsidR="00280E24" w:rsidRDefault="00280E24" w:rsidP="00E942B6"/>
          <w:p w14:paraId="5FE7361C" w14:textId="3A1B4053" w:rsidR="00662444" w:rsidRDefault="00662444" w:rsidP="00E942B6">
            <w:r>
              <w:t>7</w:t>
            </w:r>
            <w:r w:rsidR="00A970A8">
              <w:t>27</w:t>
            </w:r>
            <w:r>
              <w:t>/24</w:t>
            </w:r>
          </w:p>
          <w:p w14:paraId="41FDC04C" w14:textId="77777777" w:rsidR="00662444" w:rsidRDefault="00662444" w:rsidP="00E942B6"/>
          <w:p w14:paraId="70C28FCB" w14:textId="77777777" w:rsidR="00662444" w:rsidRDefault="00662444" w:rsidP="00E942B6"/>
          <w:p w14:paraId="496D9F2E" w14:textId="77777777" w:rsidR="00662444" w:rsidRPr="007B4D95" w:rsidRDefault="00662444" w:rsidP="00E942B6">
            <w:pPr>
              <w:rPr>
                <w:sz w:val="16"/>
                <w:szCs w:val="16"/>
              </w:rPr>
            </w:pPr>
          </w:p>
          <w:p w14:paraId="1EE6377C" w14:textId="24EB6087" w:rsidR="00662444" w:rsidRDefault="00662444" w:rsidP="00E942B6">
            <w:r>
              <w:t>7</w:t>
            </w:r>
            <w:r w:rsidR="00A970A8">
              <w:t>28</w:t>
            </w:r>
            <w:r>
              <w:t>/24</w:t>
            </w:r>
          </w:p>
          <w:p w14:paraId="6027DF35" w14:textId="77777777" w:rsidR="00662444" w:rsidRDefault="00662444" w:rsidP="00E942B6"/>
          <w:p w14:paraId="5C2DA83A" w14:textId="77777777" w:rsidR="00662444" w:rsidRPr="00D93BA8" w:rsidRDefault="00662444" w:rsidP="00E942B6">
            <w:pPr>
              <w:rPr>
                <w:sz w:val="16"/>
                <w:szCs w:val="16"/>
              </w:rPr>
            </w:pPr>
          </w:p>
          <w:p w14:paraId="0FCEEFFD" w14:textId="0D79D337" w:rsidR="00662444" w:rsidRDefault="00662444" w:rsidP="00E942B6">
            <w:r>
              <w:t>7</w:t>
            </w:r>
            <w:r w:rsidR="000125F2">
              <w:t>29</w:t>
            </w:r>
            <w:r>
              <w:t>/24</w:t>
            </w:r>
          </w:p>
          <w:p w14:paraId="03AA75C2" w14:textId="77777777" w:rsidR="00D93BA8" w:rsidRDefault="00D93BA8" w:rsidP="00E942B6"/>
          <w:p w14:paraId="5F794192" w14:textId="77777777" w:rsidR="00D93BA8" w:rsidRDefault="00D93BA8" w:rsidP="00E942B6"/>
          <w:p w14:paraId="1CD1F3C9" w14:textId="77777777" w:rsidR="00D93BA8" w:rsidRDefault="00D93BA8" w:rsidP="00E942B6"/>
          <w:p w14:paraId="4688873C" w14:textId="77777777" w:rsidR="00D93BA8" w:rsidRDefault="00D93BA8" w:rsidP="00E942B6"/>
          <w:p w14:paraId="1687D121" w14:textId="77777777" w:rsidR="00D93BA8" w:rsidRDefault="00D93BA8" w:rsidP="00E942B6"/>
          <w:p w14:paraId="771A8CB0" w14:textId="77777777" w:rsidR="00D93BA8" w:rsidRPr="00D93BA8" w:rsidRDefault="00D93BA8" w:rsidP="00E942B6">
            <w:pPr>
              <w:rPr>
                <w:sz w:val="14"/>
                <w:szCs w:val="14"/>
              </w:rPr>
            </w:pPr>
          </w:p>
          <w:p w14:paraId="2ABB6FB8" w14:textId="77777777" w:rsidR="00056112" w:rsidRDefault="00056112" w:rsidP="00E942B6"/>
          <w:p w14:paraId="37773432" w14:textId="77777777" w:rsidR="00056112" w:rsidRDefault="00056112" w:rsidP="00E942B6"/>
          <w:p w14:paraId="501548B1" w14:textId="77777777" w:rsidR="00056112" w:rsidRDefault="00056112" w:rsidP="00E942B6"/>
          <w:p w14:paraId="1EAEA810" w14:textId="77777777" w:rsidR="00056112" w:rsidRDefault="00056112" w:rsidP="00E942B6"/>
          <w:p w14:paraId="129B75B5" w14:textId="77777777" w:rsidR="00056112" w:rsidRDefault="00056112" w:rsidP="00E942B6"/>
          <w:p w14:paraId="0FB39D13" w14:textId="77777777" w:rsidR="00056112" w:rsidRDefault="00056112" w:rsidP="00E942B6"/>
          <w:p w14:paraId="4E9591A3" w14:textId="77777777" w:rsidR="00056112" w:rsidRDefault="00056112" w:rsidP="00E942B6"/>
          <w:p w14:paraId="4ED90C2C" w14:textId="77777777" w:rsidR="00056112" w:rsidRDefault="00056112" w:rsidP="00E942B6"/>
          <w:p w14:paraId="6D5D33ED" w14:textId="77777777" w:rsidR="00056112" w:rsidRDefault="00056112" w:rsidP="00E942B6"/>
          <w:p w14:paraId="07B0F6A9" w14:textId="77777777" w:rsidR="006A2BA6" w:rsidRDefault="006A2BA6" w:rsidP="00E942B6"/>
          <w:p w14:paraId="56B0CDD6" w14:textId="77777777" w:rsidR="006A2BA6" w:rsidRPr="006A2BA6" w:rsidRDefault="006A2BA6" w:rsidP="00E942B6">
            <w:pPr>
              <w:rPr>
                <w:sz w:val="24"/>
                <w:szCs w:val="24"/>
              </w:rPr>
            </w:pPr>
          </w:p>
          <w:p w14:paraId="4970F808" w14:textId="2AF36685" w:rsidR="00D93BA8" w:rsidRDefault="00D93BA8" w:rsidP="00E942B6">
            <w:r>
              <w:t>7</w:t>
            </w:r>
            <w:r w:rsidR="000125F2">
              <w:t>30</w:t>
            </w:r>
            <w:r>
              <w:t>/24</w:t>
            </w:r>
          </w:p>
          <w:p w14:paraId="1B893F93" w14:textId="77777777" w:rsidR="00D93BA8" w:rsidRDefault="00D93BA8" w:rsidP="00E942B6"/>
          <w:p w14:paraId="10BAD3DE" w14:textId="77777777" w:rsidR="00D93BA8" w:rsidRDefault="00D93BA8" w:rsidP="00E942B6"/>
          <w:p w14:paraId="4DF99E8B" w14:textId="77777777" w:rsidR="00D93BA8" w:rsidRDefault="00D93BA8" w:rsidP="00E942B6"/>
          <w:p w14:paraId="5A851C25" w14:textId="77777777" w:rsidR="00D93BA8" w:rsidRPr="00D93BA8" w:rsidRDefault="00D93BA8" w:rsidP="00E942B6">
            <w:pPr>
              <w:rPr>
                <w:sz w:val="16"/>
                <w:szCs w:val="16"/>
              </w:rPr>
            </w:pPr>
          </w:p>
          <w:p w14:paraId="6B8F7CF1" w14:textId="77777777" w:rsidR="006A2BA6" w:rsidRDefault="006A2BA6" w:rsidP="00E942B6"/>
          <w:p w14:paraId="275C3E26" w14:textId="77777777" w:rsidR="006A2BA6" w:rsidRDefault="006A2BA6" w:rsidP="00E942B6"/>
          <w:p w14:paraId="0883D49B" w14:textId="77777777" w:rsidR="0021495F" w:rsidRPr="0021495F" w:rsidRDefault="0021495F" w:rsidP="00E942B6">
            <w:pPr>
              <w:rPr>
                <w:sz w:val="14"/>
                <w:szCs w:val="14"/>
              </w:rPr>
            </w:pPr>
          </w:p>
          <w:p w14:paraId="7B855C86" w14:textId="77777777" w:rsidR="0021495F" w:rsidRDefault="0021495F" w:rsidP="00E942B6"/>
          <w:p w14:paraId="1FA3E39C" w14:textId="447FF275" w:rsidR="00D93BA8" w:rsidRDefault="00D93BA8" w:rsidP="00E942B6">
            <w:r>
              <w:t>7</w:t>
            </w:r>
            <w:r w:rsidR="000125F2">
              <w:t>31</w:t>
            </w:r>
            <w:r>
              <w:t>/24</w:t>
            </w:r>
          </w:p>
          <w:p w14:paraId="06B1B3BD" w14:textId="77777777" w:rsidR="00D93BA8" w:rsidRDefault="00D93BA8" w:rsidP="00E942B6"/>
          <w:p w14:paraId="0E0E5A76" w14:textId="77777777" w:rsidR="00D93BA8" w:rsidRDefault="00D93BA8" w:rsidP="00E942B6"/>
          <w:p w14:paraId="405D7A85" w14:textId="77777777" w:rsidR="00D93BA8" w:rsidRPr="00D93BA8" w:rsidRDefault="00D93BA8" w:rsidP="00E942B6">
            <w:pPr>
              <w:rPr>
                <w:sz w:val="16"/>
                <w:szCs w:val="16"/>
              </w:rPr>
            </w:pPr>
          </w:p>
          <w:p w14:paraId="40221727" w14:textId="77777777" w:rsidR="0021495F" w:rsidRDefault="0021495F" w:rsidP="00E942B6"/>
          <w:p w14:paraId="13FCE6FD" w14:textId="77777777" w:rsidR="00D93BA8" w:rsidRDefault="00D93BA8" w:rsidP="00E942B6">
            <w:r>
              <w:t>7</w:t>
            </w:r>
            <w:r w:rsidR="000125F2">
              <w:t>32</w:t>
            </w:r>
            <w:r>
              <w:t>/24</w:t>
            </w:r>
          </w:p>
          <w:p w14:paraId="025ED8CE" w14:textId="77777777" w:rsidR="00E257CC" w:rsidRDefault="00E257CC" w:rsidP="00E942B6"/>
          <w:p w14:paraId="789FF23B" w14:textId="77777777" w:rsidR="00E257CC" w:rsidRPr="00E257CC" w:rsidRDefault="00E257CC" w:rsidP="00E942B6">
            <w:pPr>
              <w:rPr>
                <w:sz w:val="16"/>
                <w:szCs w:val="16"/>
              </w:rPr>
            </w:pPr>
          </w:p>
          <w:p w14:paraId="4C4DD86F" w14:textId="77777777" w:rsidR="00E257CC" w:rsidRDefault="00E257CC" w:rsidP="00E942B6">
            <w:r>
              <w:t>733/24</w:t>
            </w:r>
          </w:p>
          <w:p w14:paraId="5FBEF5CE" w14:textId="77777777" w:rsidR="00E257CC" w:rsidRDefault="00E257CC" w:rsidP="00E942B6"/>
          <w:p w14:paraId="6BAF6BC3" w14:textId="77777777" w:rsidR="00E257CC" w:rsidRPr="00E257CC" w:rsidRDefault="00E257CC" w:rsidP="00E942B6">
            <w:pPr>
              <w:rPr>
                <w:sz w:val="16"/>
                <w:szCs w:val="16"/>
              </w:rPr>
            </w:pPr>
          </w:p>
          <w:p w14:paraId="7AC298A2" w14:textId="646BC334" w:rsidR="00E257CC" w:rsidRDefault="00E257CC" w:rsidP="00E942B6">
            <w:r>
              <w:t>734/24</w:t>
            </w:r>
          </w:p>
        </w:tc>
        <w:tc>
          <w:tcPr>
            <w:tcW w:w="284" w:type="dxa"/>
            <w:tcBorders>
              <w:top w:val="nil"/>
              <w:left w:val="nil"/>
              <w:bottom w:val="nil"/>
              <w:right w:val="nil"/>
            </w:tcBorders>
          </w:tcPr>
          <w:p w14:paraId="138C3F8D" w14:textId="3760DF19" w:rsidR="00B65387" w:rsidRDefault="00B65387" w:rsidP="00463600"/>
          <w:p w14:paraId="62252D34" w14:textId="77777777" w:rsidR="00B65387" w:rsidRDefault="00B65387" w:rsidP="00463600"/>
          <w:p w14:paraId="1A047718" w14:textId="77777777" w:rsidR="00B65387" w:rsidRDefault="00B65387" w:rsidP="00463600"/>
          <w:p w14:paraId="608CD957" w14:textId="77777777" w:rsidR="00B65387" w:rsidRDefault="00B65387" w:rsidP="00463600"/>
          <w:p w14:paraId="7DF71417" w14:textId="77777777" w:rsidR="00B65387" w:rsidRDefault="00B65387" w:rsidP="00463600"/>
          <w:p w14:paraId="1CF88737" w14:textId="77777777" w:rsidR="00B65387" w:rsidRDefault="00B65387" w:rsidP="00463600"/>
          <w:p w14:paraId="02697960" w14:textId="77777777" w:rsidR="00B65387" w:rsidRDefault="00B65387" w:rsidP="00463600"/>
          <w:p w14:paraId="056295F7" w14:textId="77777777" w:rsidR="00B65387" w:rsidRDefault="00B65387" w:rsidP="00463600"/>
          <w:p w14:paraId="0B8AF15C" w14:textId="77777777" w:rsidR="00B65387" w:rsidRDefault="00B65387" w:rsidP="00463600"/>
          <w:p w14:paraId="55740BA4" w14:textId="77777777" w:rsidR="00B65387" w:rsidRDefault="00B65387" w:rsidP="00463600"/>
          <w:p w14:paraId="7E3920E3" w14:textId="77777777" w:rsidR="00B65387" w:rsidRDefault="00B65387" w:rsidP="00463600"/>
          <w:p w14:paraId="2E50FA34" w14:textId="77777777" w:rsidR="00B65387" w:rsidRDefault="00B65387" w:rsidP="00463600"/>
          <w:p w14:paraId="2E323517" w14:textId="77777777" w:rsidR="0024773D" w:rsidRDefault="0024773D" w:rsidP="00463600"/>
          <w:p w14:paraId="3A50A5CE" w14:textId="77777777" w:rsidR="0024773D" w:rsidRDefault="0024773D" w:rsidP="00463600"/>
          <w:p w14:paraId="65C5E028" w14:textId="77777777" w:rsidR="0024773D" w:rsidRDefault="0024773D" w:rsidP="00463600"/>
          <w:p w14:paraId="5CDFD940" w14:textId="77777777" w:rsidR="0024773D" w:rsidRDefault="0024773D" w:rsidP="00463600"/>
          <w:p w14:paraId="5E63A179" w14:textId="77777777" w:rsidR="0024773D" w:rsidRDefault="0024773D" w:rsidP="00463600"/>
          <w:p w14:paraId="5923AC01" w14:textId="77777777" w:rsidR="0024773D" w:rsidRDefault="0024773D" w:rsidP="00463600"/>
          <w:p w14:paraId="031F3053" w14:textId="77777777" w:rsidR="0024773D" w:rsidRDefault="0024773D" w:rsidP="00463600"/>
          <w:p w14:paraId="7AE37C73" w14:textId="77777777" w:rsidR="0024773D" w:rsidRDefault="0024773D" w:rsidP="00463600"/>
          <w:p w14:paraId="6399EB34" w14:textId="77777777" w:rsidR="0024773D" w:rsidRDefault="0024773D" w:rsidP="00463600"/>
          <w:p w14:paraId="3104E451" w14:textId="77777777" w:rsidR="0024773D" w:rsidRDefault="0024773D" w:rsidP="00463600"/>
          <w:p w14:paraId="5D17D88E" w14:textId="77777777" w:rsidR="0024773D" w:rsidRDefault="0024773D" w:rsidP="00463600"/>
          <w:p w14:paraId="70429ABB" w14:textId="77777777" w:rsidR="000D620B" w:rsidRDefault="000D620B" w:rsidP="00463600"/>
          <w:p w14:paraId="450B31C6" w14:textId="77777777" w:rsidR="000D620B" w:rsidRDefault="000D620B" w:rsidP="00463600"/>
          <w:p w14:paraId="50C44793" w14:textId="77777777" w:rsidR="000D620B" w:rsidRDefault="000D620B" w:rsidP="00463600"/>
          <w:p w14:paraId="71216782" w14:textId="77777777" w:rsidR="000D620B" w:rsidRDefault="000D620B" w:rsidP="00463600"/>
          <w:p w14:paraId="1E31731F" w14:textId="77777777" w:rsidR="000D620B" w:rsidRDefault="000D620B" w:rsidP="00463600"/>
          <w:p w14:paraId="08237D1E" w14:textId="77777777" w:rsidR="000D620B" w:rsidRDefault="000D620B" w:rsidP="00463600"/>
          <w:p w14:paraId="17192DB3" w14:textId="77777777" w:rsidR="00C23B39" w:rsidRPr="00D34479" w:rsidRDefault="00C23B39" w:rsidP="00463600">
            <w:pPr>
              <w:rPr>
                <w:sz w:val="14"/>
                <w:szCs w:val="14"/>
              </w:rPr>
            </w:pPr>
          </w:p>
          <w:p w14:paraId="5814F278" w14:textId="7634807E" w:rsidR="0024773D" w:rsidRDefault="0024773D" w:rsidP="00463600"/>
          <w:p w14:paraId="398BAEA6" w14:textId="77777777" w:rsidR="0024773D" w:rsidRDefault="0024773D" w:rsidP="00463600"/>
          <w:p w14:paraId="2E7C7008" w14:textId="77777777" w:rsidR="0024773D" w:rsidRDefault="0024773D" w:rsidP="00463600"/>
          <w:p w14:paraId="73643D93" w14:textId="77777777" w:rsidR="0024773D" w:rsidRDefault="0024773D" w:rsidP="00463600"/>
          <w:p w14:paraId="4451A256" w14:textId="77777777" w:rsidR="0024773D" w:rsidRDefault="0024773D" w:rsidP="00463600"/>
          <w:p w14:paraId="0BF8F481" w14:textId="77777777" w:rsidR="0024773D" w:rsidRDefault="0024773D" w:rsidP="00463600"/>
          <w:p w14:paraId="7477438F" w14:textId="77777777" w:rsidR="0024773D" w:rsidRDefault="0024773D" w:rsidP="00463600"/>
          <w:p w14:paraId="0F1FCE31" w14:textId="77777777" w:rsidR="0024773D" w:rsidRDefault="0024773D" w:rsidP="00463600"/>
          <w:p w14:paraId="2C85AC96" w14:textId="77777777" w:rsidR="0024773D" w:rsidRDefault="0024773D" w:rsidP="00463600">
            <w:pPr>
              <w:rPr>
                <w:sz w:val="16"/>
                <w:szCs w:val="16"/>
              </w:rPr>
            </w:pPr>
          </w:p>
          <w:p w14:paraId="382E7EBA" w14:textId="77777777" w:rsidR="00360892" w:rsidRDefault="00360892" w:rsidP="00463600">
            <w:pPr>
              <w:rPr>
                <w:sz w:val="16"/>
                <w:szCs w:val="16"/>
              </w:rPr>
            </w:pPr>
          </w:p>
          <w:p w14:paraId="74D0BD3B" w14:textId="77777777" w:rsidR="00360892" w:rsidRPr="00BD4B98" w:rsidRDefault="00360892" w:rsidP="00463600">
            <w:pPr>
              <w:rPr>
                <w:sz w:val="14"/>
                <w:szCs w:val="14"/>
              </w:rPr>
            </w:pPr>
          </w:p>
          <w:p w14:paraId="58474F39" w14:textId="77777777" w:rsidR="009A40E2" w:rsidRDefault="009A40E2" w:rsidP="00463600">
            <w:pPr>
              <w:rPr>
                <w:b/>
                <w:bCs/>
              </w:rPr>
            </w:pPr>
          </w:p>
          <w:p w14:paraId="0942372B" w14:textId="77777777" w:rsidR="009A40E2" w:rsidRDefault="009A40E2" w:rsidP="00463600">
            <w:pPr>
              <w:rPr>
                <w:b/>
                <w:bCs/>
              </w:rPr>
            </w:pPr>
          </w:p>
          <w:p w14:paraId="78073D2B" w14:textId="77777777" w:rsidR="009A40E2" w:rsidRDefault="009A40E2" w:rsidP="00463600">
            <w:pPr>
              <w:rPr>
                <w:b/>
                <w:bCs/>
              </w:rPr>
            </w:pPr>
          </w:p>
          <w:p w14:paraId="68B550B2" w14:textId="77777777" w:rsidR="009A40E2" w:rsidRDefault="009A40E2" w:rsidP="00463600">
            <w:pPr>
              <w:rPr>
                <w:b/>
                <w:bCs/>
              </w:rPr>
            </w:pPr>
          </w:p>
          <w:p w14:paraId="1C665B06" w14:textId="77777777" w:rsidR="009A40E2" w:rsidRDefault="009A40E2" w:rsidP="00463600">
            <w:pPr>
              <w:rPr>
                <w:b/>
                <w:bCs/>
              </w:rPr>
            </w:pPr>
          </w:p>
          <w:p w14:paraId="39418535" w14:textId="77777777" w:rsidR="009A40E2" w:rsidRDefault="009A40E2" w:rsidP="00463600">
            <w:pPr>
              <w:rPr>
                <w:b/>
                <w:bCs/>
              </w:rPr>
            </w:pPr>
          </w:p>
          <w:p w14:paraId="1756EB67" w14:textId="77777777" w:rsidR="009A40E2" w:rsidRDefault="009A40E2" w:rsidP="00463600">
            <w:pPr>
              <w:rPr>
                <w:b/>
                <w:bCs/>
              </w:rPr>
            </w:pPr>
          </w:p>
          <w:p w14:paraId="745F294D" w14:textId="77777777" w:rsidR="009A40E2" w:rsidRDefault="009A40E2" w:rsidP="00463600">
            <w:pPr>
              <w:rPr>
                <w:b/>
                <w:bCs/>
              </w:rPr>
            </w:pPr>
          </w:p>
          <w:p w14:paraId="4D7EAE37" w14:textId="77777777" w:rsidR="009A40E2" w:rsidRDefault="009A40E2" w:rsidP="00463600">
            <w:pPr>
              <w:rPr>
                <w:b/>
                <w:bCs/>
              </w:rPr>
            </w:pPr>
          </w:p>
          <w:p w14:paraId="46851EEF" w14:textId="77777777" w:rsidR="009A40E2" w:rsidRDefault="009A40E2" w:rsidP="00463600">
            <w:pPr>
              <w:rPr>
                <w:b/>
                <w:bCs/>
              </w:rPr>
            </w:pPr>
          </w:p>
          <w:p w14:paraId="3E754784" w14:textId="77777777" w:rsidR="009A40E2" w:rsidRDefault="009A40E2" w:rsidP="00463600">
            <w:pPr>
              <w:rPr>
                <w:b/>
                <w:bCs/>
              </w:rPr>
            </w:pPr>
          </w:p>
          <w:p w14:paraId="633B1E25" w14:textId="77777777" w:rsidR="009A40E2" w:rsidRDefault="009A40E2" w:rsidP="00463600">
            <w:pPr>
              <w:rPr>
                <w:b/>
                <w:bCs/>
              </w:rPr>
            </w:pPr>
          </w:p>
          <w:p w14:paraId="1F2EF9FB" w14:textId="77777777" w:rsidR="009A40E2" w:rsidRDefault="009A40E2" w:rsidP="00463600">
            <w:pPr>
              <w:rPr>
                <w:b/>
                <w:bCs/>
              </w:rPr>
            </w:pPr>
          </w:p>
          <w:p w14:paraId="690E8782" w14:textId="77777777" w:rsidR="009A40E2" w:rsidRDefault="009A40E2" w:rsidP="00463600">
            <w:pPr>
              <w:rPr>
                <w:b/>
                <w:bCs/>
              </w:rPr>
            </w:pPr>
          </w:p>
          <w:p w14:paraId="3350E8E6" w14:textId="77777777" w:rsidR="009A40E2" w:rsidRDefault="009A40E2" w:rsidP="00463600">
            <w:pPr>
              <w:rPr>
                <w:b/>
                <w:bCs/>
              </w:rPr>
            </w:pPr>
          </w:p>
          <w:p w14:paraId="1CBF24C8" w14:textId="77777777" w:rsidR="009A40E2" w:rsidRDefault="009A40E2" w:rsidP="00463600">
            <w:pPr>
              <w:rPr>
                <w:b/>
                <w:bCs/>
              </w:rPr>
            </w:pPr>
          </w:p>
          <w:p w14:paraId="5F22B796" w14:textId="77777777" w:rsidR="009A40E2" w:rsidRDefault="009A40E2" w:rsidP="00463600">
            <w:pPr>
              <w:rPr>
                <w:b/>
                <w:bCs/>
              </w:rPr>
            </w:pPr>
          </w:p>
          <w:p w14:paraId="124DBB59" w14:textId="77777777" w:rsidR="009A40E2" w:rsidRDefault="009A40E2" w:rsidP="00463600">
            <w:pPr>
              <w:rPr>
                <w:b/>
                <w:bCs/>
              </w:rPr>
            </w:pPr>
          </w:p>
          <w:p w14:paraId="1716B9FF" w14:textId="77777777" w:rsidR="009A40E2" w:rsidRDefault="009A40E2" w:rsidP="00463600">
            <w:pPr>
              <w:rPr>
                <w:b/>
                <w:bCs/>
              </w:rPr>
            </w:pPr>
          </w:p>
          <w:p w14:paraId="7B05DE34" w14:textId="77777777" w:rsidR="009A40E2" w:rsidRDefault="009A40E2" w:rsidP="00463600">
            <w:pPr>
              <w:rPr>
                <w:b/>
                <w:bCs/>
              </w:rPr>
            </w:pPr>
          </w:p>
          <w:p w14:paraId="1389D6C4" w14:textId="77777777" w:rsidR="009A40E2" w:rsidRDefault="009A40E2" w:rsidP="00463600">
            <w:pPr>
              <w:rPr>
                <w:b/>
                <w:bCs/>
              </w:rPr>
            </w:pPr>
          </w:p>
          <w:p w14:paraId="7D46C9E3" w14:textId="77777777" w:rsidR="009A40E2" w:rsidRDefault="009A40E2" w:rsidP="00463600">
            <w:pPr>
              <w:rPr>
                <w:b/>
                <w:bCs/>
              </w:rPr>
            </w:pPr>
          </w:p>
          <w:p w14:paraId="0AF9E063" w14:textId="77777777" w:rsidR="009A40E2" w:rsidRPr="0041337C" w:rsidRDefault="009A40E2" w:rsidP="00463600">
            <w:pPr>
              <w:rPr>
                <w:b/>
                <w:bCs/>
                <w:sz w:val="30"/>
                <w:szCs w:val="30"/>
              </w:rPr>
            </w:pPr>
          </w:p>
          <w:p w14:paraId="07F2F171" w14:textId="77777777" w:rsidR="00F819D0" w:rsidRDefault="00F819D0" w:rsidP="00463600"/>
          <w:p w14:paraId="73322DF2" w14:textId="77777777" w:rsidR="006F451C" w:rsidRDefault="006F451C" w:rsidP="00463600"/>
          <w:p w14:paraId="388CF0A8" w14:textId="77777777" w:rsidR="00C30CED" w:rsidRDefault="00C30CED" w:rsidP="00463600"/>
          <w:p w14:paraId="21EB8CFA" w14:textId="77777777" w:rsidR="00C30CED" w:rsidRDefault="00C30CED" w:rsidP="00463600"/>
          <w:p w14:paraId="6E4FBB72" w14:textId="77777777" w:rsidR="00C30CED" w:rsidRDefault="00C30CED" w:rsidP="00463600"/>
          <w:p w14:paraId="6A49399C" w14:textId="77777777" w:rsidR="00C30CED" w:rsidRDefault="00C30CED" w:rsidP="00463600"/>
          <w:p w14:paraId="64948270" w14:textId="77777777" w:rsidR="00C30CED" w:rsidRDefault="00C30CED" w:rsidP="00463600"/>
          <w:p w14:paraId="76DB0952" w14:textId="77777777" w:rsidR="00C30CED" w:rsidRDefault="00C30CED" w:rsidP="00463600"/>
          <w:p w14:paraId="74054A5D" w14:textId="77777777" w:rsidR="00C30CED" w:rsidRDefault="00C30CED" w:rsidP="00463600"/>
          <w:p w14:paraId="27925C01" w14:textId="77777777" w:rsidR="00C30CED" w:rsidRDefault="00C30CED" w:rsidP="00463600"/>
          <w:p w14:paraId="1CF2231D" w14:textId="77777777" w:rsidR="00C30CED" w:rsidRDefault="00C30CED" w:rsidP="00463600"/>
          <w:p w14:paraId="14E0E5E9" w14:textId="77777777" w:rsidR="00C30CED" w:rsidRDefault="00C30CED" w:rsidP="00463600"/>
          <w:p w14:paraId="548254ED" w14:textId="77777777" w:rsidR="00C30CED" w:rsidRDefault="00C30CED" w:rsidP="00463600"/>
          <w:p w14:paraId="6897DDF8" w14:textId="77777777" w:rsidR="00C30CED" w:rsidRDefault="00C30CED" w:rsidP="00463600"/>
          <w:p w14:paraId="22BDCFF0" w14:textId="77777777" w:rsidR="00280E24" w:rsidRDefault="00280E24" w:rsidP="00463600"/>
          <w:p w14:paraId="1445B6BF" w14:textId="77777777" w:rsidR="00280E24" w:rsidRDefault="00280E24" w:rsidP="00463600"/>
          <w:p w14:paraId="1FAF3DDF" w14:textId="77777777" w:rsidR="007B4D95" w:rsidRDefault="007B4D95" w:rsidP="00463600"/>
          <w:p w14:paraId="16C93A06" w14:textId="77777777" w:rsidR="007B4D95" w:rsidRDefault="007B4D95" w:rsidP="00463600"/>
          <w:p w14:paraId="310F9600" w14:textId="77777777" w:rsidR="007B4D95" w:rsidRPr="007B4D95" w:rsidRDefault="007B4D95" w:rsidP="00463600">
            <w:pPr>
              <w:rPr>
                <w:sz w:val="16"/>
                <w:szCs w:val="16"/>
              </w:rPr>
            </w:pPr>
          </w:p>
          <w:p w14:paraId="48170421" w14:textId="77777777" w:rsidR="007B4D95" w:rsidRDefault="007B4D95" w:rsidP="00463600"/>
          <w:p w14:paraId="43B6DD98" w14:textId="36065123" w:rsidR="0024773D" w:rsidRDefault="009A40E2" w:rsidP="00463600">
            <w:r>
              <w:t>a</w:t>
            </w:r>
          </w:p>
          <w:p w14:paraId="6EAC1E88" w14:textId="77777777" w:rsidR="007B4D95" w:rsidRDefault="007B4D95" w:rsidP="00463600"/>
          <w:p w14:paraId="0E1C9A0A" w14:textId="7778C1B4" w:rsidR="009A40E2" w:rsidRDefault="009A40E2" w:rsidP="00463600">
            <w:r>
              <w:t>b</w:t>
            </w:r>
          </w:p>
          <w:p w14:paraId="25EF1272" w14:textId="77777777" w:rsidR="009A40E2" w:rsidRDefault="009A40E2" w:rsidP="00463600"/>
          <w:p w14:paraId="3440F4F9" w14:textId="77777777" w:rsidR="00E576E8" w:rsidRDefault="00E576E8" w:rsidP="00463600"/>
          <w:p w14:paraId="3A3A13B8" w14:textId="275CF573" w:rsidR="009A40E2" w:rsidRDefault="009A40E2" w:rsidP="00463600">
            <w:r>
              <w:t>c</w:t>
            </w:r>
          </w:p>
          <w:p w14:paraId="58A449DE" w14:textId="77777777" w:rsidR="00E576E8" w:rsidRDefault="00E576E8" w:rsidP="00463600"/>
          <w:p w14:paraId="2F646AFE" w14:textId="77777777" w:rsidR="00E576E8" w:rsidRDefault="00E576E8" w:rsidP="00463600"/>
          <w:p w14:paraId="7A3FDC60" w14:textId="77777777" w:rsidR="00E576E8" w:rsidRDefault="00E576E8" w:rsidP="00463600"/>
          <w:p w14:paraId="1FE1A7DF" w14:textId="3A6971CF" w:rsidR="0041337C" w:rsidRDefault="0041337C" w:rsidP="00463600">
            <w:r>
              <w:t>d</w:t>
            </w:r>
          </w:p>
          <w:p w14:paraId="6ACF3CE9" w14:textId="2B609714" w:rsidR="00056112" w:rsidRDefault="00056112" w:rsidP="00463600">
            <w:r>
              <w:t>e</w:t>
            </w:r>
          </w:p>
          <w:p w14:paraId="62E351B4" w14:textId="77777777" w:rsidR="00056112" w:rsidRDefault="00056112" w:rsidP="00463600"/>
          <w:p w14:paraId="4CF531C1" w14:textId="75829366" w:rsidR="00056112" w:rsidRDefault="00056112" w:rsidP="00463600">
            <w:r>
              <w:t>f</w:t>
            </w:r>
          </w:p>
          <w:p w14:paraId="0B1016C3" w14:textId="77777777" w:rsidR="006A2BA6" w:rsidRDefault="006A2BA6" w:rsidP="00463600"/>
          <w:p w14:paraId="2A4C8D58" w14:textId="55D72E47" w:rsidR="006A2BA6" w:rsidRDefault="006A2BA6" w:rsidP="00463600">
            <w:r>
              <w:t>g</w:t>
            </w:r>
          </w:p>
          <w:p w14:paraId="62EA7091" w14:textId="77777777" w:rsidR="00CC7932" w:rsidRDefault="00CC7932" w:rsidP="00463600"/>
          <w:p w14:paraId="68FCBB84" w14:textId="77777777" w:rsidR="00CC7932" w:rsidRDefault="00CC7932" w:rsidP="00463600"/>
          <w:p w14:paraId="5CDE8E90" w14:textId="77777777" w:rsidR="00CC7932" w:rsidRDefault="00CC7932" w:rsidP="00463600"/>
          <w:p w14:paraId="42F9EA1C" w14:textId="77777777" w:rsidR="00CC7932" w:rsidRDefault="00CC7932" w:rsidP="00463600"/>
          <w:p w14:paraId="261E1978" w14:textId="77777777" w:rsidR="00CC7932" w:rsidRDefault="00CC7932" w:rsidP="00463600"/>
          <w:p w14:paraId="5586FBAF" w14:textId="77777777" w:rsidR="00CC7932" w:rsidRDefault="00CC7932" w:rsidP="00463600"/>
          <w:p w14:paraId="5C8C7E96" w14:textId="77777777" w:rsidR="00CC7932" w:rsidRDefault="00CC7932" w:rsidP="00463600"/>
          <w:p w14:paraId="1D5CA24A" w14:textId="77777777" w:rsidR="00CC7932" w:rsidRDefault="00CC7932" w:rsidP="00463600"/>
          <w:p w14:paraId="4EF576B5" w14:textId="77777777" w:rsidR="00CC7932" w:rsidRDefault="00CC7932" w:rsidP="00463600"/>
          <w:p w14:paraId="2956E9CE" w14:textId="77777777" w:rsidR="00CC7932" w:rsidRDefault="00CC7932" w:rsidP="00463600"/>
          <w:p w14:paraId="6B5BA162" w14:textId="77777777" w:rsidR="00CC7932" w:rsidRDefault="00CC7932" w:rsidP="00463600"/>
          <w:p w14:paraId="1CFA8F81" w14:textId="77777777" w:rsidR="00CC7932" w:rsidRDefault="00CC7932" w:rsidP="00463600"/>
          <w:p w14:paraId="2539DEC5" w14:textId="77777777" w:rsidR="00CC7932" w:rsidRDefault="00CC7932" w:rsidP="00463600"/>
          <w:p w14:paraId="55A5FE58" w14:textId="77777777" w:rsidR="00CC7932" w:rsidRPr="004606A8" w:rsidRDefault="00CC7932" w:rsidP="00463600">
            <w:pPr>
              <w:rPr>
                <w:sz w:val="20"/>
                <w:szCs w:val="20"/>
              </w:rPr>
            </w:pPr>
          </w:p>
          <w:p w14:paraId="0252C2B4" w14:textId="77777777" w:rsidR="00CC7932" w:rsidRDefault="00CC7932" w:rsidP="00463600"/>
          <w:p w14:paraId="16668055" w14:textId="09982F80" w:rsidR="00CC7932" w:rsidRPr="009A40E2" w:rsidRDefault="00CC7932" w:rsidP="0021495F"/>
        </w:tc>
        <w:tc>
          <w:tcPr>
            <w:tcW w:w="7937" w:type="dxa"/>
            <w:tcBorders>
              <w:top w:val="nil"/>
              <w:left w:val="nil"/>
              <w:bottom w:val="nil"/>
              <w:right w:val="nil"/>
            </w:tcBorders>
          </w:tcPr>
          <w:p w14:paraId="7B29B931" w14:textId="68B69E49" w:rsidR="004356E5" w:rsidRDefault="004356E5" w:rsidP="00943642">
            <w:pPr>
              <w:jc w:val="both"/>
              <w:rPr>
                <w:b/>
                <w:bCs/>
              </w:rPr>
            </w:pPr>
            <w:r>
              <w:rPr>
                <w:b/>
                <w:bCs/>
              </w:rPr>
              <w:lastRenderedPageBreak/>
              <w:t xml:space="preserve">Mayor’s </w:t>
            </w:r>
            <w:r w:rsidR="00DA0A8E">
              <w:rPr>
                <w:b/>
                <w:bCs/>
              </w:rPr>
              <w:t>opening</w:t>
            </w:r>
            <w:r>
              <w:rPr>
                <w:b/>
                <w:bCs/>
              </w:rPr>
              <w:t xml:space="preserve"> r</w:t>
            </w:r>
            <w:r w:rsidR="00DA0A8E">
              <w:rPr>
                <w:b/>
                <w:bCs/>
              </w:rPr>
              <w:t>e</w:t>
            </w:r>
            <w:r>
              <w:rPr>
                <w:b/>
                <w:bCs/>
              </w:rPr>
              <w:t>ma</w:t>
            </w:r>
            <w:r w:rsidR="00DA0A8E">
              <w:rPr>
                <w:b/>
                <w:bCs/>
              </w:rPr>
              <w:t>r</w:t>
            </w:r>
            <w:r>
              <w:rPr>
                <w:b/>
                <w:bCs/>
              </w:rPr>
              <w:t>k</w:t>
            </w:r>
            <w:r w:rsidR="00DA0A8E">
              <w:rPr>
                <w:b/>
                <w:bCs/>
              </w:rPr>
              <w:t>s</w:t>
            </w:r>
          </w:p>
          <w:p w14:paraId="45BBBB41" w14:textId="27FE7A6B" w:rsidR="00DA0A8E" w:rsidRPr="004356E5" w:rsidRDefault="004356E5" w:rsidP="00943642">
            <w:pPr>
              <w:jc w:val="both"/>
            </w:pPr>
            <w:r w:rsidRPr="004356E5">
              <w:t xml:space="preserve">Cllr Ainslie thanked </w:t>
            </w:r>
            <w:proofErr w:type="gramStart"/>
            <w:r w:rsidR="000125F2">
              <w:t>a number of</w:t>
            </w:r>
            <w:proofErr w:type="gramEnd"/>
            <w:r w:rsidR="000125F2">
              <w:t xml:space="preserve"> people for their part in the successful D-Day80 military parade, also noting that sadly D-Day veteran Dennis Wright had since passed away. </w:t>
            </w:r>
            <w:r w:rsidR="00DA0A8E">
              <w:t xml:space="preserve">Cllr Ainslie </w:t>
            </w:r>
            <w:r w:rsidR="000125F2">
              <w:t xml:space="preserve">also advised that he was exercising the </w:t>
            </w:r>
            <w:proofErr w:type="gramStart"/>
            <w:r w:rsidR="000125F2">
              <w:t>Mayor’s</w:t>
            </w:r>
            <w:proofErr w:type="gramEnd"/>
            <w:r w:rsidR="000125F2">
              <w:t xml:space="preserve"> discretion to, for this meeting, disapply the requirement in Standing Orders to stand while speaking.</w:t>
            </w:r>
          </w:p>
          <w:p w14:paraId="79DD51F8" w14:textId="77777777" w:rsidR="004356E5" w:rsidRPr="00DA0A8E" w:rsidRDefault="004356E5" w:rsidP="00943642">
            <w:pPr>
              <w:jc w:val="both"/>
              <w:rPr>
                <w:b/>
                <w:bCs/>
                <w:sz w:val="16"/>
                <w:szCs w:val="16"/>
              </w:rPr>
            </w:pPr>
          </w:p>
          <w:p w14:paraId="665E7F15" w14:textId="5CBD7D35" w:rsidR="00B65387" w:rsidRPr="003F7740" w:rsidRDefault="00DA0A8E" w:rsidP="00943642">
            <w:pPr>
              <w:jc w:val="both"/>
            </w:pPr>
            <w:r>
              <w:rPr>
                <w:b/>
                <w:bCs/>
              </w:rPr>
              <w:t>To receive apologi</w:t>
            </w:r>
            <w:r w:rsidR="00B65387" w:rsidRPr="00A511B0">
              <w:rPr>
                <w:b/>
                <w:bCs/>
              </w:rPr>
              <w:t>es for absence</w:t>
            </w:r>
          </w:p>
          <w:p w14:paraId="5435F425" w14:textId="78C50923" w:rsidR="00B65387" w:rsidRPr="003F7740" w:rsidRDefault="00B65387" w:rsidP="00943642">
            <w:pPr>
              <w:jc w:val="both"/>
            </w:pPr>
            <w:r w:rsidRPr="003F7740">
              <w:t xml:space="preserve">It was </w:t>
            </w:r>
            <w:r>
              <w:t>resolved</w:t>
            </w:r>
            <w:r w:rsidRPr="003F7740">
              <w:t xml:space="preserve"> that apolog</w:t>
            </w:r>
            <w:r>
              <w:t>ies from Cllr</w:t>
            </w:r>
            <w:r w:rsidR="000125F2">
              <w:t xml:space="preserve"> Colbourne</w:t>
            </w:r>
            <w:r w:rsidR="00007CFE">
              <w:t xml:space="preserve"> (</w:t>
            </w:r>
            <w:r w:rsidR="000D620B">
              <w:t>conflicting engagement</w:t>
            </w:r>
            <w:r w:rsidR="00007CFE">
              <w:t>)</w:t>
            </w:r>
            <w:r>
              <w:t xml:space="preserve"> be </w:t>
            </w:r>
            <w:r w:rsidRPr="003F7740">
              <w:t>accepted.</w:t>
            </w:r>
            <w:r w:rsidR="000125F2">
              <w:t xml:space="preserve"> It was noted that Cllr Johnson had earlier today resigned from the Council.</w:t>
            </w:r>
            <w:r>
              <w:t xml:space="preserve">   </w:t>
            </w:r>
          </w:p>
          <w:p w14:paraId="34E4211C" w14:textId="77777777" w:rsidR="00B65387" w:rsidRPr="001D3069" w:rsidRDefault="00B65387" w:rsidP="00943642">
            <w:pPr>
              <w:jc w:val="both"/>
              <w:rPr>
                <w:b/>
                <w:bCs/>
                <w:sz w:val="16"/>
                <w:szCs w:val="16"/>
              </w:rPr>
            </w:pPr>
          </w:p>
          <w:p w14:paraId="25054A7D" w14:textId="2226B5B8" w:rsidR="00B65387" w:rsidRDefault="00B65387" w:rsidP="00943642">
            <w:pPr>
              <w:jc w:val="both"/>
              <w:rPr>
                <w:b/>
                <w:bCs/>
              </w:rPr>
            </w:pPr>
            <w:r w:rsidRPr="00A511B0">
              <w:rPr>
                <w:b/>
                <w:bCs/>
              </w:rPr>
              <w:t>Declarations of members’ interests and applications for dispensations</w:t>
            </w:r>
          </w:p>
          <w:p w14:paraId="5D8862EF" w14:textId="75F25CA6" w:rsidR="000D620B" w:rsidRDefault="007F4806" w:rsidP="00943642">
            <w:pPr>
              <w:jc w:val="both"/>
              <w:rPr>
                <w:color w:val="000000"/>
              </w:rPr>
            </w:pPr>
            <w:r>
              <w:rPr>
                <w:color w:val="000000"/>
              </w:rPr>
              <w:t>Cllr Shaw declared interest</w:t>
            </w:r>
            <w:r w:rsidR="00941F7E">
              <w:rPr>
                <w:color w:val="000000"/>
              </w:rPr>
              <w:t>s</w:t>
            </w:r>
            <w:r>
              <w:rPr>
                <w:color w:val="000000"/>
              </w:rPr>
              <w:t xml:space="preserve"> in agenda items 14 (</w:t>
            </w:r>
            <w:r w:rsidR="00941F7E">
              <w:rPr>
                <w:color w:val="000000"/>
              </w:rPr>
              <w:t>through association with a grant application)</w:t>
            </w:r>
            <w:r>
              <w:rPr>
                <w:color w:val="000000"/>
              </w:rPr>
              <w:t xml:space="preserve"> </w:t>
            </w:r>
            <w:r w:rsidR="00941F7E">
              <w:rPr>
                <w:color w:val="000000"/>
              </w:rPr>
              <w:t xml:space="preserve">and </w:t>
            </w:r>
            <w:r>
              <w:rPr>
                <w:color w:val="000000"/>
              </w:rPr>
              <w:t xml:space="preserve">18a </w:t>
            </w:r>
            <w:r w:rsidR="00941F7E">
              <w:rPr>
                <w:color w:val="000000"/>
              </w:rPr>
              <w:t>(</w:t>
            </w:r>
            <w:r>
              <w:rPr>
                <w:color w:val="000000"/>
              </w:rPr>
              <w:t>as the payee of a proposed payment</w:t>
            </w:r>
            <w:r w:rsidR="00941F7E">
              <w:rPr>
                <w:color w:val="000000"/>
              </w:rPr>
              <w:t>)</w:t>
            </w:r>
            <w:r>
              <w:rPr>
                <w:color w:val="000000"/>
              </w:rPr>
              <w:t>. Cllr Sim</w:t>
            </w:r>
            <w:r w:rsidR="00E122FF">
              <w:rPr>
                <w:color w:val="000000"/>
              </w:rPr>
              <w:t>pson declared interests in</w:t>
            </w:r>
            <w:r w:rsidR="00941F7E">
              <w:rPr>
                <w:color w:val="000000"/>
              </w:rPr>
              <w:t xml:space="preserve"> agenda items 13 (as Chair of Rutland CPRE), 14 (through association with a grant application) 18a (as the payee of a proposed payment) and 18e (as a director of Leicestershire &amp; Rutland ALC).</w:t>
            </w:r>
          </w:p>
          <w:p w14:paraId="0ED02017" w14:textId="77777777" w:rsidR="000D620B" w:rsidRPr="000D620B" w:rsidRDefault="000D620B" w:rsidP="000D620B">
            <w:pPr>
              <w:jc w:val="both"/>
              <w:rPr>
                <w:b/>
                <w:bCs/>
                <w:sz w:val="16"/>
                <w:szCs w:val="16"/>
              </w:rPr>
            </w:pPr>
          </w:p>
          <w:p w14:paraId="71E07159" w14:textId="1D7D13F0" w:rsidR="00E122FF" w:rsidRDefault="00E122FF" w:rsidP="00E122FF">
            <w:pPr>
              <w:jc w:val="both"/>
              <w:rPr>
                <w:b/>
                <w:bCs/>
              </w:rPr>
            </w:pPr>
            <w:r w:rsidRPr="00B61095">
              <w:rPr>
                <w:b/>
                <w:bCs/>
              </w:rPr>
              <w:t xml:space="preserve">To confirm the minutes of </w:t>
            </w:r>
            <w:r>
              <w:rPr>
                <w:b/>
                <w:bCs/>
              </w:rPr>
              <w:t>the F</w:t>
            </w:r>
            <w:r w:rsidRPr="00B61095">
              <w:rPr>
                <w:b/>
                <w:bCs/>
              </w:rPr>
              <w:t xml:space="preserve">ull </w:t>
            </w:r>
            <w:r>
              <w:rPr>
                <w:b/>
                <w:bCs/>
              </w:rPr>
              <w:t>C</w:t>
            </w:r>
            <w:r w:rsidRPr="00B61095">
              <w:rPr>
                <w:b/>
                <w:bCs/>
              </w:rPr>
              <w:t>ouncil meeting</w:t>
            </w:r>
            <w:r>
              <w:rPr>
                <w:b/>
                <w:bCs/>
              </w:rPr>
              <w:t xml:space="preserve"> on 20 May</w:t>
            </w:r>
          </w:p>
          <w:p w14:paraId="4A6968A1" w14:textId="77777777" w:rsidR="00E122FF" w:rsidRPr="003D06CC" w:rsidRDefault="00E122FF" w:rsidP="00E122FF">
            <w:pPr>
              <w:jc w:val="both"/>
            </w:pPr>
            <w:r>
              <w:t xml:space="preserve">It was resolved to confirm the minutes of this meeting. </w:t>
            </w:r>
          </w:p>
          <w:p w14:paraId="48DFC7B9" w14:textId="77777777" w:rsidR="00E122FF" w:rsidRPr="00B65387" w:rsidRDefault="00E122FF" w:rsidP="00E122FF">
            <w:pPr>
              <w:jc w:val="both"/>
              <w:rPr>
                <w:b/>
                <w:bCs/>
                <w:sz w:val="16"/>
                <w:szCs w:val="16"/>
              </w:rPr>
            </w:pPr>
          </w:p>
          <w:p w14:paraId="05288B88" w14:textId="7F7D8E7C" w:rsidR="000D620B" w:rsidRDefault="000D620B" w:rsidP="000D620B">
            <w:pPr>
              <w:jc w:val="both"/>
              <w:rPr>
                <w:b/>
                <w:bCs/>
              </w:rPr>
            </w:pPr>
            <w:r w:rsidRPr="009D4FDD">
              <w:rPr>
                <w:b/>
                <w:bCs/>
              </w:rPr>
              <w:t xml:space="preserve">An opportunity for the public to speak </w:t>
            </w:r>
          </w:p>
          <w:p w14:paraId="19D73375" w14:textId="2EBA1B1F" w:rsidR="00B65387" w:rsidRDefault="00E122FF" w:rsidP="00943642">
            <w:pPr>
              <w:jc w:val="both"/>
            </w:pPr>
            <w:r>
              <w:t xml:space="preserve">Various </w:t>
            </w:r>
            <w:r w:rsidR="000D620B" w:rsidRPr="000D620B">
              <w:t>m</w:t>
            </w:r>
            <w:r w:rsidR="000D620B">
              <w:t>em</w:t>
            </w:r>
            <w:r w:rsidR="000D620B" w:rsidRPr="000D620B">
              <w:t>ber</w:t>
            </w:r>
            <w:r>
              <w:t>s</w:t>
            </w:r>
            <w:r w:rsidR="000D620B" w:rsidRPr="000D620B">
              <w:t xml:space="preserve"> of th</w:t>
            </w:r>
            <w:r w:rsidR="000D620B">
              <w:t>e</w:t>
            </w:r>
            <w:r w:rsidR="000D620B" w:rsidRPr="000D620B">
              <w:t xml:space="preserve"> p</w:t>
            </w:r>
            <w:r w:rsidR="000D620B">
              <w:t>ub</w:t>
            </w:r>
            <w:r w:rsidR="000D620B" w:rsidRPr="000D620B">
              <w:t xml:space="preserve">lic </w:t>
            </w:r>
            <w:r w:rsidR="000D620B">
              <w:t xml:space="preserve">spoke </w:t>
            </w:r>
            <w:r>
              <w:t xml:space="preserve">about (a) the variance in different parts of England between </w:t>
            </w:r>
            <w:proofErr w:type="gramStart"/>
            <w:r>
              <w:t>directly-elected</w:t>
            </w:r>
            <w:proofErr w:type="gramEnd"/>
            <w:r>
              <w:t xml:space="preserve"> Mayors and councillor-elected Mayors, (b) Uppingham in Bloom’s judging day on 5 July, (c) a dispute between Uppingham Late Night Shopping and Uppingham First, (d) </w:t>
            </w:r>
            <w:r w:rsidR="007F4806">
              <w:t xml:space="preserve">a perception of the role of Uppingham First and (e) </w:t>
            </w:r>
            <w:r>
              <w:t xml:space="preserve">frequency of emptying </w:t>
            </w:r>
            <w:r w:rsidR="007F4806">
              <w:t xml:space="preserve">of </w:t>
            </w:r>
            <w:r>
              <w:t>public litter-bins</w:t>
            </w:r>
            <w:r w:rsidR="007F4806">
              <w:t xml:space="preserve">. </w:t>
            </w:r>
          </w:p>
          <w:p w14:paraId="7F04E125" w14:textId="77777777" w:rsidR="000D620B" w:rsidRPr="000D620B" w:rsidRDefault="000D620B" w:rsidP="00943642">
            <w:pPr>
              <w:jc w:val="both"/>
              <w:rPr>
                <w:sz w:val="16"/>
                <w:szCs w:val="16"/>
              </w:rPr>
            </w:pPr>
          </w:p>
          <w:p w14:paraId="67F55A26" w14:textId="03E99811" w:rsidR="00B65387" w:rsidRPr="000D620B" w:rsidRDefault="007F4806" w:rsidP="00943642">
            <w:pPr>
              <w:jc w:val="both"/>
              <w:rPr>
                <w:b/>
                <w:bCs/>
              </w:rPr>
            </w:pPr>
            <w:r>
              <w:rPr>
                <w:b/>
                <w:bCs/>
              </w:rPr>
              <w:t>Reports from County Councillor(s)</w:t>
            </w:r>
          </w:p>
          <w:p w14:paraId="727CB53B" w14:textId="1108410D" w:rsidR="0024773D" w:rsidRPr="00467077" w:rsidRDefault="007F4806" w:rsidP="00943642">
            <w:pPr>
              <w:jc w:val="both"/>
            </w:pPr>
            <w:r>
              <w:t xml:space="preserve">County Cllr Wise spoke about (a) verge-cutting frequencies and (b) RCC’s new Highways contractor. </w:t>
            </w:r>
          </w:p>
          <w:p w14:paraId="1C1393BB" w14:textId="77777777" w:rsidR="00467077" w:rsidRDefault="00467077" w:rsidP="00943642">
            <w:pPr>
              <w:jc w:val="both"/>
              <w:rPr>
                <w:b/>
                <w:bCs/>
                <w:sz w:val="16"/>
                <w:szCs w:val="16"/>
              </w:rPr>
            </w:pPr>
          </w:p>
          <w:p w14:paraId="339EA726" w14:textId="6E5E0F36" w:rsidR="00467077" w:rsidRPr="00467077" w:rsidRDefault="007F4806" w:rsidP="00943642">
            <w:pPr>
              <w:jc w:val="both"/>
              <w:rPr>
                <w:b/>
                <w:bCs/>
              </w:rPr>
            </w:pPr>
            <w:r>
              <w:rPr>
                <w:b/>
                <w:bCs/>
              </w:rPr>
              <w:t>Changes to governance documents</w:t>
            </w:r>
          </w:p>
          <w:p w14:paraId="2008A1BB" w14:textId="767E1CB3" w:rsidR="0041337C" w:rsidRDefault="00467077" w:rsidP="00941F7E">
            <w:pPr>
              <w:jc w:val="both"/>
            </w:pPr>
            <w:r w:rsidRPr="00467077">
              <w:t>It was r</w:t>
            </w:r>
            <w:r>
              <w:t xml:space="preserve">esolved </w:t>
            </w:r>
            <w:r w:rsidR="00941F7E">
              <w:t xml:space="preserve">to adopt </w:t>
            </w:r>
            <w:r w:rsidR="00887B0C">
              <w:t xml:space="preserve">(with one further amendment to section 1.8) </w:t>
            </w:r>
            <w:r w:rsidR="00941F7E">
              <w:t>the revised version of the Council’s Constitution document which had been circulated</w:t>
            </w:r>
            <w:r w:rsidR="00887B0C">
              <w:t>.</w:t>
            </w:r>
            <w:r w:rsidR="00941F7E">
              <w:t xml:space="preserve"> </w:t>
            </w:r>
          </w:p>
          <w:p w14:paraId="1CCF0ED7" w14:textId="77777777" w:rsidR="00E942B6" w:rsidRPr="00E942B6" w:rsidRDefault="00E942B6" w:rsidP="00943642">
            <w:pPr>
              <w:jc w:val="both"/>
              <w:rPr>
                <w:sz w:val="16"/>
                <w:szCs w:val="16"/>
              </w:rPr>
            </w:pPr>
          </w:p>
          <w:p w14:paraId="169FBBE0" w14:textId="76F7B693" w:rsidR="00E942B6" w:rsidRPr="00E942B6" w:rsidRDefault="00887B0C" w:rsidP="00943642">
            <w:pPr>
              <w:jc w:val="both"/>
              <w:rPr>
                <w:b/>
                <w:bCs/>
              </w:rPr>
            </w:pPr>
            <w:r>
              <w:rPr>
                <w:b/>
                <w:bCs/>
              </w:rPr>
              <w:t xml:space="preserve">Membership of </w:t>
            </w:r>
            <w:r w:rsidR="00E942B6" w:rsidRPr="00E942B6">
              <w:rPr>
                <w:b/>
                <w:bCs/>
              </w:rPr>
              <w:t>committees and groups</w:t>
            </w:r>
          </w:p>
          <w:p w14:paraId="63A82851" w14:textId="717660AC" w:rsidR="00887B0C" w:rsidRDefault="00E942B6" w:rsidP="00943642">
            <w:pPr>
              <w:jc w:val="both"/>
            </w:pPr>
            <w:r>
              <w:t xml:space="preserve">It was resolved </w:t>
            </w:r>
            <w:r w:rsidR="00887B0C">
              <w:t>that (a) membership of the Performance Review Group will henceforth be Cllrs Clarke, Colbourne, Cooper, Hobbs and Simpson, and (b) deciding the Neighbourhood Plan Sub-committee’s membership be deferred to the next meeting.</w:t>
            </w:r>
          </w:p>
          <w:p w14:paraId="5452E108" w14:textId="77777777" w:rsidR="00887B0C" w:rsidRPr="00887B0C" w:rsidRDefault="00887B0C" w:rsidP="00943642">
            <w:pPr>
              <w:jc w:val="both"/>
              <w:rPr>
                <w:sz w:val="16"/>
                <w:szCs w:val="16"/>
              </w:rPr>
            </w:pPr>
          </w:p>
          <w:p w14:paraId="4A358ACF" w14:textId="5B8653DF" w:rsidR="00887B0C" w:rsidRDefault="00887B0C" w:rsidP="00943642">
            <w:pPr>
              <w:jc w:val="both"/>
              <w:rPr>
                <w:b/>
                <w:bCs/>
              </w:rPr>
            </w:pPr>
            <w:r w:rsidRPr="00887B0C">
              <w:rPr>
                <w:b/>
                <w:bCs/>
              </w:rPr>
              <w:t xml:space="preserve">Poor’s Land </w:t>
            </w:r>
            <w:proofErr w:type="gramStart"/>
            <w:r w:rsidRPr="00887B0C">
              <w:rPr>
                <w:b/>
                <w:bCs/>
              </w:rPr>
              <w:t>At</w:t>
            </w:r>
            <w:proofErr w:type="gramEnd"/>
            <w:r w:rsidRPr="00887B0C">
              <w:rPr>
                <w:b/>
                <w:bCs/>
              </w:rPr>
              <w:t xml:space="preserve"> As</w:t>
            </w:r>
            <w:r>
              <w:rPr>
                <w:b/>
                <w:bCs/>
              </w:rPr>
              <w:t>h</w:t>
            </w:r>
            <w:r w:rsidRPr="00887B0C">
              <w:rPr>
                <w:b/>
                <w:bCs/>
              </w:rPr>
              <w:t>ton charity</w:t>
            </w:r>
          </w:p>
          <w:p w14:paraId="4DEC3AB4" w14:textId="2C3D3460" w:rsidR="00887B0C" w:rsidRDefault="00887B0C" w:rsidP="00943642">
            <w:pPr>
              <w:jc w:val="both"/>
            </w:pPr>
            <w:r w:rsidRPr="00887B0C">
              <w:t>It was r</w:t>
            </w:r>
            <w:r w:rsidR="00601014">
              <w:t>es</w:t>
            </w:r>
            <w:r w:rsidRPr="00887B0C">
              <w:t>o</w:t>
            </w:r>
            <w:r w:rsidR="00601014">
              <w:t>l</w:t>
            </w:r>
            <w:r w:rsidRPr="00887B0C">
              <w:t>ved th</w:t>
            </w:r>
            <w:r w:rsidR="00601014">
              <w:t>a</w:t>
            </w:r>
            <w:r w:rsidRPr="00887B0C">
              <w:t>t Cllr Shaw wil</w:t>
            </w:r>
            <w:r w:rsidR="00601014">
              <w:t>l</w:t>
            </w:r>
            <w:r w:rsidRPr="00887B0C">
              <w:t xml:space="preserve"> be th</w:t>
            </w:r>
            <w:r w:rsidR="00601014">
              <w:t xml:space="preserve">e Council’s </w:t>
            </w:r>
            <w:r w:rsidRPr="00887B0C">
              <w:t>nomi</w:t>
            </w:r>
            <w:r w:rsidR="00601014">
              <w:t>na</w:t>
            </w:r>
            <w:r w:rsidRPr="00887B0C">
              <w:t>ted Tru</w:t>
            </w:r>
            <w:r w:rsidR="00601014">
              <w:t>s</w:t>
            </w:r>
            <w:r w:rsidRPr="00887B0C">
              <w:t>te</w:t>
            </w:r>
            <w:r w:rsidR="00601014">
              <w:t>e on this charity.</w:t>
            </w:r>
            <w:r w:rsidRPr="00887B0C">
              <w:t xml:space="preserve"> </w:t>
            </w:r>
          </w:p>
          <w:p w14:paraId="35500AB3" w14:textId="77777777" w:rsidR="00601014" w:rsidRPr="00601014" w:rsidRDefault="00601014" w:rsidP="00943642">
            <w:pPr>
              <w:jc w:val="both"/>
              <w:rPr>
                <w:sz w:val="16"/>
                <w:szCs w:val="16"/>
              </w:rPr>
            </w:pPr>
          </w:p>
          <w:p w14:paraId="41F27382" w14:textId="456AC21F" w:rsidR="00601014" w:rsidRPr="00601014" w:rsidRDefault="00601014" w:rsidP="00943642">
            <w:pPr>
              <w:jc w:val="both"/>
              <w:rPr>
                <w:b/>
                <w:bCs/>
              </w:rPr>
            </w:pPr>
            <w:r w:rsidRPr="00601014">
              <w:rPr>
                <w:b/>
                <w:bCs/>
              </w:rPr>
              <w:t>Statement of concern</w:t>
            </w:r>
          </w:p>
          <w:p w14:paraId="0F67525B" w14:textId="0DA73BD0" w:rsidR="00FA5DEE" w:rsidRPr="0030505E" w:rsidRDefault="00601014" w:rsidP="00943642">
            <w:pPr>
              <w:jc w:val="both"/>
              <w:rPr>
                <w:i/>
                <w:iCs/>
              </w:rPr>
            </w:pPr>
            <w:r w:rsidRPr="00601014">
              <w:t>Cllr Re</w:t>
            </w:r>
            <w:r>
              <w:t>e</w:t>
            </w:r>
            <w:r w:rsidRPr="00601014">
              <w:t xml:space="preserve">s </w:t>
            </w:r>
            <w:r>
              <w:t>made</w:t>
            </w:r>
            <w:r w:rsidRPr="00601014">
              <w:t xml:space="preserve"> a </w:t>
            </w:r>
            <w:r>
              <w:t>personal statement</w:t>
            </w:r>
            <w:r w:rsidR="007B4D95">
              <w:t xml:space="preserve"> of concern</w:t>
            </w:r>
            <w:r>
              <w:t>, which concluded with his resignation from the Council. Cllr Findlay then also gave his resignation. Cllr Cooper expressed gratitude to Cllrs Rees and Findlay for their long and dedicated service to the Council.</w:t>
            </w:r>
            <w:r w:rsidR="0030505E">
              <w:t xml:space="preserve"> Cllrs Dalby, Fish, Jennings and Sutton then also gave their resignations. </w:t>
            </w:r>
            <w:r w:rsidR="0030505E" w:rsidRPr="0030505E">
              <w:rPr>
                <w:i/>
                <w:iCs/>
              </w:rPr>
              <w:t xml:space="preserve">(There were thus 7 councillors remaining for the rest of this meeting.) </w:t>
            </w:r>
          </w:p>
          <w:p w14:paraId="246C4C76" w14:textId="77777777" w:rsidR="00A270AC" w:rsidRPr="009A40E2" w:rsidRDefault="00A270AC" w:rsidP="00A270AC">
            <w:pPr>
              <w:jc w:val="both"/>
              <w:rPr>
                <w:sz w:val="16"/>
                <w:szCs w:val="16"/>
              </w:rPr>
            </w:pPr>
          </w:p>
          <w:p w14:paraId="44E9E0A1" w14:textId="77777777" w:rsidR="0030505E" w:rsidRDefault="0030505E" w:rsidP="00A270AC">
            <w:pPr>
              <w:jc w:val="both"/>
              <w:rPr>
                <w:b/>
                <w:bCs/>
              </w:rPr>
            </w:pPr>
            <w:r>
              <w:rPr>
                <w:b/>
                <w:bCs/>
              </w:rPr>
              <w:lastRenderedPageBreak/>
              <w:t>Memorial seat</w:t>
            </w:r>
          </w:p>
          <w:p w14:paraId="354A2029" w14:textId="0EFADCA3" w:rsidR="0030505E" w:rsidRPr="0030505E" w:rsidRDefault="0030505E" w:rsidP="00A270AC">
            <w:pPr>
              <w:jc w:val="both"/>
            </w:pPr>
            <w:r w:rsidRPr="0030505E">
              <w:t>In was r</w:t>
            </w:r>
            <w:r>
              <w:t>es</w:t>
            </w:r>
            <w:r w:rsidRPr="0030505E">
              <w:t>olved to writ</w:t>
            </w:r>
            <w:r>
              <w:t>e</w:t>
            </w:r>
            <w:r w:rsidRPr="0030505E">
              <w:t xml:space="preserve"> t</w:t>
            </w:r>
            <w:r>
              <w:t>o</w:t>
            </w:r>
            <w:r w:rsidRPr="0030505E">
              <w:t xml:space="preserve"> RCC</w:t>
            </w:r>
            <w:r>
              <w:t xml:space="preserve"> in support of a resident’s recent request for permission to install a memorial seat on Leicester Rd. </w:t>
            </w:r>
            <w:r w:rsidR="009038D8">
              <w:t xml:space="preserve">                                                        </w:t>
            </w:r>
            <w:r w:rsidRPr="0030505E">
              <w:rPr>
                <w:b/>
                <w:bCs/>
              </w:rPr>
              <w:t>Action: Clerk</w:t>
            </w:r>
          </w:p>
          <w:p w14:paraId="580FF7EE" w14:textId="77777777" w:rsidR="0030505E" w:rsidRPr="0030505E" w:rsidRDefault="0030505E" w:rsidP="00A270AC">
            <w:pPr>
              <w:jc w:val="both"/>
              <w:rPr>
                <w:b/>
                <w:bCs/>
                <w:sz w:val="16"/>
                <w:szCs w:val="16"/>
              </w:rPr>
            </w:pPr>
          </w:p>
          <w:p w14:paraId="3D037767" w14:textId="64D7597F" w:rsidR="00A270AC" w:rsidRDefault="0030505E" w:rsidP="00A270AC">
            <w:pPr>
              <w:jc w:val="both"/>
              <w:rPr>
                <w:b/>
                <w:bCs/>
              </w:rPr>
            </w:pPr>
            <w:r>
              <w:rPr>
                <w:b/>
                <w:bCs/>
              </w:rPr>
              <w:t>Review</w:t>
            </w:r>
            <w:r w:rsidR="00A270AC" w:rsidRPr="009A40E2">
              <w:rPr>
                <w:b/>
                <w:bCs/>
              </w:rPr>
              <w:t xml:space="preserve"> of Co</w:t>
            </w:r>
            <w:r w:rsidR="009A40E2" w:rsidRPr="009A40E2">
              <w:rPr>
                <w:b/>
                <w:bCs/>
              </w:rPr>
              <w:t xml:space="preserve">uncil’s </w:t>
            </w:r>
            <w:r>
              <w:rPr>
                <w:b/>
                <w:bCs/>
              </w:rPr>
              <w:t>complaints pro</w:t>
            </w:r>
            <w:r w:rsidR="009038D8">
              <w:rPr>
                <w:b/>
                <w:bCs/>
              </w:rPr>
              <w:t>ce</w:t>
            </w:r>
            <w:r>
              <w:rPr>
                <w:b/>
                <w:bCs/>
              </w:rPr>
              <w:t>dure</w:t>
            </w:r>
          </w:p>
          <w:p w14:paraId="0D4B243A" w14:textId="593A806F" w:rsidR="009A40E2" w:rsidRDefault="009A40E2" w:rsidP="00A270AC">
            <w:pPr>
              <w:jc w:val="both"/>
            </w:pPr>
            <w:r>
              <w:t>It was resolved that</w:t>
            </w:r>
            <w:r w:rsidR="009038D8">
              <w:t xml:space="preserve"> a revised version of this will be drafted by Cllrs Clarke, Edwards and Shaw, for subsequent Council approval.                                                    </w:t>
            </w:r>
            <w:r w:rsidR="009038D8" w:rsidRPr="009038D8">
              <w:rPr>
                <w:b/>
                <w:bCs/>
              </w:rPr>
              <w:t>Action: EC/CE/MS</w:t>
            </w:r>
            <w:r w:rsidR="009038D8">
              <w:t xml:space="preserve"> </w:t>
            </w:r>
          </w:p>
          <w:p w14:paraId="203E3096" w14:textId="345DFBB7" w:rsidR="009A40E2" w:rsidRPr="009038D8" w:rsidRDefault="0041337C" w:rsidP="00A270AC">
            <w:pPr>
              <w:jc w:val="both"/>
              <w:rPr>
                <w:sz w:val="16"/>
                <w:szCs w:val="16"/>
              </w:rPr>
            </w:pPr>
            <w:r w:rsidRPr="009038D8">
              <w:rPr>
                <w:sz w:val="16"/>
                <w:szCs w:val="16"/>
              </w:rPr>
              <w:t xml:space="preserve"> </w:t>
            </w:r>
          </w:p>
          <w:p w14:paraId="6182A088" w14:textId="72FDFECC" w:rsidR="00A270AC" w:rsidRDefault="009038D8" w:rsidP="00943642">
            <w:pPr>
              <w:jc w:val="both"/>
              <w:rPr>
                <w:b/>
                <w:bCs/>
              </w:rPr>
            </w:pPr>
            <w:r>
              <w:rPr>
                <w:b/>
                <w:bCs/>
              </w:rPr>
              <w:t>Rutland Local Plan</w:t>
            </w:r>
            <w:r w:rsidR="00C30CED">
              <w:rPr>
                <w:b/>
                <w:bCs/>
              </w:rPr>
              <w:t xml:space="preserve"> and Uppingham Neighbourhood Plan</w:t>
            </w:r>
          </w:p>
          <w:p w14:paraId="5121E1D8" w14:textId="60AE1F5F" w:rsidR="00C30CED" w:rsidRDefault="009803AF" w:rsidP="00943642">
            <w:pPr>
              <w:jc w:val="both"/>
            </w:pPr>
            <w:r>
              <w:t>A</w:t>
            </w:r>
            <w:r w:rsidR="009038D8">
              <w:t xml:space="preserve"> consultation </w:t>
            </w:r>
            <w:r>
              <w:t xml:space="preserve">had been received </w:t>
            </w:r>
            <w:r w:rsidR="009038D8">
              <w:t xml:space="preserve">from RCC about an additional </w:t>
            </w:r>
            <w:r>
              <w:t xml:space="preserve">new-housing </w:t>
            </w:r>
            <w:r w:rsidR="009038D8">
              <w:t xml:space="preserve">site (off </w:t>
            </w:r>
            <w:proofErr w:type="spellStart"/>
            <w:r w:rsidR="009038D8">
              <w:t>Stockerston</w:t>
            </w:r>
            <w:proofErr w:type="spellEnd"/>
            <w:r w:rsidR="009038D8">
              <w:t xml:space="preserve"> Rd) for possible inclusion in the revised Local Plan</w:t>
            </w:r>
            <w:r>
              <w:t xml:space="preserve">. Cllr Ainslie explained the context of this in relation to the draft revised Uppingham Neighbourhood Plan. After discussion, it was </w:t>
            </w:r>
            <w:r w:rsidR="00F819D0" w:rsidRPr="00F819D0">
              <w:t>re</w:t>
            </w:r>
            <w:r w:rsidR="00F819D0">
              <w:t>s</w:t>
            </w:r>
            <w:r w:rsidR="00F819D0" w:rsidRPr="00F819D0">
              <w:t>ol</w:t>
            </w:r>
            <w:r w:rsidR="00F819D0">
              <w:t>v</w:t>
            </w:r>
            <w:r w:rsidR="00F819D0" w:rsidRPr="00F819D0">
              <w:t>ed t</w:t>
            </w:r>
            <w:r w:rsidR="00F819D0">
              <w:t>o</w:t>
            </w:r>
            <w:r w:rsidR="00F819D0" w:rsidRPr="00F819D0">
              <w:t xml:space="preserve"> </w:t>
            </w:r>
            <w:r w:rsidR="009038D8">
              <w:t>respond</w:t>
            </w:r>
            <w:r>
              <w:t xml:space="preserve"> to RCC that the site should be rejected, as it (a) is too big for Uppingham’s needs, (b) is unlikely to be in character with the adjacent areas of the town and (c) would have unacceptably poor access. </w:t>
            </w:r>
            <w:r w:rsidR="00C30CED">
              <w:t xml:space="preserve">                </w:t>
            </w:r>
            <w:r w:rsidR="00C30CED" w:rsidRPr="009803AF">
              <w:rPr>
                <w:b/>
                <w:bCs/>
              </w:rPr>
              <w:t>Action: Clerk</w:t>
            </w:r>
          </w:p>
          <w:p w14:paraId="5413DD2C" w14:textId="42547DC2" w:rsidR="00F819D0" w:rsidRDefault="009803AF" w:rsidP="00943642">
            <w:pPr>
              <w:jc w:val="both"/>
            </w:pPr>
            <w:r>
              <w:t xml:space="preserve">It was further </w:t>
            </w:r>
            <w:r w:rsidR="00C30CED">
              <w:t>resolved</w:t>
            </w:r>
            <w:r>
              <w:t xml:space="preserve"> to </w:t>
            </w:r>
            <w:r w:rsidR="00C30CED">
              <w:t>obtain the services</w:t>
            </w:r>
            <w:r>
              <w:t xml:space="preserve"> of c</w:t>
            </w:r>
            <w:r w:rsidR="00C30CED">
              <w:t xml:space="preserve">onsultant </w:t>
            </w:r>
            <w:r>
              <w:t>C</w:t>
            </w:r>
            <w:r w:rsidR="00C30CED">
              <w:t>olin</w:t>
            </w:r>
            <w:r>
              <w:t xml:space="preserve"> Wil</w:t>
            </w:r>
            <w:r w:rsidR="00C30CED">
              <w:t>kinson</w:t>
            </w:r>
            <w:r>
              <w:t xml:space="preserve"> </w:t>
            </w:r>
            <w:r w:rsidR="00C30CED">
              <w:t xml:space="preserve">(at £500/day) </w:t>
            </w:r>
            <w:r>
              <w:t xml:space="preserve">to </w:t>
            </w:r>
            <w:r w:rsidR="00C30CED">
              <w:t xml:space="preserve">optimise effective presentation of the Town Council’s arguments in response to the Neighbourhood Plan Assessor’s current queries.  </w:t>
            </w:r>
            <w:r>
              <w:t xml:space="preserve">               </w:t>
            </w:r>
            <w:r w:rsidRPr="009803AF">
              <w:rPr>
                <w:b/>
                <w:bCs/>
              </w:rPr>
              <w:t>Action: Clerk</w:t>
            </w:r>
          </w:p>
          <w:p w14:paraId="62160907" w14:textId="77777777" w:rsidR="00F819D0" w:rsidRPr="00F819D0" w:rsidRDefault="00F819D0" w:rsidP="00943642">
            <w:pPr>
              <w:jc w:val="both"/>
              <w:rPr>
                <w:b/>
                <w:bCs/>
                <w:sz w:val="16"/>
                <w:szCs w:val="16"/>
              </w:rPr>
            </w:pPr>
          </w:p>
          <w:p w14:paraId="036864CA" w14:textId="1CF2C314" w:rsidR="00F819D0" w:rsidRPr="00F819D0" w:rsidRDefault="00C30CED" w:rsidP="00943642">
            <w:pPr>
              <w:jc w:val="both"/>
              <w:rPr>
                <w:b/>
                <w:bCs/>
              </w:rPr>
            </w:pPr>
            <w:r>
              <w:rPr>
                <w:b/>
                <w:bCs/>
              </w:rPr>
              <w:t>Grant applications</w:t>
            </w:r>
          </w:p>
          <w:p w14:paraId="60720209" w14:textId="77777777" w:rsidR="00280E24" w:rsidRDefault="00F819D0" w:rsidP="00943642">
            <w:pPr>
              <w:jc w:val="both"/>
              <w:rPr>
                <w:b/>
                <w:bCs/>
              </w:rPr>
            </w:pPr>
            <w:r>
              <w:t xml:space="preserve">It was resolved to (a) </w:t>
            </w:r>
            <w:r w:rsidR="00771ECD">
              <w:t xml:space="preserve">decline an application from Citizens Advice Rutland, (b) invite Uppingham Late Night Shopping to resubmit their application in a way more acceptable to the Council and (c) offer a £500 grant to Uppingham Feast, but only if past accounts for the event are supplied which the Clerk, with delegated authority from the Council hereby given, is satisfied make a suitable case for a grant award.                 </w:t>
            </w:r>
            <w:r w:rsidR="00771ECD" w:rsidRPr="00771ECD">
              <w:rPr>
                <w:b/>
                <w:bCs/>
              </w:rPr>
              <w:t>Action: Clerk</w:t>
            </w:r>
          </w:p>
          <w:p w14:paraId="71F38CDC" w14:textId="77777777" w:rsidR="00280E24" w:rsidRPr="00280E24" w:rsidRDefault="00280E24" w:rsidP="00943642">
            <w:pPr>
              <w:jc w:val="both"/>
              <w:rPr>
                <w:b/>
                <w:bCs/>
                <w:sz w:val="16"/>
                <w:szCs w:val="16"/>
              </w:rPr>
            </w:pPr>
          </w:p>
          <w:p w14:paraId="27FE369E" w14:textId="0CCDA157" w:rsidR="00280E24" w:rsidRDefault="00280E24" w:rsidP="00943642">
            <w:pPr>
              <w:jc w:val="both"/>
              <w:rPr>
                <w:b/>
                <w:bCs/>
              </w:rPr>
            </w:pPr>
            <w:r>
              <w:rPr>
                <w:b/>
                <w:bCs/>
              </w:rPr>
              <w:t>Fundraising via collection of recycled clothing</w:t>
            </w:r>
          </w:p>
          <w:p w14:paraId="2A757482" w14:textId="08C63BF3" w:rsidR="00F819D0" w:rsidRPr="00280E24" w:rsidRDefault="00280E24" w:rsidP="00943642">
            <w:pPr>
              <w:jc w:val="both"/>
            </w:pPr>
            <w:r w:rsidRPr="00280E24">
              <w:t>It was r</w:t>
            </w:r>
            <w:r>
              <w:t>esolved</w:t>
            </w:r>
            <w:r w:rsidRPr="00280E24">
              <w:t xml:space="preserve"> to be suppo</w:t>
            </w:r>
            <w:r>
              <w:t>rtive</w:t>
            </w:r>
            <w:r w:rsidRPr="00280E24">
              <w:t xml:space="preserve"> in </w:t>
            </w:r>
            <w:r>
              <w:t>principle</w:t>
            </w:r>
            <w:r w:rsidRPr="00280E24">
              <w:t xml:space="preserve"> o</w:t>
            </w:r>
            <w:r>
              <w:t>f a proposal</w:t>
            </w:r>
            <w:r w:rsidRPr="00280E24">
              <w:t xml:space="preserve"> re</w:t>
            </w:r>
            <w:r>
              <w:t>ce</w:t>
            </w:r>
            <w:r w:rsidRPr="00280E24">
              <w:t>ived fr</w:t>
            </w:r>
            <w:r>
              <w:t>o</w:t>
            </w:r>
            <w:r w:rsidRPr="00280E24">
              <w:t xml:space="preserve">m </w:t>
            </w:r>
            <w:proofErr w:type="spellStart"/>
            <w:r w:rsidRPr="00280E24">
              <w:t>Astco</w:t>
            </w:r>
            <w:proofErr w:type="spellEnd"/>
            <w:r>
              <w:t xml:space="preserve">, but subject to the Clerk investigating the local practicalities of operation.         </w:t>
            </w:r>
            <w:r w:rsidRPr="00280E24">
              <w:rPr>
                <w:b/>
                <w:bCs/>
              </w:rPr>
              <w:t>Act</w:t>
            </w:r>
            <w:r>
              <w:rPr>
                <w:b/>
                <w:bCs/>
              </w:rPr>
              <w:t>i</w:t>
            </w:r>
            <w:r w:rsidRPr="00280E24">
              <w:rPr>
                <w:b/>
                <w:bCs/>
              </w:rPr>
              <w:t>on: Clerk</w:t>
            </w:r>
            <w:r>
              <w:t xml:space="preserve"> </w:t>
            </w:r>
            <w:r w:rsidR="00771ECD" w:rsidRPr="00280E24">
              <w:t xml:space="preserve">     </w:t>
            </w:r>
          </w:p>
          <w:p w14:paraId="301D46EB" w14:textId="77777777" w:rsidR="0088637F" w:rsidRDefault="0088637F" w:rsidP="00943642">
            <w:pPr>
              <w:jc w:val="both"/>
              <w:rPr>
                <w:sz w:val="16"/>
                <w:szCs w:val="16"/>
              </w:rPr>
            </w:pPr>
          </w:p>
          <w:p w14:paraId="146F22F8" w14:textId="26A7D934" w:rsidR="00280E24" w:rsidRDefault="00280E24" w:rsidP="00943642">
            <w:pPr>
              <w:jc w:val="both"/>
              <w:rPr>
                <w:b/>
                <w:bCs/>
              </w:rPr>
            </w:pPr>
            <w:r w:rsidRPr="00280E24">
              <w:rPr>
                <w:b/>
                <w:bCs/>
              </w:rPr>
              <w:t xml:space="preserve">The Council’s Vision, Aims </w:t>
            </w:r>
            <w:r>
              <w:rPr>
                <w:b/>
                <w:bCs/>
              </w:rPr>
              <w:t>&amp;</w:t>
            </w:r>
            <w:r w:rsidRPr="00280E24">
              <w:rPr>
                <w:b/>
                <w:bCs/>
              </w:rPr>
              <w:t xml:space="preserve"> Objectives</w:t>
            </w:r>
          </w:p>
          <w:p w14:paraId="4AA8B29E" w14:textId="77777777" w:rsidR="007B4D95" w:rsidRDefault="00280E24" w:rsidP="00943642">
            <w:pPr>
              <w:jc w:val="both"/>
            </w:pPr>
            <w:r w:rsidRPr="007B4D95">
              <w:t>It was r</w:t>
            </w:r>
            <w:r w:rsidR="007B4D95">
              <w:t>es</w:t>
            </w:r>
            <w:r w:rsidRPr="007B4D95">
              <w:t>olv</w:t>
            </w:r>
            <w:r w:rsidR="007B4D95">
              <w:t>e</w:t>
            </w:r>
            <w:r w:rsidRPr="007B4D95">
              <w:t>d to en</w:t>
            </w:r>
            <w:r w:rsidR="007B4D95">
              <w:t>d</w:t>
            </w:r>
            <w:r w:rsidRPr="007B4D95">
              <w:t xml:space="preserve">orse </w:t>
            </w:r>
            <w:r w:rsidR="007B4D95">
              <w:t>(except for substituting improved wording for the Vision)</w:t>
            </w:r>
            <w:r w:rsidR="007B4D95" w:rsidRPr="007B4D95">
              <w:t xml:space="preserve"> </w:t>
            </w:r>
            <w:r w:rsidRPr="007B4D95">
              <w:t>a d</w:t>
            </w:r>
            <w:r w:rsidR="007B4D95">
              <w:t>ocu</w:t>
            </w:r>
            <w:r w:rsidRPr="007B4D95">
              <w:t>m</w:t>
            </w:r>
            <w:r w:rsidR="007B4D95">
              <w:t>en</w:t>
            </w:r>
            <w:r w:rsidRPr="007B4D95">
              <w:t>t ta</w:t>
            </w:r>
            <w:r w:rsidR="007B4D95">
              <w:t>bl</w:t>
            </w:r>
            <w:r w:rsidRPr="007B4D95">
              <w:t>ed by Cllr Ainslie</w:t>
            </w:r>
            <w:r w:rsidR="007B4D95">
              <w:t xml:space="preserve"> containing the collated thoughts of councillors.</w:t>
            </w:r>
          </w:p>
          <w:p w14:paraId="5BC41D03" w14:textId="77777777" w:rsidR="007B4D95" w:rsidRPr="007B4D95" w:rsidRDefault="007B4D95" w:rsidP="00943642">
            <w:pPr>
              <w:jc w:val="both"/>
              <w:rPr>
                <w:sz w:val="16"/>
                <w:szCs w:val="16"/>
              </w:rPr>
            </w:pPr>
          </w:p>
          <w:p w14:paraId="26899494" w14:textId="4A2602F4" w:rsidR="007B4D95" w:rsidRPr="007B4D95" w:rsidRDefault="007B4D95" w:rsidP="00943642">
            <w:pPr>
              <w:jc w:val="both"/>
              <w:rPr>
                <w:b/>
                <w:bCs/>
              </w:rPr>
            </w:pPr>
            <w:r w:rsidRPr="007B4D95">
              <w:rPr>
                <w:b/>
                <w:bCs/>
              </w:rPr>
              <w:t>Lo</w:t>
            </w:r>
            <w:r>
              <w:rPr>
                <w:b/>
                <w:bCs/>
              </w:rPr>
              <w:t>c</w:t>
            </w:r>
            <w:r w:rsidRPr="007B4D95">
              <w:rPr>
                <w:b/>
                <w:bCs/>
              </w:rPr>
              <w:t xml:space="preserve">um </w:t>
            </w:r>
            <w:r>
              <w:rPr>
                <w:b/>
                <w:bCs/>
              </w:rPr>
              <w:t>Clerk’s</w:t>
            </w:r>
            <w:r w:rsidRPr="007B4D95">
              <w:rPr>
                <w:b/>
                <w:bCs/>
              </w:rPr>
              <w:t xml:space="preserve"> r</w:t>
            </w:r>
            <w:r>
              <w:rPr>
                <w:b/>
                <w:bCs/>
              </w:rPr>
              <w:t>e</w:t>
            </w:r>
            <w:r w:rsidRPr="007B4D95">
              <w:rPr>
                <w:b/>
                <w:bCs/>
              </w:rPr>
              <w:t>p</w:t>
            </w:r>
            <w:r>
              <w:rPr>
                <w:b/>
                <w:bCs/>
              </w:rPr>
              <w:t>o</w:t>
            </w:r>
            <w:r w:rsidRPr="007B4D95">
              <w:rPr>
                <w:b/>
                <w:bCs/>
              </w:rPr>
              <w:t>rt</w:t>
            </w:r>
          </w:p>
          <w:p w14:paraId="2C190277" w14:textId="42FB0BAB" w:rsidR="00280E24" w:rsidRPr="007B4D95" w:rsidRDefault="007B4D95" w:rsidP="00943642">
            <w:pPr>
              <w:jc w:val="both"/>
            </w:pPr>
            <w:r>
              <w:t xml:space="preserve">This item was not taken, owing to insufficient time to do so.   </w:t>
            </w:r>
            <w:r w:rsidR="00280E24" w:rsidRPr="007B4D95">
              <w:t xml:space="preserve"> </w:t>
            </w:r>
          </w:p>
          <w:p w14:paraId="125DC1FD" w14:textId="77777777" w:rsidR="00280E24" w:rsidRPr="007B4D95" w:rsidRDefault="00280E24" w:rsidP="00943642">
            <w:pPr>
              <w:jc w:val="both"/>
              <w:rPr>
                <w:b/>
                <w:bCs/>
                <w:sz w:val="16"/>
                <w:szCs w:val="16"/>
              </w:rPr>
            </w:pPr>
          </w:p>
          <w:p w14:paraId="4F725E14" w14:textId="4C97FBDE" w:rsidR="0088637F" w:rsidRDefault="0088637F" w:rsidP="00943642">
            <w:pPr>
              <w:jc w:val="both"/>
              <w:rPr>
                <w:b/>
                <w:bCs/>
              </w:rPr>
            </w:pPr>
            <w:r>
              <w:rPr>
                <w:b/>
                <w:bCs/>
              </w:rPr>
              <w:t>Finance</w:t>
            </w:r>
          </w:p>
          <w:p w14:paraId="365B82DC" w14:textId="5C43122E" w:rsidR="004606A8" w:rsidRDefault="004606A8" w:rsidP="00943642">
            <w:pPr>
              <w:jc w:val="both"/>
            </w:pPr>
            <w:r w:rsidRPr="004606A8">
              <w:t>It was r</w:t>
            </w:r>
            <w:r>
              <w:t>eso</w:t>
            </w:r>
            <w:r w:rsidRPr="004606A8">
              <w:t>l</w:t>
            </w:r>
            <w:r>
              <w:t>v</w:t>
            </w:r>
            <w:r w:rsidRPr="004606A8">
              <w:t>ed</w:t>
            </w:r>
            <w:r>
              <w:t xml:space="preserve"> </w:t>
            </w:r>
            <w:r w:rsidRPr="004606A8">
              <w:t>to aut</w:t>
            </w:r>
            <w:r>
              <w:t>h</w:t>
            </w:r>
            <w:r w:rsidRPr="004606A8">
              <w:t>o</w:t>
            </w:r>
            <w:r>
              <w:t>r</w:t>
            </w:r>
            <w:r w:rsidRPr="004606A8">
              <w:t>ise th</w:t>
            </w:r>
            <w:r>
              <w:t>e tabled</w:t>
            </w:r>
            <w:r w:rsidRPr="004606A8">
              <w:t xml:space="preserve"> </w:t>
            </w:r>
            <w:r>
              <w:t>schedule of accounts for payment,</w:t>
            </w:r>
            <w:r w:rsidRPr="004606A8">
              <w:t xml:space="preserve"> tot</w:t>
            </w:r>
            <w:r>
              <w:t>a</w:t>
            </w:r>
            <w:r w:rsidRPr="004606A8">
              <w:t>lling £1</w:t>
            </w:r>
            <w:r w:rsidR="007B4D95">
              <w:t>6</w:t>
            </w:r>
            <w:r w:rsidRPr="004606A8">
              <w:t>,</w:t>
            </w:r>
            <w:r w:rsidR="007B4D95">
              <w:t>145.69</w:t>
            </w:r>
            <w:r>
              <w:t>.</w:t>
            </w:r>
          </w:p>
          <w:p w14:paraId="2243AE8F" w14:textId="14E81AE8" w:rsidR="00E576E8" w:rsidRDefault="004606A8" w:rsidP="00E576E8">
            <w:pPr>
              <w:jc w:val="both"/>
            </w:pPr>
            <w:r>
              <w:t xml:space="preserve">It was resolved </w:t>
            </w:r>
            <w:r w:rsidR="00E576E8">
              <w:t>(</w:t>
            </w:r>
            <w:proofErr w:type="spellStart"/>
            <w:r w:rsidR="00E576E8">
              <w:t>i</w:t>
            </w:r>
            <w:proofErr w:type="spellEnd"/>
            <w:r w:rsidR="00E576E8">
              <w:t xml:space="preserve">) </w:t>
            </w:r>
            <w:r>
              <w:t xml:space="preserve">to receive the </w:t>
            </w:r>
            <w:r w:rsidR="007B4D95">
              <w:t>Intern</w:t>
            </w:r>
            <w:r w:rsidR="00E576E8">
              <w:t>a</w:t>
            </w:r>
            <w:r w:rsidR="007B4D95">
              <w:t>l Aud</w:t>
            </w:r>
            <w:r w:rsidR="00E576E8">
              <w:t>itor’s</w:t>
            </w:r>
            <w:r w:rsidR="007B4D95">
              <w:t xml:space="preserve"> report f</w:t>
            </w:r>
            <w:r w:rsidR="00E576E8">
              <w:t>o</w:t>
            </w:r>
            <w:r w:rsidR="007B4D95">
              <w:t>r FY23/24</w:t>
            </w:r>
            <w:r w:rsidR="00E576E8">
              <w:t xml:space="preserve"> and (ii) that</w:t>
            </w:r>
            <w:r w:rsidR="007B4D95">
              <w:t xml:space="preserve"> th</w:t>
            </w:r>
            <w:r w:rsidR="00E576E8">
              <w:t>e</w:t>
            </w:r>
            <w:r w:rsidR="007B4D95">
              <w:t xml:space="preserve"> is</w:t>
            </w:r>
            <w:r w:rsidR="00E576E8">
              <w:t>s</w:t>
            </w:r>
            <w:r w:rsidR="007B4D95">
              <w:t>ues it r</w:t>
            </w:r>
            <w:r w:rsidR="00E576E8">
              <w:t>ai</w:t>
            </w:r>
            <w:r w:rsidR="007B4D95">
              <w:t>sed wil</w:t>
            </w:r>
            <w:r w:rsidR="00E576E8">
              <w:t>l</w:t>
            </w:r>
            <w:r w:rsidR="007B4D95">
              <w:t xml:space="preserve"> be</w:t>
            </w:r>
            <w:r w:rsidR="00E576E8">
              <w:t xml:space="preserve"> considered </w:t>
            </w:r>
            <w:r w:rsidR="007B4D95">
              <w:t>in more d</w:t>
            </w:r>
            <w:r w:rsidR="00E576E8">
              <w:t>et</w:t>
            </w:r>
            <w:r w:rsidR="007B4D95">
              <w:t>ail by</w:t>
            </w:r>
            <w:r w:rsidR="00E576E8">
              <w:t xml:space="preserve"> the </w:t>
            </w:r>
            <w:r w:rsidR="007B4D95">
              <w:t xml:space="preserve">Finance &amp; </w:t>
            </w:r>
            <w:r w:rsidR="00E576E8">
              <w:t xml:space="preserve">General </w:t>
            </w:r>
            <w:r w:rsidR="007B4D95">
              <w:t>P</w:t>
            </w:r>
            <w:r w:rsidR="00E576E8">
              <w:t>urposes</w:t>
            </w:r>
            <w:r w:rsidR="007B4D95">
              <w:t xml:space="preserve"> C</w:t>
            </w:r>
            <w:r w:rsidR="00E576E8">
              <w:t>o</w:t>
            </w:r>
            <w:r w:rsidR="007B4D95">
              <w:t>mmitte</w:t>
            </w:r>
            <w:r w:rsidR="00E576E8">
              <w:t>e</w:t>
            </w:r>
            <w:r w:rsidR="007B4D95">
              <w:t>.</w:t>
            </w:r>
            <w:r w:rsidR="00E576E8">
              <w:t xml:space="preserve">                                                                                                              </w:t>
            </w:r>
            <w:r w:rsidR="00E576E8" w:rsidRPr="00E576E8">
              <w:rPr>
                <w:b/>
                <w:bCs/>
              </w:rPr>
              <w:t>Action: F&amp;GP</w:t>
            </w:r>
          </w:p>
          <w:p w14:paraId="7F60BDAC" w14:textId="661B243B" w:rsidR="00E576E8" w:rsidRDefault="00E576E8" w:rsidP="00E576E8">
            <w:pPr>
              <w:jc w:val="both"/>
            </w:pPr>
            <w:r>
              <w:t xml:space="preserve">The Clerk advised the Council that the content of the Internal Audit report necessitated, in his view, some ‘No’ answers to the questions in the Council’s </w:t>
            </w:r>
            <w:r w:rsidR="00056112">
              <w:t xml:space="preserve">FY23/24 </w:t>
            </w:r>
            <w:r>
              <w:t>Annual Governance Statement. The C</w:t>
            </w:r>
            <w:r w:rsidR="00056112">
              <w:t>ounc</w:t>
            </w:r>
            <w:r>
              <w:t xml:space="preserve">il however </w:t>
            </w:r>
            <w:r w:rsidR="00056112">
              <w:t>res</w:t>
            </w:r>
            <w:r>
              <w:t xml:space="preserve">olved that, </w:t>
            </w:r>
            <w:proofErr w:type="gramStart"/>
            <w:r>
              <w:t xml:space="preserve">with </w:t>
            </w:r>
            <w:r w:rsidR="00056112">
              <w:t>t</w:t>
            </w:r>
            <w:r>
              <w:t xml:space="preserve">he </w:t>
            </w:r>
            <w:r w:rsidR="00056112">
              <w:t>e</w:t>
            </w:r>
            <w:r>
              <w:t>x</w:t>
            </w:r>
            <w:r w:rsidR="00056112">
              <w:t>ce</w:t>
            </w:r>
            <w:r>
              <w:t>p</w:t>
            </w:r>
            <w:r w:rsidR="00056112">
              <w:t>t</w:t>
            </w:r>
            <w:r>
              <w:t>ion of</w:t>
            </w:r>
            <w:proofErr w:type="gramEnd"/>
            <w:r>
              <w:t xml:space="preserve"> </w:t>
            </w:r>
            <w:r w:rsidR="00056112">
              <w:t>one ‘No’</w:t>
            </w:r>
            <w:r>
              <w:t xml:space="preserve"> answer</w:t>
            </w:r>
            <w:r w:rsidR="00056112">
              <w:t>,</w:t>
            </w:r>
            <w:r>
              <w:t xml:space="preserve"> this was not necessary, an</w:t>
            </w:r>
            <w:r w:rsidR="00056112">
              <w:t xml:space="preserve">d to </w:t>
            </w:r>
            <w:r>
              <w:t>sign th</w:t>
            </w:r>
            <w:r w:rsidR="00056112">
              <w:t>e Statement on that basis.</w:t>
            </w:r>
            <w:r>
              <w:t xml:space="preserve"> </w:t>
            </w:r>
          </w:p>
          <w:p w14:paraId="223FF4B5" w14:textId="313B5422" w:rsidR="004606A8" w:rsidRDefault="00056112" w:rsidP="00E576E8">
            <w:pPr>
              <w:jc w:val="both"/>
            </w:pPr>
            <w:r>
              <w:t xml:space="preserve">It was resolved to sign the </w:t>
            </w:r>
            <w:r w:rsidR="00E576E8">
              <w:t>Annual</w:t>
            </w:r>
            <w:r>
              <w:t xml:space="preserve"> A</w:t>
            </w:r>
            <w:r w:rsidR="004606A8">
              <w:t>ccount</w:t>
            </w:r>
            <w:r>
              <w:t xml:space="preserve">ing Statement </w:t>
            </w:r>
            <w:r w:rsidR="004606A8">
              <w:t xml:space="preserve">for FY2023/24. </w:t>
            </w:r>
          </w:p>
          <w:p w14:paraId="549F391A" w14:textId="77777777" w:rsidR="00056112" w:rsidRDefault="00056112" w:rsidP="00E576E8">
            <w:pPr>
              <w:jc w:val="both"/>
            </w:pPr>
            <w:r>
              <w:t>It was resolved to ask LRALC to become the Council’s internal auditor for FY24/25.</w:t>
            </w:r>
          </w:p>
          <w:p w14:paraId="3A9F8D2A" w14:textId="3E5470AB" w:rsidR="00056112" w:rsidRPr="00056112" w:rsidRDefault="00056112" w:rsidP="00E576E8">
            <w:pPr>
              <w:jc w:val="both"/>
              <w:rPr>
                <w:b/>
                <w:bCs/>
              </w:rPr>
            </w:pPr>
            <w:r>
              <w:t xml:space="preserve">                                                                                                                                    </w:t>
            </w:r>
            <w:r w:rsidRPr="00056112">
              <w:rPr>
                <w:b/>
                <w:bCs/>
              </w:rPr>
              <w:t>Action: Clerk</w:t>
            </w:r>
          </w:p>
          <w:p w14:paraId="02CA8ED0" w14:textId="050BFA6C" w:rsidR="00056112" w:rsidRDefault="00056112" w:rsidP="00943642">
            <w:pPr>
              <w:jc w:val="both"/>
              <w:rPr>
                <w:b/>
                <w:bCs/>
              </w:rPr>
            </w:pPr>
            <w:r w:rsidRPr="00056112">
              <w:t xml:space="preserve">It was </w:t>
            </w:r>
            <w:r>
              <w:t>reso</w:t>
            </w:r>
            <w:r w:rsidRPr="00056112">
              <w:t xml:space="preserve">lved </w:t>
            </w:r>
            <w:r>
              <w:t>t</w:t>
            </w:r>
            <w:r w:rsidRPr="00056112">
              <w:t>h</w:t>
            </w:r>
            <w:r>
              <w:t>a</w:t>
            </w:r>
            <w:r w:rsidRPr="00056112">
              <w:t xml:space="preserve">t all 8 </w:t>
            </w:r>
            <w:r>
              <w:t>current</w:t>
            </w:r>
            <w:r w:rsidRPr="00056112">
              <w:t xml:space="preserve"> c</w:t>
            </w:r>
            <w:r>
              <w:t>ouncillors</w:t>
            </w:r>
            <w:r w:rsidRPr="00056112">
              <w:t xml:space="preserve"> w</w:t>
            </w:r>
            <w:r>
              <w:t>il</w:t>
            </w:r>
            <w:r w:rsidRPr="00056112">
              <w:t xml:space="preserve">l </w:t>
            </w:r>
            <w:r>
              <w:t xml:space="preserve">become </w:t>
            </w:r>
            <w:r w:rsidRPr="00056112">
              <w:t>s</w:t>
            </w:r>
            <w:r>
              <w:t>i</w:t>
            </w:r>
            <w:r w:rsidRPr="00056112">
              <w:t>gna</w:t>
            </w:r>
            <w:r>
              <w:t>tories on</w:t>
            </w:r>
            <w:r w:rsidRPr="00056112">
              <w:t xml:space="preserve"> the C</w:t>
            </w:r>
            <w:r>
              <w:t>ouncil’s</w:t>
            </w:r>
            <w:r w:rsidRPr="00056112">
              <w:t xml:space="preserve"> bank accounts.</w:t>
            </w:r>
            <w:r>
              <w:t xml:space="preserve">                                                                                                          </w:t>
            </w:r>
            <w:r w:rsidRPr="00056112">
              <w:rPr>
                <w:b/>
                <w:bCs/>
              </w:rPr>
              <w:t>Action: Clerk</w:t>
            </w:r>
          </w:p>
          <w:p w14:paraId="0F543C83" w14:textId="1710F293" w:rsidR="00056112" w:rsidRPr="00056112" w:rsidRDefault="00056112" w:rsidP="00943642">
            <w:pPr>
              <w:jc w:val="both"/>
            </w:pPr>
            <w:r>
              <w:t>It w</w:t>
            </w:r>
            <w:r w:rsidR="006A2BA6">
              <w:t>as</w:t>
            </w:r>
            <w:r>
              <w:t xml:space="preserve"> </w:t>
            </w:r>
            <w:r w:rsidR="006A2BA6">
              <w:t xml:space="preserve">resolved to receive the </w:t>
            </w:r>
            <w:r>
              <w:t>mo</w:t>
            </w:r>
            <w:r w:rsidR="006A2BA6">
              <w:t>nth</w:t>
            </w:r>
            <w:r>
              <w:t>ly</w:t>
            </w:r>
            <w:r w:rsidR="006A2BA6">
              <w:t xml:space="preserve"> Finance reports for April and May, and these were signed.</w:t>
            </w:r>
          </w:p>
          <w:p w14:paraId="2C426370" w14:textId="77777777" w:rsidR="00056112" w:rsidRPr="006A2BA6" w:rsidRDefault="00056112" w:rsidP="00943642">
            <w:pPr>
              <w:jc w:val="both"/>
              <w:rPr>
                <w:b/>
                <w:bCs/>
                <w:sz w:val="16"/>
                <w:szCs w:val="16"/>
              </w:rPr>
            </w:pPr>
          </w:p>
          <w:p w14:paraId="50800D35" w14:textId="2FD57DA8" w:rsidR="0088637F" w:rsidRDefault="0088637F" w:rsidP="00943642">
            <w:pPr>
              <w:jc w:val="both"/>
              <w:rPr>
                <w:b/>
                <w:bCs/>
              </w:rPr>
            </w:pPr>
            <w:r>
              <w:rPr>
                <w:b/>
                <w:bCs/>
              </w:rPr>
              <w:t>Planning</w:t>
            </w:r>
            <w:r w:rsidR="008B4E71">
              <w:rPr>
                <w:b/>
                <w:bCs/>
              </w:rPr>
              <w:t xml:space="preserve"> applications</w:t>
            </w:r>
          </w:p>
          <w:p w14:paraId="25B1333E" w14:textId="205180EE" w:rsidR="008B4E71" w:rsidRDefault="008B4E71" w:rsidP="00943642">
            <w:pPr>
              <w:jc w:val="both"/>
            </w:pPr>
            <w:r w:rsidRPr="008B4E71">
              <w:t>It was re</w:t>
            </w:r>
            <w:r>
              <w:t>so</w:t>
            </w:r>
            <w:r w:rsidRPr="008B4E71">
              <w:t>l</w:t>
            </w:r>
            <w:r>
              <w:t>v</w:t>
            </w:r>
            <w:r w:rsidRPr="008B4E71">
              <w:t xml:space="preserve">ed to </w:t>
            </w:r>
            <w:r>
              <w:t>comment</w:t>
            </w:r>
            <w:r w:rsidRPr="008B4E71">
              <w:t xml:space="preserve"> to RCC</w:t>
            </w:r>
            <w:r>
              <w:t>’s</w:t>
            </w:r>
            <w:r w:rsidRPr="008B4E71">
              <w:t xml:space="preserve"> P</w:t>
            </w:r>
            <w:r>
              <w:t>lanning</w:t>
            </w:r>
            <w:r w:rsidRPr="008B4E71">
              <w:t xml:space="preserve"> depa</w:t>
            </w:r>
            <w:r>
              <w:t>rt</w:t>
            </w:r>
            <w:r w:rsidRPr="008B4E71">
              <w:t>m</w:t>
            </w:r>
            <w:r>
              <w:t>en</w:t>
            </w:r>
            <w:r w:rsidRPr="008B4E71">
              <w:t>t as follows:</w:t>
            </w:r>
            <w:r w:rsidR="004606A8">
              <w:t xml:space="preserve">        </w:t>
            </w:r>
            <w:r w:rsidR="004606A8" w:rsidRPr="004606A8">
              <w:rPr>
                <w:b/>
                <w:bCs/>
              </w:rPr>
              <w:t>Action: Clerk</w:t>
            </w:r>
          </w:p>
          <w:p w14:paraId="6EF2C261" w14:textId="253D03B7" w:rsidR="006A2BA6" w:rsidRPr="0021495F" w:rsidRDefault="008B4E71" w:rsidP="0021495F">
            <w:pPr>
              <w:pStyle w:val="ListParagraph"/>
              <w:numPr>
                <w:ilvl w:val="0"/>
                <w:numId w:val="43"/>
              </w:numPr>
              <w:jc w:val="both"/>
              <w:rPr>
                <w:sz w:val="20"/>
                <w:szCs w:val="20"/>
              </w:rPr>
            </w:pPr>
            <w:r w:rsidRPr="0021495F">
              <w:rPr>
                <w:sz w:val="20"/>
                <w:szCs w:val="20"/>
              </w:rPr>
              <w:lastRenderedPageBreak/>
              <w:t>2024</w:t>
            </w:r>
            <w:r w:rsidR="006A2BA6" w:rsidRPr="0021495F">
              <w:rPr>
                <w:sz w:val="20"/>
                <w:szCs w:val="20"/>
              </w:rPr>
              <w:t>/0588/CLP (43 Lime Tree Ave): No objection</w:t>
            </w:r>
          </w:p>
          <w:p w14:paraId="1535CC94" w14:textId="30C45827" w:rsidR="006A2BA6" w:rsidRPr="0021495F" w:rsidRDefault="006A2BA6" w:rsidP="0021495F">
            <w:pPr>
              <w:pStyle w:val="ListParagraph"/>
              <w:numPr>
                <w:ilvl w:val="0"/>
                <w:numId w:val="43"/>
              </w:numPr>
              <w:jc w:val="both"/>
              <w:rPr>
                <w:sz w:val="20"/>
                <w:szCs w:val="20"/>
              </w:rPr>
            </w:pPr>
            <w:r w:rsidRPr="0021495F">
              <w:rPr>
                <w:sz w:val="20"/>
                <w:szCs w:val="20"/>
              </w:rPr>
              <w:t>2024/0594/FUL (28/30 High St E): Town Council is happy to support the view of RCC’s Conservation Officer</w:t>
            </w:r>
          </w:p>
          <w:p w14:paraId="0F1319C8" w14:textId="10E1561D" w:rsidR="006A2BA6" w:rsidRPr="0021495F" w:rsidRDefault="006A2BA6" w:rsidP="0021495F">
            <w:pPr>
              <w:pStyle w:val="ListParagraph"/>
              <w:numPr>
                <w:ilvl w:val="0"/>
                <w:numId w:val="43"/>
              </w:numPr>
              <w:jc w:val="both"/>
              <w:rPr>
                <w:sz w:val="20"/>
                <w:szCs w:val="20"/>
              </w:rPr>
            </w:pPr>
            <w:r w:rsidRPr="0021495F">
              <w:rPr>
                <w:sz w:val="20"/>
                <w:szCs w:val="20"/>
              </w:rPr>
              <w:t>2023/1101/FUL (Woodlands Animal Reserve, London Rd): Objection originally made by Town Council in December 2023 was re-affirmed.</w:t>
            </w:r>
          </w:p>
          <w:p w14:paraId="423A06B0" w14:textId="548BAD84" w:rsidR="006A2BA6" w:rsidRPr="006A2BA6" w:rsidRDefault="006A2BA6" w:rsidP="006A2BA6">
            <w:pPr>
              <w:jc w:val="both"/>
            </w:pPr>
            <w:r>
              <w:t>It was also noted</w:t>
            </w:r>
            <w:r w:rsidR="0021495F">
              <w:t xml:space="preserve"> t</w:t>
            </w:r>
            <w:r>
              <w:t>h</w:t>
            </w:r>
            <w:r w:rsidR="0021495F">
              <w:t>a</w:t>
            </w:r>
            <w:r>
              <w:t xml:space="preserve">t </w:t>
            </w:r>
            <w:r w:rsidR="0021495F">
              <w:t xml:space="preserve">RCC has refused </w:t>
            </w:r>
            <w:r>
              <w:t>appl</w:t>
            </w:r>
            <w:r w:rsidR="0021495F">
              <w:t>i</w:t>
            </w:r>
            <w:r>
              <w:t>c</w:t>
            </w:r>
            <w:r w:rsidR="0021495F">
              <w:t>ation</w:t>
            </w:r>
            <w:r>
              <w:t xml:space="preserve"> 2024/0251/FUL (</w:t>
            </w:r>
            <w:r w:rsidR="0021495F">
              <w:t>57A H</w:t>
            </w:r>
            <w:r>
              <w:t>igh St</w:t>
            </w:r>
            <w:r w:rsidR="0021495F">
              <w:t xml:space="preserve"> E</w:t>
            </w:r>
            <w:r>
              <w:t>).</w:t>
            </w:r>
          </w:p>
          <w:p w14:paraId="5D7B34D1" w14:textId="4A25F582" w:rsidR="00A270AC" w:rsidRPr="0021495F" w:rsidRDefault="008B4E71" w:rsidP="00943642">
            <w:pPr>
              <w:jc w:val="both"/>
              <w:rPr>
                <w:b/>
                <w:bCs/>
                <w:sz w:val="16"/>
                <w:szCs w:val="16"/>
              </w:rPr>
            </w:pPr>
            <w:r w:rsidRPr="0021495F">
              <w:rPr>
                <w:sz w:val="16"/>
                <w:szCs w:val="16"/>
              </w:rPr>
              <w:t xml:space="preserve"> </w:t>
            </w:r>
          </w:p>
          <w:p w14:paraId="2DE069A6" w14:textId="3A00B874" w:rsidR="00B65387" w:rsidRPr="00D273D9" w:rsidRDefault="00D34479" w:rsidP="00943642">
            <w:pPr>
              <w:jc w:val="both"/>
            </w:pPr>
            <w:r>
              <w:rPr>
                <w:b/>
                <w:bCs/>
              </w:rPr>
              <w:t>Exclusion of press &amp; public</w:t>
            </w:r>
          </w:p>
          <w:p w14:paraId="3AD973E7" w14:textId="2D8E39D3" w:rsidR="00D34479" w:rsidRDefault="00983FB4" w:rsidP="00D34479">
            <w:pPr>
              <w:tabs>
                <w:tab w:val="left" w:pos="1031"/>
              </w:tabs>
              <w:jc w:val="both"/>
              <w:rPr>
                <w:rFonts w:eastAsiaTheme="minorEastAsia" w:cstheme="minorHAnsi"/>
                <w:lang w:eastAsia="en-GB"/>
              </w:rPr>
            </w:pPr>
            <w:r w:rsidRPr="00983FB4">
              <w:rPr>
                <w:rFonts w:eastAsiaTheme="minorEastAsia" w:cstheme="minorHAnsi"/>
                <w:lang w:eastAsia="en-GB"/>
              </w:rPr>
              <w:t xml:space="preserve">It was resolved </w:t>
            </w:r>
            <w:r w:rsidR="00D34479" w:rsidRPr="00D34479">
              <w:rPr>
                <w:rFonts w:eastAsiaTheme="minorEastAsia" w:cstheme="minorHAnsi"/>
                <w:lang w:eastAsia="en-GB"/>
              </w:rPr>
              <w:t>that</w:t>
            </w:r>
            <w:r w:rsidRPr="00983FB4">
              <w:rPr>
                <w:rFonts w:eastAsiaTheme="minorEastAsia" w:cstheme="minorHAnsi"/>
                <w:lang w:eastAsia="en-GB"/>
              </w:rPr>
              <w:t>,</w:t>
            </w:r>
            <w:r w:rsidR="00D34479" w:rsidRPr="00D34479">
              <w:rPr>
                <w:rFonts w:eastAsiaTheme="minorEastAsia" w:cstheme="minorHAnsi"/>
                <w:lang w:eastAsia="en-GB"/>
              </w:rPr>
              <w:t xml:space="preserve"> in view of the confidential nature of the following items, the </w:t>
            </w:r>
            <w:r>
              <w:rPr>
                <w:rFonts w:eastAsiaTheme="minorEastAsia" w:cstheme="minorHAnsi"/>
                <w:lang w:eastAsia="en-GB"/>
              </w:rPr>
              <w:t>p</w:t>
            </w:r>
            <w:r w:rsidR="00D34479" w:rsidRPr="00D34479">
              <w:rPr>
                <w:rFonts w:eastAsiaTheme="minorEastAsia" w:cstheme="minorHAnsi"/>
                <w:lang w:eastAsia="en-GB"/>
              </w:rPr>
              <w:t>ress and public be excluded from the meeting in accordance with the Public Bodies (Admission to Meetings) Act 1960, s1</w:t>
            </w:r>
            <w:r>
              <w:rPr>
                <w:rFonts w:eastAsiaTheme="minorEastAsia" w:cstheme="minorHAnsi"/>
                <w:lang w:eastAsia="en-GB"/>
              </w:rPr>
              <w:t>.</w:t>
            </w:r>
            <w:r w:rsidR="00D34479" w:rsidRPr="00D34479">
              <w:rPr>
                <w:rFonts w:eastAsiaTheme="minorEastAsia" w:cstheme="minorHAnsi"/>
                <w:lang w:eastAsia="en-GB"/>
              </w:rPr>
              <w:t xml:space="preserve"> </w:t>
            </w:r>
          </w:p>
          <w:p w14:paraId="12AB784D" w14:textId="77777777" w:rsidR="0021495F" w:rsidRPr="0021495F" w:rsidRDefault="0021495F" w:rsidP="00D34479">
            <w:pPr>
              <w:tabs>
                <w:tab w:val="left" w:pos="1031"/>
              </w:tabs>
              <w:jc w:val="both"/>
              <w:rPr>
                <w:rFonts w:eastAsiaTheme="minorEastAsia" w:cstheme="minorHAnsi"/>
                <w:sz w:val="16"/>
                <w:szCs w:val="16"/>
                <w:lang w:eastAsia="en-GB"/>
              </w:rPr>
            </w:pPr>
          </w:p>
          <w:p w14:paraId="53813677" w14:textId="5DE48BA8" w:rsidR="0021495F" w:rsidRPr="0021495F" w:rsidRDefault="0021495F" w:rsidP="00D34479">
            <w:pPr>
              <w:tabs>
                <w:tab w:val="left" w:pos="1031"/>
              </w:tabs>
              <w:jc w:val="both"/>
              <w:rPr>
                <w:rFonts w:eastAsiaTheme="minorEastAsia" w:cstheme="minorHAnsi"/>
                <w:b/>
                <w:bCs/>
                <w:lang w:eastAsia="en-GB"/>
              </w:rPr>
            </w:pPr>
            <w:r w:rsidRPr="0021495F">
              <w:rPr>
                <w:rFonts w:eastAsiaTheme="minorEastAsia" w:cstheme="minorHAnsi"/>
                <w:b/>
                <w:bCs/>
                <w:lang w:eastAsia="en-GB"/>
              </w:rPr>
              <w:t>Exten</w:t>
            </w:r>
            <w:r>
              <w:rPr>
                <w:rFonts w:eastAsiaTheme="minorEastAsia" w:cstheme="minorHAnsi"/>
                <w:b/>
                <w:bCs/>
                <w:lang w:eastAsia="en-GB"/>
              </w:rPr>
              <w:t>s</w:t>
            </w:r>
            <w:r w:rsidRPr="0021495F">
              <w:rPr>
                <w:rFonts w:eastAsiaTheme="minorEastAsia" w:cstheme="minorHAnsi"/>
                <w:b/>
                <w:bCs/>
                <w:lang w:eastAsia="en-GB"/>
              </w:rPr>
              <w:t>ion</w:t>
            </w:r>
            <w:r>
              <w:rPr>
                <w:rFonts w:eastAsiaTheme="minorEastAsia" w:cstheme="minorHAnsi"/>
                <w:b/>
                <w:bCs/>
                <w:lang w:eastAsia="en-GB"/>
              </w:rPr>
              <w:t xml:space="preserve"> </w:t>
            </w:r>
            <w:r w:rsidRPr="0021495F">
              <w:rPr>
                <w:rFonts w:eastAsiaTheme="minorEastAsia" w:cstheme="minorHAnsi"/>
                <w:b/>
                <w:bCs/>
                <w:lang w:eastAsia="en-GB"/>
              </w:rPr>
              <w:t xml:space="preserve">of </w:t>
            </w:r>
            <w:r>
              <w:rPr>
                <w:rFonts w:eastAsiaTheme="minorEastAsia" w:cstheme="minorHAnsi"/>
                <w:b/>
                <w:bCs/>
                <w:lang w:eastAsia="en-GB"/>
              </w:rPr>
              <w:t>meeting</w:t>
            </w:r>
            <w:r w:rsidRPr="0021495F">
              <w:rPr>
                <w:rFonts w:eastAsiaTheme="minorEastAsia" w:cstheme="minorHAnsi"/>
                <w:b/>
                <w:bCs/>
                <w:lang w:eastAsia="en-GB"/>
              </w:rPr>
              <w:t xml:space="preserve"> </w:t>
            </w:r>
          </w:p>
          <w:p w14:paraId="341185DD" w14:textId="2026982C" w:rsidR="0021495F" w:rsidRDefault="0021495F" w:rsidP="00D34479">
            <w:pPr>
              <w:tabs>
                <w:tab w:val="left" w:pos="1031"/>
              </w:tabs>
              <w:jc w:val="both"/>
              <w:rPr>
                <w:rFonts w:eastAsiaTheme="minorEastAsia" w:cstheme="minorHAnsi"/>
                <w:lang w:eastAsia="en-GB"/>
              </w:rPr>
            </w:pPr>
            <w:r>
              <w:rPr>
                <w:rFonts w:eastAsiaTheme="minorEastAsia" w:cstheme="minorHAnsi"/>
                <w:lang w:eastAsia="en-GB"/>
              </w:rPr>
              <w:t>It was resolved to allow the meeting to extend 10 minutes after 2100hrs.</w:t>
            </w:r>
          </w:p>
          <w:p w14:paraId="7F4A2D7C" w14:textId="77777777" w:rsidR="0088637F" w:rsidRPr="0088637F" w:rsidRDefault="0088637F" w:rsidP="00D34479">
            <w:pPr>
              <w:tabs>
                <w:tab w:val="left" w:pos="1031"/>
              </w:tabs>
              <w:jc w:val="both"/>
              <w:rPr>
                <w:rFonts w:eastAsiaTheme="minorEastAsia" w:cstheme="minorHAnsi"/>
                <w:sz w:val="16"/>
                <w:szCs w:val="16"/>
                <w:lang w:eastAsia="en-GB"/>
              </w:rPr>
            </w:pPr>
          </w:p>
          <w:p w14:paraId="22991ADF" w14:textId="1BBF3A00" w:rsidR="00E8499E" w:rsidRDefault="0021495F" w:rsidP="00943642">
            <w:pPr>
              <w:jc w:val="both"/>
              <w:rPr>
                <w:b/>
                <w:bCs/>
              </w:rPr>
            </w:pPr>
            <w:r>
              <w:rPr>
                <w:b/>
                <w:bCs/>
              </w:rPr>
              <w:t>Staff matter</w:t>
            </w:r>
          </w:p>
          <w:p w14:paraId="73800F42" w14:textId="74DF2E3D" w:rsidR="0021495F" w:rsidRDefault="0021495F" w:rsidP="00943642">
            <w:pPr>
              <w:jc w:val="both"/>
            </w:pPr>
            <w:r>
              <w:t>It was resolved to support the resolution of the matter proposed by the Clerk.</w:t>
            </w:r>
          </w:p>
          <w:p w14:paraId="19D25278" w14:textId="77777777" w:rsidR="00E257CC" w:rsidRPr="00E257CC" w:rsidRDefault="00E257CC" w:rsidP="00943642">
            <w:pPr>
              <w:jc w:val="both"/>
              <w:rPr>
                <w:sz w:val="16"/>
                <w:szCs w:val="16"/>
              </w:rPr>
            </w:pPr>
          </w:p>
          <w:p w14:paraId="426D6493" w14:textId="77F63CDE" w:rsidR="00E257CC" w:rsidRDefault="00E257CC" w:rsidP="00943642">
            <w:pPr>
              <w:jc w:val="both"/>
              <w:rPr>
                <w:b/>
                <w:bCs/>
              </w:rPr>
            </w:pPr>
            <w:r w:rsidRPr="00E257CC">
              <w:rPr>
                <w:b/>
                <w:bCs/>
              </w:rPr>
              <w:t>Recrui</w:t>
            </w:r>
            <w:r>
              <w:rPr>
                <w:b/>
                <w:bCs/>
              </w:rPr>
              <w:t>t</w:t>
            </w:r>
            <w:r w:rsidRPr="00E257CC">
              <w:rPr>
                <w:b/>
                <w:bCs/>
              </w:rPr>
              <w:t>ment of new Town Clerk</w:t>
            </w:r>
          </w:p>
          <w:p w14:paraId="13C45A43" w14:textId="5AF98E90" w:rsidR="00E257CC" w:rsidRDefault="00E257CC" w:rsidP="00943642">
            <w:pPr>
              <w:jc w:val="both"/>
            </w:pPr>
            <w:r w:rsidRPr="00E257CC">
              <w:t>A prog</w:t>
            </w:r>
            <w:r>
              <w:t>r</w:t>
            </w:r>
            <w:r w:rsidRPr="00E257CC">
              <w:t>ess update was given</w:t>
            </w:r>
            <w:r>
              <w:t xml:space="preserve"> as to applications received and intended interview dates. It was resolved that any member of the Staffing Committee who wishes to do so may sit on the interviewing panel</w:t>
            </w:r>
            <w:r w:rsidR="00791BFB">
              <w:t>; the Locum Clerk will be available for advice if required</w:t>
            </w:r>
            <w:r>
              <w:t>.</w:t>
            </w:r>
          </w:p>
          <w:p w14:paraId="6CD04BC2" w14:textId="33D1BEBA" w:rsidR="00E257CC" w:rsidRPr="00E257CC" w:rsidRDefault="00E257CC" w:rsidP="00943642">
            <w:pPr>
              <w:jc w:val="both"/>
            </w:pPr>
            <w:r>
              <w:t xml:space="preserve">During this item, it was resolved </w:t>
            </w:r>
            <w:r>
              <w:rPr>
                <w:rFonts w:eastAsiaTheme="minorEastAsia" w:cstheme="minorHAnsi"/>
                <w:lang w:eastAsia="en-GB"/>
              </w:rPr>
              <w:t>to allow the meeting to extend by a further 10 minutes.</w:t>
            </w:r>
          </w:p>
          <w:p w14:paraId="448209F5" w14:textId="77777777" w:rsidR="0021495F" w:rsidRDefault="0021495F" w:rsidP="00943642">
            <w:pPr>
              <w:jc w:val="both"/>
            </w:pPr>
          </w:p>
          <w:p w14:paraId="54DECCD4" w14:textId="7D1BFC58" w:rsidR="008F041C" w:rsidRDefault="00B65387" w:rsidP="00983FB4">
            <w:pPr>
              <w:jc w:val="both"/>
            </w:pPr>
            <w:r>
              <w:t xml:space="preserve">The meeting closed at </w:t>
            </w:r>
            <w:r w:rsidR="000125F2">
              <w:t>9</w:t>
            </w:r>
            <w:r>
              <w:t>.</w:t>
            </w:r>
            <w:r w:rsidR="000125F2">
              <w:t>1</w:t>
            </w:r>
            <w:r w:rsidR="003D1E1A">
              <w:t>5</w:t>
            </w:r>
            <w:r>
              <w:t xml:space="preserve">pm. </w:t>
            </w:r>
          </w:p>
          <w:p w14:paraId="3B8B45E9" w14:textId="77777777" w:rsidR="00662444" w:rsidRPr="00662444" w:rsidRDefault="00662444" w:rsidP="00983FB4">
            <w:pPr>
              <w:jc w:val="both"/>
              <w:rPr>
                <w:sz w:val="16"/>
                <w:szCs w:val="16"/>
              </w:rPr>
            </w:pPr>
          </w:p>
          <w:p w14:paraId="6C86BF0F" w14:textId="77777777" w:rsidR="008F041C" w:rsidRPr="00662444" w:rsidRDefault="008F041C" w:rsidP="00983FB4">
            <w:pPr>
              <w:jc w:val="both"/>
              <w:rPr>
                <w:sz w:val="16"/>
                <w:szCs w:val="16"/>
              </w:rPr>
            </w:pPr>
          </w:p>
          <w:p w14:paraId="76E641CE" w14:textId="77777777" w:rsidR="008F041C" w:rsidRPr="00662444" w:rsidRDefault="008F041C" w:rsidP="00983FB4">
            <w:pPr>
              <w:jc w:val="both"/>
              <w:rPr>
                <w:sz w:val="16"/>
                <w:szCs w:val="16"/>
              </w:rPr>
            </w:pPr>
          </w:p>
          <w:p w14:paraId="7555EB8E" w14:textId="409C0A37" w:rsidR="00B65387" w:rsidRPr="003F7740" w:rsidRDefault="00983FB4" w:rsidP="00983FB4">
            <w:pPr>
              <w:jc w:val="both"/>
            </w:pPr>
            <w:proofErr w:type="gramStart"/>
            <w:r>
              <w:t>S</w:t>
            </w:r>
            <w:r w:rsidR="00B65387">
              <w:t>igned</w:t>
            </w:r>
            <w:r w:rsidR="000D4FA1">
              <w:t>:</w:t>
            </w:r>
            <w:r w:rsidR="00B65387">
              <w:t>…</w:t>
            </w:r>
            <w:proofErr w:type="gramEnd"/>
            <w:r w:rsidR="00B65387">
              <w:t>…………………………</w:t>
            </w:r>
            <w:r w:rsidR="008F041C">
              <w:t>…………………………………………..</w:t>
            </w:r>
            <w:r w:rsidR="00B65387">
              <w:t>……</w:t>
            </w:r>
            <w:r w:rsidR="000D4FA1">
              <w:t xml:space="preserve"> </w:t>
            </w:r>
            <w:proofErr w:type="gramStart"/>
            <w:r w:rsidR="000D4FA1">
              <w:t>D</w:t>
            </w:r>
            <w:r w:rsidR="00D52899">
              <w:t>ate:</w:t>
            </w:r>
            <w:r w:rsidR="00B65387">
              <w:t>…</w:t>
            </w:r>
            <w:proofErr w:type="gramEnd"/>
            <w:r w:rsidR="00B65387">
              <w:t>…………………………</w:t>
            </w:r>
          </w:p>
        </w:tc>
      </w:tr>
      <w:tr w:rsidR="00360892" w14:paraId="720277C4" w14:textId="77777777" w:rsidTr="00B65387">
        <w:tc>
          <w:tcPr>
            <w:tcW w:w="993" w:type="dxa"/>
            <w:tcBorders>
              <w:top w:val="nil"/>
              <w:left w:val="nil"/>
              <w:bottom w:val="nil"/>
              <w:right w:val="nil"/>
            </w:tcBorders>
          </w:tcPr>
          <w:p w14:paraId="073B2831" w14:textId="77777777" w:rsidR="00360892" w:rsidRPr="00D910A6" w:rsidRDefault="00360892" w:rsidP="00463600"/>
        </w:tc>
        <w:tc>
          <w:tcPr>
            <w:tcW w:w="284" w:type="dxa"/>
            <w:tcBorders>
              <w:top w:val="nil"/>
              <w:left w:val="nil"/>
              <w:bottom w:val="nil"/>
              <w:right w:val="nil"/>
            </w:tcBorders>
          </w:tcPr>
          <w:p w14:paraId="0381820C" w14:textId="77777777" w:rsidR="00360892" w:rsidRDefault="00360892" w:rsidP="00463600"/>
        </w:tc>
        <w:tc>
          <w:tcPr>
            <w:tcW w:w="7937" w:type="dxa"/>
            <w:tcBorders>
              <w:top w:val="nil"/>
              <w:left w:val="nil"/>
              <w:bottom w:val="nil"/>
              <w:right w:val="nil"/>
            </w:tcBorders>
          </w:tcPr>
          <w:p w14:paraId="1A66BA36" w14:textId="77777777" w:rsidR="00360892" w:rsidRPr="0012452A" w:rsidRDefault="00360892" w:rsidP="00943642">
            <w:pPr>
              <w:jc w:val="both"/>
              <w:rPr>
                <w:b/>
                <w:bCs/>
              </w:rPr>
            </w:pPr>
          </w:p>
        </w:tc>
      </w:tr>
    </w:tbl>
    <w:p w14:paraId="22165F6D" w14:textId="77777777" w:rsidR="008E0518" w:rsidRDefault="008E0518" w:rsidP="00463600">
      <w:pPr>
        <w:spacing w:after="0" w:line="240" w:lineRule="auto"/>
      </w:pPr>
    </w:p>
    <w:sectPr w:rsidR="008E0518" w:rsidSect="00FA5DEE">
      <w:headerReference w:type="even" r:id="rId11"/>
      <w:headerReference w:type="default" r:id="rId12"/>
      <w:footerReference w:type="even" r:id="rId13"/>
      <w:footerReference w:type="default" r:id="rId14"/>
      <w:headerReference w:type="first" r:id="rId15"/>
      <w:footerReference w:type="first" r:id="rId16"/>
      <w:pgSz w:w="11906" w:h="16838"/>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0E2AC" w14:textId="77777777" w:rsidR="00366CBB" w:rsidRDefault="00366CBB" w:rsidP="00EC14E0">
      <w:pPr>
        <w:spacing w:after="0" w:line="240" w:lineRule="auto"/>
      </w:pPr>
      <w:r>
        <w:separator/>
      </w:r>
    </w:p>
  </w:endnote>
  <w:endnote w:type="continuationSeparator" w:id="0">
    <w:p w14:paraId="56DDE163" w14:textId="77777777" w:rsidR="00366CBB" w:rsidRDefault="00366CBB" w:rsidP="00EC14E0">
      <w:pPr>
        <w:spacing w:after="0" w:line="240" w:lineRule="auto"/>
      </w:pPr>
      <w:r>
        <w:continuationSeparator/>
      </w:r>
    </w:p>
  </w:endnote>
  <w:endnote w:type="continuationNotice" w:id="1">
    <w:p w14:paraId="7310E64C" w14:textId="77777777" w:rsidR="00366CBB" w:rsidRDefault="00366C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EBED2" w14:textId="77777777" w:rsidR="00B50F68" w:rsidRDefault="00B50F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20FC3" w14:textId="77777777" w:rsidR="00B50F68" w:rsidRDefault="00B50F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47B1D" w14:textId="77777777" w:rsidR="00B50F68" w:rsidRDefault="00B50F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39FA9" w14:textId="77777777" w:rsidR="00366CBB" w:rsidRDefault="00366CBB" w:rsidP="00EC14E0">
      <w:pPr>
        <w:spacing w:after="0" w:line="240" w:lineRule="auto"/>
      </w:pPr>
      <w:r>
        <w:separator/>
      </w:r>
    </w:p>
  </w:footnote>
  <w:footnote w:type="continuationSeparator" w:id="0">
    <w:p w14:paraId="57F85557" w14:textId="77777777" w:rsidR="00366CBB" w:rsidRDefault="00366CBB" w:rsidP="00EC14E0">
      <w:pPr>
        <w:spacing w:after="0" w:line="240" w:lineRule="auto"/>
      </w:pPr>
      <w:r>
        <w:continuationSeparator/>
      </w:r>
    </w:p>
  </w:footnote>
  <w:footnote w:type="continuationNotice" w:id="1">
    <w:p w14:paraId="20C4C623" w14:textId="77777777" w:rsidR="00366CBB" w:rsidRDefault="00366C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02BB0" w14:textId="52FF02A2" w:rsidR="00B50F68" w:rsidRDefault="00B50F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F3B01" w14:textId="1C14E6C2" w:rsidR="00B50F68" w:rsidRDefault="00B50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3AB13" w14:textId="599F6553" w:rsidR="00B50F68" w:rsidRDefault="00B50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E02FB"/>
    <w:multiLevelType w:val="hybridMultilevel"/>
    <w:tmpl w:val="5DD4E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A3574"/>
    <w:multiLevelType w:val="hybridMultilevel"/>
    <w:tmpl w:val="E0F220C2"/>
    <w:lvl w:ilvl="0" w:tplc="5BE604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A3820"/>
    <w:multiLevelType w:val="hybridMultilevel"/>
    <w:tmpl w:val="9C060C96"/>
    <w:lvl w:ilvl="0" w:tplc="BC92AC9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55717"/>
    <w:multiLevelType w:val="hybridMultilevel"/>
    <w:tmpl w:val="C86A26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D073E"/>
    <w:multiLevelType w:val="hybridMultilevel"/>
    <w:tmpl w:val="2794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12CD5"/>
    <w:multiLevelType w:val="hybridMultilevel"/>
    <w:tmpl w:val="83AA9DD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B2FFA"/>
    <w:multiLevelType w:val="hybridMultilevel"/>
    <w:tmpl w:val="83E2E7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F1085D"/>
    <w:multiLevelType w:val="hybridMultilevel"/>
    <w:tmpl w:val="4F30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075A7"/>
    <w:multiLevelType w:val="hybridMultilevel"/>
    <w:tmpl w:val="5FFA8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FE0D1A"/>
    <w:multiLevelType w:val="hybridMultilevel"/>
    <w:tmpl w:val="CB426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16559"/>
    <w:multiLevelType w:val="hybridMultilevel"/>
    <w:tmpl w:val="4ED81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1876C5"/>
    <w:multiLevelType w:val="hybridMultilevel"/>
    <w:tmpl w:val="63AAC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25630A"/>
    <w:multiLevelType w:val="hybridMultilevel"/>
    <w:tmpl w:val="8996AD1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F1350D"/>
    <w:multiLevelType w:val="hybridMultilevel"/>
    <w:tmpl w:val="A8901D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EB26AD"/>
    <w:multiLevelType w:val="hybridMultilevel"/>
    <w:tmpl w:val="4ED81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2F36141"/>
    <w:multiLevelType w:val="hybridMultilevel"/>
    <w:tmpl w:val="87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6022B2"/>
    <w:multiLevelType w:val="hybridMultilevel"/>
    <w:tmpl w:val="4ED81A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8E7AD9"/>
    <w:multiLevelType w:val="hybridMultilevel"/>
    <w:tmpl w:val="D36665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73FA5"/>
    <w:multiLevelType w:val="hybridMultilevel"/>
    <w:tmpl w:val="C2549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917945"/>
    <w:multiLevelType w:val="hybridMultilevel"/>
    <w:tmpl w:val="3D10D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CE326C"/>
    <w:multiLevelType w:val="hybridMultilevel"/>
    <w:tmpl w:val="2C04212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6D7B20"/>
    <w:multiLevelType w:val="hybridMultilevel"/>
    <w:tmpl w:val="9B4E71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203035"/>
    <w:multiLevelType w:val="hybridMultilevel"/>
    <w:tmpl w:val="52F8704A"/>
    <w:lvl w:ilvl="0" w:tplc="5D82A56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672499D"/>
    <w:multiLevelType w:val="hybridMultilevel"/>
    <w:tmpl w:val="86BC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351F6"/>
    <w:multiLevelType w:val="hybridMultilevel"/>
    <w:tmpl w:val="3ED2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243323"/>
    <w:multiLevelType w:val="hybridMultilevel"/>
    <w:tmpl w:val="53927DE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D76D92"/>
    <w:multiLevelType w:val="hybridMultilevel"/>
    <w:tmpl w:val="7CB6DE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15408F"/>
    <w:multiLevelType w:val="hybridMultilevel"/>
    <w:tmpl w:val="996647E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F41801"/>
    <w:multiLevelType w:val="hybridMultilevel"/>
    <w:tmpl w:val="19CE48B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AE6CEB"/>
    <w:multiLevelType w:val="hybridMultilevel"/>
    <w:tmpl w:val="A3D0CD92"/>
    <w:lvl w:ilvl="0" w:tplc="7DF8232C">
      <w:start w:val="74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F271AC"/>
    <w:multiLevelType w:val="hybridMultilevel"/>
    <w:tmpl w:val="786C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5E0880"/>
    <w:multiLevelType w:val="hybridMultilevel"/>
    <w:tmpl w:val="AA586C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789756F"/>
    <w:multiLevelType w:val="hybridMultilevel"/>
    <w:tmpl w:val="AE241C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647DD1"/>
    <w:multiLevelType w:val="hybridMultilevel"/>
    <w:tmpl w:val="4B6E2448"/>
    <w:lvl w:ilvl="0" w:tplc="6AFA61B0">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0F1685"/>
    <w:multiLevelType w:val="hybridMultilevel"/>
    <w:tmpl w:val="4B101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500C69"/>
    <w:multiLevelType w:val="hybridMultilevel"/>
    <w:tmpl w:val="D2F809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3644F6"/>
    <w:multiLevelType w:val="hybridMultilevel"/>
    <w:tmpl w:val="D3F62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6346E4"/>
    <w:multiLevelType w:val="hybridMultilevel"/>
    <w:tmpl w:val="951CD2C8"/>
    <w:lvl w:ilvl="0" w:tplc="F68C2032">
      <w:start w:val="1"/>
      <w:numFmt w:val="lowerLetter"/>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A52061"/>
    <w:multiLevelType w:val="hybridMultilevel"/>
    <w:tmpl w:val="B4BABC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180992"/>
    <w:multiLevelType w:val="hybridMultilevel"/>
    <w:tmpl w:val="AF1E7EB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014088"/>
    <w:multiLevelType w:val="hybridMultilevel"/>
    <w:tmpl w:val="A4C4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1D7DDC"/>
    <w:multiLevelType w:val="multilevel"/>
    <w:tmpl w:val="8BD6F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677CE7"/>
    <w:multiLevelType w:val="hybridMultilevel"/>
    <w:tmpl w:val="FB7A2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317772">
    <w:abstractNumId w:val="36"/>
  </w:num>
  <w:num w:numId="2" w16cid:durableId="1361081573">
    <w:abstractNumId w:val="41"/>
  </w:num>
  <w:num w:numId="3" w16cid:durableId="1156456530">
    <w:abstractNumId w:val="4"/>
  </w:num>
  <w:num w:numId="4" w16cid:durableId="1756249018">
    <w:abstractNumId w:val="10"/>
  </w:num>
  <w:num w:numId="5" w16cid:durableId="1060909470">
    <w:abstractNumId w:val="37"/>
  </w:num>
  <w:num w:numId="6" w16cid:durableId="774522502">
    <w:abstractNumId w:val="30"/>
  </w:num>
  <w:num w:numId="7" w16cid:durableId="966083760">
    <w:abstractNumId w:val="9"/>
  </w:num>
  <w:num w:numId="8" w16cid:durableId="1999530937">
    <w:abstractNumId w:val="16"/>
  </w:num>
  <w:num w:numId="9" w16cid:durableId="593972717">
    <w:abstractNumId w:val="14"/>
  </w:num>
  <w:num w:numId="10" w16cid:durableId="633557526">
    <w:abstractNumId w:val="7"/>
  </w:num>
  <w:num w:numId="11" w16cid:durableId="331224149">
    <w:abstractNumId w:val="13"/>
  </w:num>
  <w:num w:numId="12" w16cid:durableId="508569114">
    <w:abstractNumId w:val="5"/>
  </w:num>
  <w:num w:numId="13" w16cid:durableId="164058432">
    <w:abstractNumId w:val="17"/>
  </w:num>
  <w:num w:numId="14" w16cid:durableId="584145196">
    <w:abstractNumId w:val="40"/>
  </w:num>
  <w:num w:numId="15" w16cid:durableId="1635718515">
    <w:abstractNumId w:val="27"/>
  </w:num>
  <w:num w:numId="16" w16cid:durableId="2044742389">
    <w:abstractNumId w:val="28"/>
  </w:num>
  <w:num w:numId="17" w16cid:durableId="625283354">
    <w:abstractNumId w:val="20"/>
  </w:num>
  <w:num w:numId="18" w16cid:durableId="1310206737">
    <w:abstractNumId w:val="32"/>
  </w:num>
  <w:num w:numId="19" w16cid:durableId="1110394597">
    <w:abstractNumId w:val="25"/>
  </w:num>
  <w:num w:numId="20" w16cid:durableId="980766291">
    <w:abstractNumId w:val="31"/>
  </w:num>
  <w:num w:numId="21" w16cid:durableId="1040129030">
    <w:abstractNumId w:val="35"/>
  </w:num>
  <w:num w:numId="22" w16cid:durableId="1830946512">
    <w:abstractNumId w:val="3"/>
  </w:num>
  <w:num w:numId="23" w16cid:durableId="2002347541">
    <w:abstractNumId w:val="38"/>
  </w:num>
  <w:num w:numId="24" w16cid:durableId="1082603845">
    <w:abstractNumId w:val="21"/>
  </w:num>
  <w:num w:numId="25" w16cid:durableId="1073284205">
    <w:abstractNumId w:val="12"/>
  </w:num>
  <w:num w:numId="26" w16cid:durableId="684676198">
    <w:abstractNumId w:val="42"/>
  </w:num>
  <w:num w:numId="27" w16cid:durableId="1163856839">
    <w:abstractNumId w:val="34"/>
  </w:num>
  <w:num w:numId="28" w16cid:durableId="1827746677">
    <w:abstractNumId w:val="24"/>
  </w:num>
  <w:num w:numId="29" w16cid:durableId="864289349">
    <w:abstractNumId w:val="23"/>
  </w:num>
  <w:num w:numId="30" w16cid:durableId="730274407">
    <w:abstractNumId w:val="0"/>
  </w:num>
  <w:num w:numId="31" w16cid:durableId="1672562350">
    <w:abstractNumId w:val="26"/>
  </w:num>
  <w:num w:numId="32" w16cid:durableId="1097673906">
    <w:abstractNumId w:val="29"/>
  </w:num>
  <w:num w:numId="33" w16cid:durableId="400443938">
    <w:abstractNumId w:val="22"/>
  </w:num>
  <w:num w:numId="34" w16cid:durableId="910654318">
    <w:abstractNumId w:val="33"/>
  </w:num>
  <w:num w:numId="35" w16cid:durableId="2058505916">
    <w:abstractNumId w:val="11"/>
  </w:num>
  <w:num w:numId="36" w16cid:durableId="1673946654">
    <w:abstractNumId w:val="8"/>
  </w:num>
  <w:num w:numId="37" w16cid:durableId="1965190138">
    <w:abstractNumId w:val="6"/>
  </w:num>
  <w:num w:numId="38" w16cid:durableId="1773091744">
    <w:abstractNumId w:val="1"/>
  </w:num>
  <w:num w:numId="39" w16cid:durableId="728966509">
    <w:abstractNumId w:val="39"/>
  </w:num>
  <w:num w:numId="40" w16cid:durableId="347366926">
    <w:abstractNumId w:val="18"/>
  </w:num>
  <w:num w:numId="41" w16cid:durableId="856776279">
    <w:abstractNumId w:val="2"/>
  </w:num>
  <w:num w:numId="42" w16cid:durableId="1088841476">
    <w:abstractNumId w:val="15"/>
  </w:num>
  <w:num w:numId="43" w16cid:durableId="19811554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C45"/>
    <w:rsid w:val="000007A4"/>
    <w:rsid w:val="00001C93"/>
    <w:rsid w:val="00001E8D"/>
    <w:rsid w:val="0000204E"/>
    <w:rsid w:val="000036C2"/>
    <w:rsid w:val="000062ED"/>
    <w:rsid w:val="00006844"/>
    <w:rsid w:val="00006A58"/>
    <w:rsid w:val="00006ABD"/>
    <w:rsid w:val="00007121"/>
    <w:rsid w:val="00007ACC"/>
    <w:rsid w:val="00007CFE"/>
    <w:rsid w:val="00010DB6"/>
    <w:rsid w:val="00010F11"/>
    <w:rsid w:val="000125F2"/>
    <w:rsid w:val="00012C30"/>
    <w:rsid w:val="00012F9D"/>
    <w:rsid w:val="00014AAA"/>
    <w:rsid w:val="00015C0A"/>
    <w:rsid w:val="00015ED1"/>
    <w:rsid w:val="0001628E"/>
    <w:rsid w:val="0001648E"/>
    <w:rsid w:val="000171C5"/>
    <w:rsid w:val="00017674"/>
    <w:rsid w:val="00020D9C"/>
    <w:rsid w:val="00020E36"/>
    <w:rsid w:val="00023749"/>
    <w:rsid w:val="000248EC"/>
    <w:rsid w:val="0002707D"/>
    <w:rsid w:val="000301D2"/>
    <w:rsid w:val="0003317C"/>
    <w:rsid w:val="00033376"/>
    <w:rsid w:val="000357D4"/>
    <w:rsid w:val="00035C38"/>
    <w:rsid w:val="000417C0"/>
    <w:rsid w:val="000418F8"/>
    <w:rsid w:val="00044609"/>
    <w:rsid w:val="00047DB8"/>
    <w:rsid w:val="00051C16"/>
    <w:rsid w:val="000533A9"/>
    <w:rsid w:val="00056112"/>
    <w:rsid w:val="0005767B"/>
    <w:rsid w:val="000576FF"/>
    <w:rsid w:val="00057BB5"/>
    <w:rsid w:val="00061EC5"/>
    <w:rsid w:val="000624F7"/>
    <w:rsid w:val="0006385D"/>
    <w:rsid w:val="000663E5"/>
    <w:rsid w:val="00066888"/>
    <w:rsid w:val="000677FF"/>
    <w:rsid w:val="0007079E"/>
    <w:rsid w:val="00070C0F"/>
    <w:rsid w:val="00073523"/>
    <w:rsid w:val="00076182"/>
    <w:rsid w:val="0007758F"/>
    <w:rsid w:val="0008388B"/>
    <w:rsid w:val="00084081"/>
    <w:rsid w:val="00084BB9"/>
    <w:rsid w:val="00084EAF"/>
    <w:rsid w:val="00086643"/>
    <w:rsid w:val="00086DDA"/>
    <w:rsid w:val="00087BE5"/>
    <w:rsid w:val="000907F9"/>
    <w:rsid w:val="000908A2"/>
    <w:rsid w:val="00090D89"/>
    <w:rsid w:val="00092CA1"/>
    <w:rsid w:val="00093EC5"/>
    <w:rsid w:val="00093F72"/>
    <w:rsid w:val="00094EB3"/>
    <w:rsid w:val="0009514A"/>
    <w:rsid w:val="00095BF6"/>
    <w:rsid w:val="000967D0"/>
    <w:rsid w:val="00097DAF"/>
    <w:rsid w:val="000A034E"/>
    <w:rsid w:val="000A108D"/>
    <w:rsid w:val="000A1286"/>
    <w:rsid w:val="000A2449"/>
    <w:rsid w:val="000A3090"/>
    <w:rsid w:val="000A3A88"/>
    <w:rsid w:val="000A6CDF"/>
    <w:rsid w:val="000A7803"/>
    <w:rsid w:val="000B053A"/>
    <w:rsid w:val="000B1626"/>
    <w:rsid w:val="000B16D5"/>
    <w:rsid w:val="000B1E94"/>
    <w:rsid w:val="000B1E95"/>
    <w:rsid w:val="000B3A47"/>
    <w:rsid w:val="000B3C51"/>
    <w:rsid w:val="000B3E77"/>
    <w:rsid w:val="000B6F93"/>
    <w:rsid w:val="000C0DE3"/>
    <w:rsid w:val="000C19B4"/>
    <w:rsid w:val="000C3182"/>
    <w:rsid w:val="000C3329"/>
    <w:rsid w:val="000C402D"/>
    <w:rsid w:val="000C4816"/>
    <w:rsid w:val="000C57DD"/>
    <w:rsid w:val="000C68E2"/>
    <w:rsid w:val="000D10B6"/>
    <w:rsid w:val="000D1709"/>
    <w:rsid w:val="000D172D"/>
    <w:rsid w:val="000D1C23"/>
    <w:rsid w:val="000D383E"/>
    <w:rsid w:val="000D4FA1"/>
    <w:rsid w:val="000D57BB"/>
    <w:rsid w:val="000D6145"/>
    <w:rsid w:val="000D620B"/>
    <w:rsid w:val="000D7566"/>
    <w:rsid w:val="000D7937"/>
    <w:rsid w:val="000E15CE"/>
    <w:rsid w:val="000E15EE"/>
    <w:rsid w:val="000E1888"/>
    <w:rsid w:val="000E1E55"/>
    <w:rsid w:val="000E2A5F"/>
    <w:rsid w:val="000E34DB"/>
    <w:rsid w:val="000E4865"/>
    <w:rsid w:val="000E49B8"/>
    <w:rsid w:val="000E4D5F"/>
    <w:rsid w:val="000E5B9F"/>
    <w:rsid w:val="000E7384"/>
    <w:rsid w:val="000F1E05"/>
    <w:rsid w:val="000F25BA"/>
    <w:rsid w:val="000F2F22"/>
    <w:rsid w:val="000F5C37"/>
    <w:rsid w:val="000F685A"/>
    <w:rsid w:val="00100E87"/>
    <w:rsid w:val="00101191"/>
    <w:rsid w:val="001015A8"/>
    <w:rsid w:val="001029A8"/>
    <w:rsid w:val="001052EC"/>
    <w:rsid w:val="001069C3"/>
    <w:rsid w:val="00111BE1"/>
    <w:rsid w:val="00111F98"/>
    <w:rsid w:val="001142CE"/>
    <w:rsid w:val="0011549E"/>
    <w:rsid w:val="0011790B"/>
    <w:rsid w:val="0012266A"/>
    <w:rsid w:val="00123B80"/>
    <w:rsid w:val="0012452A"/>
    <w:rsid w:val="00125198"/>
    <w:rsid w:val="001303E1"/>
    <w:rsid w:val="0013107F"/>
    <w:rsid w:val="00134957"/>
    <w:rsid w:val="00134F47"/>
    <w:rsid w:val="00140A2E"/>
    <w:rsid w:val="0014158E"/>
    <w:rsid w:val="001431F5"/>
    <w:rsid w:val="00143D68"/>
    <w:rsid w:val="00144A4F"/>
    <w:rsid w:val="00145488"/>
    <w:rsid w:val="00147DE7"/>
    <w:rsid w:val="00147EBE"/>
    <w:rsid w:val="00147F20"/>
    <w:rsid w:val="00154661"/>
    <w:rsid w:val="0015638F"/>
    <w:rsid w:val="0015694C"/>
    <w:rsid w:val="001609D8"/>
    <w:rsid w:val="0016243A"/>
    <w:rsid w:val="00164A41"/>
    <w:rsid w:val="0016553C"/>
    <w:rsid w:val="00167841"/>
    <w:rsid w:val="0017040B"/>
    <w:rsid w:val="00170732"/>
    <w:rsid w:val="00174B49"/>
    <w:rsid w:val="00175947"/>
    <w:rsid w:val="001771A4"/>
    <w:rsid w:val="001771F2"/>
    <w:rsid w:val="00177209"/>
    <w:rsid w:val="0017724F"/>
    <w:rsid w:val="00177CBE"/>
    <w:rsid w:val="00177DE8"/>
    <w:rsid w:val="00180756"/>
    <w:rsid w:val="00180D17"/>
    <w:rsid w:val="00180E58"/>
    <w:rsid w:val="0018130F"/>
    <w:rsid w:val="001848E7"/>
    <w:rsid w:val="00184CF1"/>
    <w:rsid w:val="00185FD0"/>
    <w:rsid w:val="00186566"/>
    <w:rsid w:val="00186AFB"/>
    <w:rsid w:val="00187345"/>
    <w:rsid w:val="001877A0"/>
    <w:rsid w:val="00191171"/>
    <w:rsid w:val="00192A16"/>
    <w:rsid w:val="00195930"/>
    <w:rsid w:val="00196D3A"/>
    <w:rsid w:val="001A008D"/>
    <w:rsid w:val="001A1302"/>
    <w:rsid w:val="001A1546"/>
    <w:rsid w:val="001A53FA"/>
    <w:rsid w:val="001B0838"/>
    <w:rsid w:val="001B09A4"/>
    <w:rsid w:val="001B0CF0"/>
    <w:rsid w:val="001B230A"/>
    <w:rsid w:val="001B30E9"/>
    <w:rsid w:val="001B3A37"/>
    <w:rsid w:val="001B49CA"/>
    <w:rsid w:val="001B4D19"/>
    <w:rsid w:val="001B56F4"/>
    <w:rsid w:val="001B72F7"/>
    <w:rsid w:val="001B7972"/>
    <w:rsid w:val="001C128D"/>
    <w:rsid w:val="001C3FD5"/>
    <w:rsid w:val="001C4DC5"/>
    <w:rsid w:val="001C51F0"/>
    <w:rsid w:val="001C7FB9"/>
    <w:rsid w:val="001D0934"/>
    <w:rsid w:val="001D0D55"/>
    <w:rsid w:val="001D142E"/>
    <w:rsid w:val="001D3069"/>
    <w:rsid w:val="001D3A2E"/>
    <w:rsid w:val="001D4059"/>
    <w:rsid w:val="001D494F"/>
    <w:rsid w:val="001D49E4"/>
    <w:rsid w:val="001D5A0A"/>
    <w:rsid w:val="001D5E5C"/>
    <w:rsid w:val="001E22CC"/>
    <w:rsid w:val="001E2F67"/>
    <w:rsid w:val="001E32A9"/>
    <w:rsid w:val="001E4952"/>
    <w:rsid w:val="001E63C1"/>
    <w:rsid w:val="001F0760"/>
    <w:rsid w:val="001F098E"/>
    <w:rsid w:val="001F16B5"/>
    <w:rsid w:val="001F2B31"/>
    <w:rsid w:val="001F3382"/>
    <w:rsid w:val="001F44F7"/>
    <w:rsid w:val="001F76DC"/>
    <w:rsid w:val="001F7E1A"/>
    <w:rsid w:val="002020A4"/>
    <w:rsid w:val="002038F9"/>
    <w:rsid w:val="00205682"/>
    <w:rsid w:val="00207507"/>
    <w:rsid w:val="002111E5"/>
    <w:rsid w:val="002118CF"/>
    <w:rsid w:val="00212915"/>
    <w:rsid w:val="0021396D"/>
    <w:rsid w:val="00214448"/>
    <w:rsid w:val="00214506"/>
    <w:rsid w:val="0021495F"/>
    <w:rsid w:val="00216C55"/>
    <w:rsid w:val="00220314"/>
    <w:rsid w:val="00221BBB"/>
    <w:rsid w:val="002229EE"/>
    <w:rsid w:val="00222B0D"/>
    <w:rsid w:val="00232111"/>
    <w:rsid w:val="0023288E"/>
    <w:rsid w:val="00233D57"/>
    <w:rsid w:val="0023695C"/>
    <w:rsid w:val="00240FD5"/>
    <w:rsid w:val="002415BD"/>
    <w:rsid w:val="002429F0"/>
    <w:rsid w:val="002463FD"/>
    <w:rsid w:val="0024773D"/>
    <w:rsid w:val="00247993"/>
    <w:rsid w:val="00247D24"/>
    <w:rsid w:val="00250D91"/>
    <w:rsid w:val="00251710"/>
    <w:rsid w:val="002517B9"/>
    <w:rsid w:val="0025256A"/>
    <w:rsid w:val="00252FAB"/>
    <w:rsid w:val="002547A2"/>
    <w:rsid w:val="00255A4E"/>
    <w:rsid w:val="00257080"/>
    <w:rsid w:val="00257346"/>
    <w:rsid w:val="0026147C"/>
    <w:rsid w:val="00261C64"/>
    <w:rsid w:val="00263247"/>
    <w:rsid w:val="00267B9A"/>
    <w:rsid w:val="00270E95"/>
    <w:rsid w:val="0027126E"/>
    <w:rsid w:val="00271F29"/>
    <w:rsid w:val="002735A8"/>
    <w:rsid w:val="00274A57"/>
    <w:rsid w:val="00275FC1"/>
    <w:rsid w:val="00276224"/>
    <w:rsid w:val="00277ED2"/>
    <w:rsid w:val="00280E24"/>
    <w:rsid w:val="00280EDD"/>
    <w:rsid w:val="002816DE"/>
    <w:rsid w:val="00281707"/>
    <w:rsid w:val="00282ED6"/>
    <w:rsid w:val="002869FC"/>
    <w:rsid w:val="0028783F"/>
    <w:rsid w:val="002878E2"/>
    <w:rsid w:val="00287EC1"/>
    <w:rsid w:val="00291099"/>
    <w:rsid w:val="002910B5"/>
    <w:rsid w:val="002919E2"/>
    <w:rsid w:val="00291EE0"/>
    <w:rsid w:val="002929AC"/>
    <w:rsid w:val="0029446D"/>
    <w:rsid w:val="00296D7A"/>
    <w:rsid w:val="00297CF9"/>
    <w:rsid w:val="002A06EA"/>
    <w:rsid w:val="002A0E2D"/>
    <w:rsid w:val="002A4FFD"/>
    <w:rsid w:val="002A5285"/>
    <w:rsid w:val="002A5AE8"/>
    <w:rsid w:val="002A7BB5"/>
    <w:rsid w:val="002A7E25"/>
    <w:rsid w:val="002B003E"/>
    <w:rsid w:val="002B0C44"/>
    <w:rsid w:val="002B29B8"/>
    <w:rsid w:val="002B637D"/>
    <w:rsid w:val="002B6545"/>
    <w:rsid w:val="002B765B"/>
    <w:rsid w:val="002C26B1"/>
    <w:rsid w:val="002C2A4F"/>
    <w:rsid w:val="002C3849"/>
    <w:rsid w:val="002C4E26"/>
    <w:rsid w:val="002C539A"/>
    <w:rsid w:val="002C59D8"/>
    <w:rsid w:val="002C6C6D"/>
    <w:rsid w:val="002C72F2"/>
    <w:rsid w:val="002D104E"/>
    <w:rsid w:val="002D248F"/>
    <w:rsid w:val="002D2ABE"/>
    <w:rsid w:val="002D301E"/>
    <w:rsid w:val="002D3821"/>
    <w:rsid w:val="002D3C2C"/>
    <w:rsid w:val="002D7B53"/>
    <w:rsid w:val="002E0094"/>
    <w:rsid w:val="002E0FA3"/>
    <w:rsid w:val="002E69D2"/>
    <w:rsid w:val="002F13C0"/>
    <w:rsid w:val="002F2AA8"/>
    <w:rsid w:val="002F349A"/>
    <w:rsid w:val="002F34AB"/>
    <w:rsid w:val="002F4480"/>
    <w:rsid w:val="002F49C4"/>
    <w:rsid w:val="002F4EB7"/>
    <w:rsid w:val="002F5107"/>
    <w:rsid w:val="002F5CEC"/>
    <w:rsid w:val="002F6380"/>
    <w:rsid w:val="002F6B1A"/>
    <w:rsid w:val="002F754C"/>
    <w:rsid w:val="002F7FA0"/>
    <w:rsid w:val="0030111E"/>
    <w:rsid w:val="00301BC3"/>
    <w:rsid w:val="00303903"/>
    <w:rsid w:val="00303E7E"/>
    <w:rsid w:val="003048FB"/>
    <w:rsid w:val="0030505E"/>
    <w:rsid w:val="003056AE"/>
    <w:rsid w:val="0030606A"/>
    <w:rsid w:val="003076C6"/>
    <w:rsid w:val="00307B4D"/>
    <w:rsid w:val="0031114B"/>
    <w:rsid w:val="00315425"/>
    <w:rsid w:val="00315AF3"/>
    <w:rsid w:val="003172A9"/>
    <w:rsid w:val="00320F89"/>
    <w:rsid w:val="00321E82"/>
    <w:rsid w:val="00321EC2"/>
    <w:rsid w:val="00323FEF"/>
    <w:rsid w:val="0032635C"/>
    <w:rsid w:val="00326881"/>
    <w:rsid w:val="00326BFB"/>
    <w:rsid w:val="00330635"/>
    <w:rsid w:val="00330C15"/>
    <w:rsid w:val="00331870"/>
    <w:rsid w:val="00331F5D"/>
    <w:rsid w:val="00333E79"/>
    <w:rsid w:val="00334019"/>
    <w:rsid w:val="00335D27"/>
    <w:rsid w:val="00337784"/>
    <w:rsid w:val="003403E9"/>
    <w:rsid w:val="00342D62"/>
    <w:rsid w:val="003454BD"/>
    <w:rsid w:val="00345A91"/>
    <w:rsid w:val="00346B7D"/>
    <w:rsid w:val="0035010E"/>
    <w:rsid w:val="00350304"/>
    <w:rsid w:val="00350BC0"/>
    <w:rsid w:val="00350D97"/>
    <w:rsid w:val="00350DDF"/>
    <w:rsid w:val="003510A9"/>
    <w:rsid w:val="003525E6"/>
    <w:rsid w:val="00354154"/>
    <w:rsid w:val="003575DE"/>
    <w:rsid w:val="00360892"/>
    <w:rsid w:val="00361197"/>
    <w:rsid w:val="00363475"/>
    <w:rsid w:val="00364D63"/>
    <w:rsid w:val="00366375"/>
    <w:rsid w:val="0036660D"/>
    <w:rsid w:val="00366CBB"/>
    <w:rsid w:val="0036768C"/>
    <w:rsid w:val="00370E9A"/>
    <w:rsid w:val="00373E87"/>
    <w:rsid w:val="00376CB7"/>
    <w:rsid w:val="00376F93"/>
    <w:rsid w:val="00380E9B"/>
    <w:rsid w:val="00381A77"/>
    <w:rsid w:val="003825B4"/>
    <w:rsid w:val="0038374D"/>
    <w:rsid w:val="00385558"/>
    <w:rsid w:val="00387A78"/>
    <w:rsid w:val="00390241"/>
    <w:rsid w:val="00390A83"/>
    <w:rsid w:val="0039110B"/>
    <w:rsid w:val="00392327"/>
    <w:rsid w:val="00393B0B"/>
    <w:rsid w:val="00394329"/>
    <w:rsid w:val="0039542E"/>
    <w:rsid w:val="00395812"/>
    <w:rsid w:val="00395DF5"/>
    <w:rsid w:val="003978EB"/>
    <w:rsid w:val="003A0885"/>
    <w:rsid w:val="003A1F83"/>
    <w:rsid w:val="003A221C"/>
    <w:rsid w:val="003A2860"/>
    <w:rsid w:val="003A3A87"/>
    <w:rsid w:val="003A4063"/>
    <w:rsid w:val="003A4112"/>
    <w:rsid w:val="003A4698"/>
    <w:rsid w:val="003A5451"/>
    <w:rsid w:val="003A5FAF"/>
    <w:rsid w:val="003A622F"/>
    <w:rsid w:val="003A63A6"/>
    <w:rsid w:val="003A704E"/>
    <w:rsid w:val="003A71B9"/>
    <w:rsid w:val="003A79AC"/>
    <w:rsid w:val="003A7BBE"/>
    <w:rsid w:val="003B129B"/>
    <w:rsid w:val="003B1A7A"/>
    <w:rsid w:val="003B22A8"/>
    <w:rsid w:val="003B306E"/>
    <w:rsid w:val="003B455D"/>
    <w:rsid w:val="003B75CB"/>
    <w:rsid w:val="003C0709"/>
    <w:rsid w:val="003C10A5"/>
    <w:rsid w:val="003C1C9A"/>
    <w:rsid w:val="003C2205"/>
    <w:rsid w:val="003C2ED2"/>
    <w:rsid w:val="003C33BC"/>
    <w:rsid w:val="003C4A37"/>
    <w:rsid w:val="003C506B"/>
    <w:rsid w:val="003C5529"/>
    <w:rsid w:val="003C633F"/>
    <w:rsid w:val="003C63F8"/>
    <w:rsid w:val="003D0172"/>
    <w:rsid w:val="003D0249"/>
    <w:rsid w:val="003D06CC"/>
    <w:rsid w:val="003D0D3F"/>
    <w:rsid w:val="003D1E1A"/>
    <w:rsid w:val="003D22F2"/>
    <w:rsid w:val="003D4480"/>
    <w:rsid w:val="003D51FE"/>
    <w:rsid w:val="003D7034"/>
    <w:rsid w:val="003D75B0"/>
    <w:rsid w:val="003E082E"/>
    <w:rsid w:val="003E0D28"/>
    <w:rsid w:val="003E2178"/>
    <w:rsid w:val="003E3C70"/>
    <w:rsid w:val="003E4897"/>
    <w:rsid w:val="003E60E5"/>
    <w:rsid w:val="003E660A"/>
    <w:rsid w:val="003E68E9"/>
    <w:rsid w:val="003E6DE9"/>
    <w:rsid w:val="003F354B"/>
    <w:rsid w:val="003F3CF2"/>
    <w:rsid w:val="003F68F8"/>
    <w:rsid w:val="003F6FAB"/>
    <w:rsid w:val="003F7740"/>
    <w:rsid w:val="003F79F9"/>
    <w:rsid w:val="004006EC"/>
    <w:rsid w:val="00402330"/>
    <w:rsid w:val="00403FF9"/>
    <w:rsid w:val="004042B7"/>
    <w:rsid w:val="0040477E"/>
    <w:rsid w:val="00404AF2"/>
    <w:rsid w:val="00406080"/>
    <w:rsid w:val="00406442"/>
    <w:rsid w:val="00406EC0"/>
    <w:rsid w:val="00407462"/>
    <w:rsid w:val="004103C8"/>
    <w:rsid w:val="004111A7"/>
    <w:rsid w:val="0041337C"/>
    <w:rsid w:val="004134A3"/>
    <w:rsid w:val="00413CA8"/>
    <w:rsid w:val="004157BC"/>
    <w:rsid w:val="004200AA"/>
    <w:rsid w:val="004201CA"/>
    <w:rsid w:val="00421EE1"/>
    <w:rsid w:val="00422823"/>
    <w:rsid w:val="00423DA8"/>
    <w:rsid w:val="00424165"/>
    <w:rsid w:val="00424365"/>
    <w:rsid w:val="00425B22"/>
    <w:rsid w:val="00425D86"/>
    <w:rsid w:val="00426F42"/>
    <w:rsid w:val="004356E5"/>
    <w:rsid w:val="0043690D"/>
    <w:rsid w:val="00437E72"/>
    <w:rsid w:val="004408CC"/>
    <w:rsid w:val="00442F4F"/>
    <w:rsid w:val="00443A5E"/>
    <w:rsid w:val="004446F6"/>
    <w:rsid w:val="00447A01"/>
    <w:rsid w:val="00447E0C"/>
    <w:rsid w:val="00451AF4"/>
    <w:rsid w:val="00453F8F"/>
    <w:rsid w:val="00454D97"/>
    <w:rsid w:val="004555B9"/>
    <w:rsid w:val="00456F51"/>
    <w:rsid w:val="004606A8"/>
    <w:rsid w:val="00460936"/>
    <w:rsid w:val="00462B1D"/>
    <w:rsid w:val="0046306D"/>
    <w:rsid w:val="00463090"/>
    <w:rsid w:val="00463341"/>
    <w:rsid w:val="00463600"/>
    <w:rsid w:val="00464ECA"/>
    <w:rsid w:val="00465D76"/>
    <w:rsid w:val="0046664B"/>
    <w:rsid w:val="00466D1D"/>
    <w:rsid w:val="00467077"/>
    <w:rsid w:val="00467145"/>
    <w:rsid w:val="00467F07"/>
    <w:rsid w:val="00470AB7"/>
    <w:rsid w:val="00471264"/>
    <w:rsid w:val="004713BE"/>
    <w:rsid w:val="00471CDF"/>
    <w:rsid w:val="004741A4"/>
    <w:rsid w:val="004746C5"/>
    <w:rsid w:val="00477B32"/>
    <w:rsid w:val="004812C5"/>
    <w:rsid w:val="004841E7"/>
    <w:rsid w:val="0048458D"/>
    <w:rsid w:val="00484894"/>
    <w:rsid w:val="004849FE"/>
    <w:rsid w:val="00485AC5"/>
    <w:rsid w:val="00486361"/>
    <w:rsid w:val="00490037"/>
    <w:rsid w:val="0049042B"/>
    <w:rsid w:val="004907C4"/>
    <w:rsid w:val="00493E06"/>
    <w:rsid w:val="00494BAE"/>
    <w:rsid w:val="00494F02"/>
    <w:rsid w:val="00495982"/>
    <w:rsid w:val="0049637F"/>
    <w:rsid w:val="004971E6"/>
    <w:rsid w:val="00497337"/>
    <w:rsid w:val="004A0903"/>
    <w:rsid w:val="004A0A6F"/>
    <w:rsid w:val="004A1EB0"/>
    <w:rsid w:val="004A25C6"/>
    <w:rsid w:val="004A2B09"/>
    <w:rsid w:val="004A3B9C"/>
    <w:rsid w:val="004B0129"/>
    <w:rsid w:val="004B02D0"/>
    <w:rsid w:val="004B2047"/>
    <w:rsid w:val="004B4C7F"/>
    <w:rsid w:val="004B5E26"/>
    <w:rsid w:val="004C01A7"/>
    <w:rsid w:val="004C1298"/>
    <w:rsid w:val="004C1F8A"/>
    <w:rsid w:val="004C30C0"/>
    <w:rsid w:val="004C4416"/>
    <w:rsid w:val="004C45BE"/>
    <w:rsid w:val="004C5D2B"/>
    <w:rsid w:val="004C66E8"/>
    <w:rsid w:val="004C67EE"/>
    <w:rsid w:val="004C6FE7"/>
    <w:rsid w:val="004C7B92"/>
    <w:rsid w:val="004D0061"/>
    <w:rsid w:val="004D0B1F"/>
    <w:rsid w:val="004D105C"/>
    <w:rsid w:val="004D1952"/>
    <w:rsid w:val="004D1A63"/>
    <w:rsid w:val="004D2CFF"/>
    <w:rsid w:val="004D2E3C"/>
    <w:rsid w:val="004D49C6"/>
    <w:rsid w:val="004D50B6"/>
    <w:rsid w:val="004E09A1"/>
    <w:rsid w:val="004E0A5B"/>
    <w:rsid w:val="004E11EE"/>
    <w:rsid w:val="004E1958"/>
    <w:rsid w:val="004E23C3"/>
    <w:rsid w:val="004E391C"/>
    <w:rsid w:val="004E444B"/>
    <w:rsid w:val="004E4780"/>
    <w:rsid w:val="004E5562"/>
    <w:rsid w:val="004E68CD"/>
    <w:rsid w:val="004E7CE4"/>
    <w:rsid w:val="004F0105"/>
    <w:rsid w:val="004F0BA9"/>
    <w:rsid w:val="004F125E"/>
    <w:rsid w:val="004F4128"/>
    <w:rsid w:val="004F7EA1"/>
    <w:rsid w:val="005004CD"/>
    <w:rsid w:val="005034FC"/>
    <w:rsid w:val="005048F7"/>
    <w:rsid w:val="005062CF"/>
    <w:rsid w:val="00506E0A"/>
    <w:rsid w:val="005071A5"/>
    <w:rsid w:val="005102E9"/>
    <w:rsid w:val="00512B0A"/>
    <w:rsid w:val="0051309F"/>
    <w:rsid w:val="005137A7"/>
    <w:rsid w:val="0051569A"/>
    <w:rsid w:val="0051635A"/>
    <w:rsid w:val="00516750"/>
    <w:rsid w:val="00516C53"/>
    <w:rsid w:val="0052377C"/>
    <w:rsid w:val="0052403F"/>
    <w:rsid w:val="00525CFD"/>
    <w:rsid w:val="00526051"/>
    <w:rsid w:val="005261A4"/>
    <w:rsid w:val="00527FF7"/>
    <w:rsid w:val="005303F2"/>
    <w:rsid w:val="00530830"/>
    <w:rsid w:val="0053211F"/>
    <w:rsid w:val="00533B9B"/>
    <w:rsid w:val="00534E24"/>
    <w:rsid w:val="00536D4F"/>
    <w:rsid w:val="0053724D"/>
    <w:rsid w:val="00541981"/>
    <w:rsid w:val="00542DAE"/>
    <w:rsid w:val="00543A71"/>
    <w:rsid w:val="00543C20"/>
    <w:rsid w:val="00544113"/>
    <w:rsid w:val="00544A8C"/>
    <w:rsid w:val="00546B68"/>
    <w:rsid w:val="00546F52"/>
    <w:rsid w:val="00550145"/>
    <w:rsid w:val="00551261"/>
    <w:rsid w:val="005512F1"/>
    <w:rsid w:val="00553112"/>
    <w:rsid w:val="0055344A"/>
    <w:rsid w:val="005535D5"/>
    <w:rsid w:val="005556FE"/>
    <w:rsid w:val="0055608A"/>
    <w:rsid w:val="00556EE2"/>
    <w:rsid w:val="005575D9"/>
    <w:rsid w:val="005620D2"/>
    <w:rsid w:val="0056366A"/>
    <w:rsid w:val="00564F5A"/>
    <w:rsid w:val="00565B5F"/>
    <w:rsid w:val="005664D0"/>
    <w:rsid w:val="005671F3"/>
    <w:rsid w:val="005672C5"/>
    <w:rsid w:val="005679C1"/>
    <w:rsid w:val="00570E0C"/>
    <w:rsid w:val="005717CE"/>
    <w:rsid w:val="0057608F"/>
    <w:rsid w:val="005776BF"/>
    <w:rsid w:val="00577807"/>
    <w:rsid w:val="005778DF"/>
    <w:rsid w:val="0058269E"/>
    <w:rsid w:val="00583BC9"/>
    <w:rsid w:val="005846C2"/>
    <w:rsid w:val="00586428"/>
    <w:rsid w:val="005864CB"/>
    <w:rsid w:val="005902A7"/>
    <w:rsid w:val="00593B1B"/>
    <w:rsid w:val="005946B1"/>
    <w:rsid w:val="005948E7"/>
    <w:rsid w:val="00596C1C"/>
    <w:rsid w:val="00596D4B"/>
    <w:rsid w:val="005A13B0"/>
    <w:rsid w:val="005A2176"/>
    <w:rsid w:val="005A3785"/>
    <w:rsid w:val="005A528C"/>
    <w:rsid w:val="005A52CB"/>
    <w:rsid w:val="005A5EF8"/>
    <w:rsid w:val="005A6554"/>
    <w:rsid w:val="005B04A4"/>
    <w:rsid w:val="005B0B6F"/>
    <w:rsid w:val="005B1643"/>
    <w:rsid w:val="005B33C3"/>
    <w:rsid w:val="005B3B8A"/>
    <w:rsid w:val="005B41CB"/>
    <w:rsid w:val="005B5115"/>
    <w:rsid w:val="005B63CE"/>
    <w:rsid w:val="005B7DAF"/>
    <w:rsid w:val="005C1704"/>
    <w:rsid w:val="005C21C7"/>
    <w:rsid w:val="005C238A"/>
    <w:rsid w:val="005C4074"/>
    <w:rsid w:val="005C4532"/>
    <w:rsid w:val="005C5355"/>
    <w:rsid w:val="005C5CB8"/>
    <w:rsid w:val="005C6A83"/>
    <w:rsid w:val="005C6FF3"/>
    <w:rsid w:val="005C7814"/>
    <w:rsid w:val="005D16A6"/>
    <w:rsid w:val="005D26ED"/>
    <w:rsid w:val="005D30F1"/>
    <w:rsid w:val="005D3A8E"/>
    <w:rsid w:val="005D5EA4"/>
    <w:rsid w:val="005D6520"/>
    <w:rsid w:val="005D7F3C"/>
    <w:rsid w:val="005E06C5"/>
    <w:rsid w:val="005E1370"/>
    <w:rsid w:val="005E3FD1"/>
    <w:rsid w:val="005E600C"/>
    <w:rsid w:val="005E77C8"/>
    <w:rsid w:val="005F0497"/>
    <w:rsid w:val="005F416C"/>
    <w:rsid w:val="005F66E1"/>
    <w:rsid w:val="005F6817"/>
    <w:rsid w:val="005F715E"/>
    <w:rsid w:val="005F721E"/>
    <w:rsid w:val="00601014"/>
    <w:rsid w:val="00602352"/>
    <w:rsid w:val="00602D9D"/>
    <w:rsid w:val="00605283"/>
    <w:rsid w:val="00605DBC"/>
    <w:rsid w:val="00611366"/>
    <w:rsid w:val="00614380"/>
    <w:rsid w:val="00617013"/>
    <w:rsid w:val="00617AD8"/>
    <w:rsid w:val="00622D3D"/>
    <w:rsid w:val="006236EE"/>
    <w:rsid w:val="00625599"/>
    <w:rsid w:val="00626BF9"/>
    <w:rsid w:val="00631665"/>
    <w:rsid w:val="00632315"/>
    <w:rsid w:val="00632610"/>
    <w:rsid w:val="00633A93"/>
    <w:rsid w:val="0063454F"/>
    <w:rsid w:val="00635492"/>
    <w:rsid w:val="00636C58"/>
    <w:rsid w:val="00637035"/>
    <w:rsid w:val="006400E8"/>
    <w:rsid w:val="006406DE"/>
    <w:rsid w:val="00640B6C"/>
    <w:rsid w:val="00641194"/>
    <w:rsid w:val="006413C8"/>
    <w:rsid w:val="00641675"/>
    <w:rsid w:val="00644E1C"/>
    <w:rsid w:val="00644F54"/>
    <w:rsid w:val="006453FB"/>
    <w:rsid w:val="00646CD1"/>
    <w:rsid w:val="00653310"/>
    <w:rsid w:val="00654921"/>
    <w:rsid w:val="0065596C"/>
    <w:rsid w:val="00656040"/>
    <w:rsid w:val="00660FD5"/>
    <w:rsid w:val="00661598"/>
    <w:rsid w:val="00662372"/>
    <w:rsid w:val="00662444"/>
    <w:rsid w:val="00664560"/>
    <w:rsid w:val="00665D7E"/>
    <w:rsid w:val="0066693C"/>
    <w:rsid w:val="00666C7B"/>
    <w:rsid w:val="00667260"/>
    <w:rsid w:val="00671CFA"/>
    <w:rsid w:val="0067339C"/>
    <w:rsid w:val="006734DD"/>
    <w:rsid w:val="00673EAC"/>
    <w:rsid w:val="00674456"/>
    <w:rsid w:val="006746D0"/>
    <w:rsid w:val="006750B6"/>
    <w:rsid w:val="00675485"/>
    <w:rsid w:val="0067550D"/>
    <w:rsid w:val="00676BD3"/>
    <w:rsid w:val="00680714"/>
    <w:rsid w:val="00681D22"/>
    <w:rsid w:val="00683D19"/>
    <w:rsid w:val="006856F8"/>
    <w:rsid w:val="006910F6"/>
    <w:rsid w:val="0069649D"/>
    <w:rsid w:val="006A21DD"/>
    <w:rsid w:val="006A2BA6"/>
    <w:rsid w:val="006A5424"/>
    <w:rsid w:val="006A6791"/>
    <w:rsid w:val="006A7E67"/>
    <w:rsid w:val="006B08C7"/>
    <w:rsid w:val="006B2150"/>
    <w:rsid w:val="006B2B37"/>
    <w:rsid w:val="006B38DD"/>
    <w:rsid w:val="006B4457"/>
    <w:rsid w:val="006B48B4"/>
    <w:rsid w:val="006B49D6"/>
    <w:rsid w:val="006B4C72"/>
    <w:rsid w:val="006B598F"/>
    <w:rsid w:val="006B61B7"/>
    <w:rsid w:val="006B7F2B"/>
    <w:rsid w:val="006C0300"/>
    <w:rsid w:val="006C0C49"/>
    <w:rsid w:val="006C170A"/>
    <w:rsid w:val="006C3ADC"/>
    <w:rsid w:val="006C3BF5"/>
    <w:rsid w:val="006C46DF"/>
    <w:rsid w:val="006C49FE"/>
    <w:rsid w:val="006C68F8"/>
    <w:rsid w:val="006C6BCD"/>
    <w:rsid w:val="006C6D8F"/>
    <w:rsid w:val="006C6ED8"/>
    <w:rsid w:val="006C7E64"/>
    <w:rsid w:val="006D11A3"/>
    <w:rsid w:val="006D2355"/>
    <w:rsid w:val="006D27F3"/>
    <w:rsid w:val="006D3072"/>
    <w:rsid w:val="006D4B20"/>
    <w:rsid w:val="006D4C8B"/>
    <w:rsid w:val="006D5A4A"/>
    <w:rsid w:val="006D6427"/>
    <w:rsid w:val="006D6486"/>
    <w:rsid w:val="006D69F3"/>
    <w:rsid w:val="006E037B"/>
    <w:rsid w:val="006E115E"/>
    <w:rsid w:val="006E213C"/>
    <w:rsid w:val="006E2803"/>
    <w:rsid w:val="006E33D3"/>
    <w:rsid w:val="006E3994"/>
    <w:rsid w:val="006E4943"/>
    <w:rsid w:val="006E4B42"/>
    <w:rsid w:val="006E4F97"/>
    <w:rsid w:val="006E5AA5"/>
    <w:rsid w:val="006E689C"/>
    <w:rsid w:val="006E691A"/>
    <w:rsid w:val="006F05F0"/>
    <w:rsid w:val="006F0A65"/>
    <w:rsid w:val="006F2F93"/>
    <w:rsid w:val="006F3FA2"/>
    <w:rsid w:val="006F451C"/>
    <w:rsid w:val="006F48BC"/>
    <w:rsid w:val="006F54EC"/>
    <w:rsid w:val="006F5793"/>
    <w:rsid w:val="006F63F0"/>
    <w:rsid w:val="006F717A"/>
    <w:rsid w:val="006F7FA1"/>
    <w:rsid w:val="00700289"/>
    <w:rsid w:val="00700469"/>
    <w:rsid w:val="0070161A"/>
    <w:rsid w:val="00702D96"/>
    <w:rsid w:val="00702EB4"/>
    <w:rsid w:val="00702F8D"/>
    <w:rsid w:val="00704EFC"/>
    <w:rsid w:val="00705743"/>
    <w:rsid w:val="00705D77"/>
    <w:rsid w:val="00707C8E"/>
    <w:rsid w:val="00713BA0"/>
    <w:rsid w:val="00716ABF"/>
    <w:rsid w:val="0072020A"/>
    <w:rsid w:val="00722872"/>
    <w:rsid w:val="007248C6"/>
    <w:rsid w:val="00726389"/>
    <w:rsid w:val="007274B2"/>
    <w:rsid w:val="0073186B"/>
    <w:rsid w:val="007320E6"/>
    <w:rsid w:val="00732F01"/>
    <w:rsid w:val="007338EA"/>
    <w:rsid w:val="0073442D"/>
    <w:rsid w:val="00734575"/>
    <w:rsid w:val="0073503E"/>
    <w:rsid w:val="007414A1"/>
    <w:rsid w:val="00741B36"/>
    <w:rsid w:val="007433A4"/>
    <w:rsid w:val="007446DF"/>
    <w:rsid w:val="007455EE"/>
    <w:rsid w:val="00745C5B"/>
    <w:rsid w:val="007501FF"/>
    <w:rsid w:val="00750B29"/>
    <w:rsid w:val="0075208C"/>
    <w:rsid w:val="00754F01"/>
    <w:rsid w:val="0075506B"/>
    <w:rsid w:val="007601F3"/>
    <w:rsid w:val="00760C0E"/>
    <w:rsid w:val="007611DD"/>
    <w:rsid w:val="00762134"/>
    <w:rsid w:val="0076322A"/>
    <w:rsid w:val="00764B6D"/>
    <w:rsid w:val="007654FE"/>
    <w:rsid w:val="00765961"/>
    <w:rsid w:val="00765D6B"/>
    <w:rsid w:val="0077037E"/>
    <w:rsid w:val="00770FD4"/>
    <w:rsid w:val="00771272"/>
    <w:rsid w:val="00771ECD"/>
    <w:rsid w:val="007727A1"/>
    <w:rsid w:val="00772A57"/>
    <w:rsid w:val="00772C50"/>
    <w:rsid w:val="00774FDF"/>
    <w:rsid w:val="007756E3"/>
    <w:rsid w:val="0077573F"/>
    <w:rsid w:val="0078068A"/>
    <w:rsid w:val="007807ED"/>
    <w:rsid w:val="00781020"/>
    <w:rsid w:val="00784420"/>
    <w:rsid w:val="0078627D"/>
    <w:rsid w:val="0078642C"/>
    <w:rsid w:val="00791BFB"/>
    <w:rsid w:val="00793D36"/>
    <w:rsid w:val="00794F47"/>
    <w:rsid w:val="007951CA"/>
    <w:rsid w:val="00795923"/>
    <w:rsid w:val="00795D7F"/>
    <w:rsid w:val="00795F92"/>
    <w:rsid w:val="00796C5A"/>
    <w:rsid w:val="007975D8"/>
    <w:rsid w:val="007A05AA"/>
    <w:rsid w:val="007A0DDB"/>
    <w:rsid w:val="007A2425"/>
    <w:rsid w:val="007A37F2"/>
    <w:rsid w:val="007A3B7C"/>
    <w:rsid w:val="007A3F71"/>
    <w:rsid w:val="007A4025"/>
    <w:rsid w:val="007A4483"/>
    <w:rsid w:val="007A45A6"/>
    <w:rsid w:val="007A5A5C"/>
    <w:rsid w:val="007A6C3F"/>
    <w:rsid w:val="007B1D99"/>
    <w:rsid w:val="007B2E5C"/>
    <w:rsid w:val="007B2F1F"/>
    <w:rsid w:val="007B326F"/>
    <w:rsid w:val="007B4D95"/>
    <w:rsid w:val="007B5F69"/>
    <w:rsid w:val="007B6825"/>
    <w:rsid w:val="007B7221"/>
    <w:rsid w:val="007B73EC"/>
    <w:rsid w:val="007C0766"/>
    <w:rsid w:val="007C0FE1"/>
    <w:rsid w:val="007C4624"/>
    <w:rsid w:val="007C48A4"/>
    <w:rsid w:val="007C4950"/>
    <w:rsid w:val="007C6CEE"/>
    <w:rsid w:val="007C6ED6"/>
    <w:rsid w:val="007C7113"/>
    <w:rsid w:val="007D334D"/>
    <w:rsid w:val="007D54E8"/>
    <w:rsid w:val="007D6CDE"/>
    <w:rsid w:val="007D7207"/>
    <w:rsid w:val="007E0B63"/>
    <w:rsid w:val="007E1E8B"/>
    <w:rsid w:val="007E25C7"/>
    <w:rsid w:val="007E6F40"/>
    <w:rsid w:val="007E7C99"/>
    <w:rsid w:val="007F05D3"/>
    <w:rsid w:val="007F0877"/>
    <w:rsid w:val="007F4806"/>
    <w:rsid w:val="007F4A6B"/>
    <w:rsid w:val="007F59ED"/>
    <w:rsid w:val="008008F2"/>
    <w:rsid w:val="00800BC8"/>
    <w:rsid w:val="00801B69"/>
    <w:rsid w:val="00804CCC"/>
    <w:rsid w:val="00810226"/>
    <w:rsid w:val="00810E77"/>
    <w:rsid w:val="0081100F"/>
    <w:rsid w:val="00812465"/>
    <w:rsid w:val="008139FD"/>
    <w:rsid w:val="00814A6E"/>
    <w:rsid w:val="00816563"/>
    <w:rsid w:val="008176BC"/>
    <w:rsid w:val="00824CA3"/>
    <w:rsid w:val="00825225"/>
    <w:rsid w:val="00825FB2"/>
    <w:rsid w:val="00826445"/>
    <w:rsid w:val="00826A10"/>
    <w:rsid w:val="0082789C"/>
    <w:rsid w:val="00830060"/>
    <w:rsid w:val="00832D06"/>
    <w:rsid w:val="00833A1F"/>
    <w:rsid w:val="00833BC1"/>
    <w:rsid w:val="00834E71"/>
    <w:rsid w:val="0084069D"/>
    <w:rsid w:val="00840A12"/>
    <w:rsid w:val="00841B43"/>
    <w:rsid w:val="00842066"/>
    <w:rsid w:val="00842172"/>
    <w:rsid w:val="00842421"/>
    <w:rsid w:val="0084411B"/>
    <w:rsid w:val="008442D6"/>
    <w:rsid w:val="00845015"/>
    <w:rsid w:val="008509A7"/>
    <w:rsid w:val="00855597"/>
    <w:rsid w:val="0085649D"/>
    <w:rsid w:val="00860DBF"/>
    <w:rsid w:val="00860F48"/>
    <w:rsid w:val="008644FD"/>
    <w:rsid w:val="00865205"/>
    <w:rsid w:val="00867B07"/>
    <w:rsid w:val="008707C4"/>
    <w:rsid w:val="00871739"/>
    <w:rsid w:val="008740A0"/>
    <w:rsid w:val="00875EF4"/>
    <w:rsid w:val="00876107"/>
    <w:rsid w:val="00880292"/>
    <w:rsid w:val="00881721"/>
    <w:rsid w:val="00882467"/>
    <w:rsid w:val="0088246C"/>
    <w:rsid w:val="00882489"/>
    <w:rsid w:val="0088273E"/>
    <w:rsid w:val="00883376"/>
    <w:rsid w:val="0088637F"/>
    <w:rsid w:val="008863C2"/>
    <w:rsid w:val="00887B0C"/>
    <w:rsid w:val="008911CB"/>
    <w:rsid w:val="00894AE1"/>
    <w:rsid w:val="00897D4F"/>
    <w:rsid w:val="008A1EDD"/>
    <w:rsid w:val="008A2588"/>
    <w:rsid w:val="008A71D8"/>
    <w:rsid w:val="008B10C4"/>
    <w:rsid w:val="008B141B"/>
    <w:rsid w:val="008B1C5E"/>
    <w:rsid w:val="008B3114"/>
    <w:rsid w:val="008B472A"/>
    <w:rsid w:val="008B4770"/>
    <w:rsid w:val="008B4E63"/>
    <w:rsid w:val="008B4E71"/>
    <w:rsid w:val="008B623D"/>
    <w:rsid w:val="008B67D9"/>
    <w:rsid w:val="008B782A"/>
    <w:rsid w:val="008C0A93"/>
    <w:rsid w:val="008C327B"/>
    <w:rsid w:val="008C328A"/>
    <w:rsid w:val="008C3C39"/>
    <w:rsid w:val="008C3E6C"/>
    <w:rsid w:val="008C449A"/>
    <w:rsid w:val="008C4EDE"/>
    <w:rsid w:val="008C53B0"/>
    <w:rsid w:val="008C5D5C"/>
    <w:rsid w:val="008C67CE"/>
    <w:rsid w:val="008C75E7"/>
    <w:rsid w:val="008C7C90"/>
    <w:rsid w:val="008D09A5"/>
    <w:rsid w:val="008D0BB3"/>
    <w:rsid w:val="008D1E02"/>
    <w:rsid w:val="008D1F78"/>
    <w:rsid w:val="008D23FA"/>
    <w:rsid w:val="008D48AB"/>
    <w:rsid w:val="008D4F50"/>
    <w:rsid w:val="008D724A"/>
    <w:rsid w:val="008E004C"/>
    <w:rsid w:val="008E0518"/>
    <w:rsid w:val="008E1013"/>
    <w:rsid w:val="008E2C29"/>
    <w:rsid w:val="008E5326"/>
    <w:rsid w:val="008E7731"/>
    <w:rsid w:val="008F041C"/>
    <w:rsid w:val="008F0BE4"/>
    <w:rsid w:val="008F18B4"/>
    <w:rsid w:val="008F2D86"/>
    <w:rsid w:val="008F2F2B"/>
    <w:rsid w:val="008F5A48"/>
    <w:rsid w:val="008F64EB"/>
    <w:rsid w:val="00900375"/>
    <w:rsid w:val="009003FF"/>
    <w:rsid w:val="00900E99"/>
    <w:rsid w:val="0090113F"/>
    <w:rsid w:val="00901911"/>
    <w:rsid w:val="00901C36"/>
    <w:rsid w:val="009038D8"/>
    <w:rsid w:val="00904441"/>
    <w:rsid w:val="00904736"/>
    <w:rsid w:val="00904C49"/>
    <w:rsid w:val="0090624C"/>
    <w:rsid w:val="009064A9"/>
    <w:rsid w:val="009068B9"/>
    <w:rsid w:val="0090697F"/>
    <w:rsid w:val="00907982"/>
    <w:rsid w:val="00910029"/>
    <w:rsid w:val="009106EB"/>
    <w:rsid w:val="00911614"/>
    <w:rsid w:val="0091328C"/>
    <w:rsid w:val="00913549"/>
    <w:rsid w:val="009230E2"/>
    <w:rsid w:val="00924565"/>
    <w:rsid w:val="00926575"/>
    <w:rsid w:val="009275B7"/>
    <w:rsid w:val="009304B9"/>
    <w:rsid w:val="009305F6"/>
    <w:rsid w:val="0093172B"/>
    <w:rsid w:val="00931DF2"/>
    <w:rsid w:val="00933143"/>
    <w:rsid w:val="0093364E"/>
    <w:rsid w:val="009415DD"/>
    <w:rsid w:val="00941DDF"/>
    <w:rsid w:val="00941E71"/>
    <w:rsid w:val="00941F7E"/>
    <w:rsid w:val="00942A44"/>
    <w:rsid w:val="00942F4C"/>
    <w:rsid w:val="00943642"/>
    <w:rsid w:val="00943B8E"/>
    <w:rsid w:val="0094437C"/>
    <w:rsid w:val="00945AF1"/>
    <w:rsid w:val="00946333"/>
    <w:rsid w:val="009473EF"/>
    <w:rsid w:val="00947484"/>
    <w:rsid w:val="00950801"/>
    <w:rsid w:val="0095477A"/>
    <w:rsid w:val="0095502B"/>
    <w:rsid w:val="00956BCA"/>
    <w:rsid w:val="009578E5"/>
    <w:rsid w:val="00960564"/>
    <w:rsid w:val="00961493"/>
    <w:rsid w:val="00962676"/>
    <w:rsid w:val="009626E0"/>
    <w:rsid w:val="00964151"/>
    <w:rsid w:val="00965686"/>
    <w:rsid w:val="00970E8B"/>
    <w:rsid w:val="00971183"/>
    <w:rsid w:val="00971A71"/>
    <w:rsid w:val="0097295B"/>
    <w:rsid w:val="00972D15"/>
    <w:rsid w:val="0097337D"/>
    <w:rsid w:val="009744BD"/>
    <w:rsid w:val="00974D0F"/>
    <w:rsid w:val="00976BA3"/>
    <w:rsid w:val="00977443"/>
    <w:rsid w:val="009803AF"/>
    <w:rsid w:val="009803B9"/>
    <w:rsid w:val="009804CF"/>
    <w:rsid w:val="00982AA5"/>
    <w:rsid w:val="00983FB4"/>
    <w:rsid w:val="009841B5"/>
    <w:rsid w:val="00984322"/>
    <w:rsid w:val="00985120"/>
    <w:rsid w:val="00985604"/>
    <w:rsid w:val="00985A8C"/>
    <w:rsid w:val="00985E39"/>
    <w:rsid w:val="00986B75"/>
    <w:rsid w:val="0099041C"/>
    <w:rsid w:val="00992357"/>
    <w:rsid w:val="0099287A"/>
    <w:rsid w:val="00993884"/>
    <w:rsid w:val="00994C61"/>
    <w:rsid w:val="00995ED8"/>
    <w:rsid w:val="00996C70"/>
    <w:rsid w:val="00996DE0"/>
    <w:rsid w:val="00996E58"/>
    <w:rsid w:val="00997EAE"/>
    <w:rsid w:val="009A0AF4"/>
    <w:rsid w:val="009A1048"/>
    <w:rsid w:val="009A1EC7"/>
    <w:rsid w:val="009A2C34"/>
    <w:rsid w:val="009A3862"/>
    <w:rsid w:val="009A40E2"/>
    <w:rsid w:val="009A532C"/>
    <w:rsid w:val="009A66A5"/>
    <w:rsid w:val="009A71D9"/>
    <w:rsid w:val="009A762F"/>
    <w:rsid w:val="009B2010"/>
    <w:rsid w:val="009B2E19"/>
    <w:rsid w:val="009B69C8"/>
    <w:rsid w:val="009C40BC"/>
    <w:rsid w:val="009C4B99"/>
    <w:rsid w:val="009C5857"/>
    <w:rsid w:val="009C5A5C"/>
    <w:rsid w:val="009D0D0F"/>
    <w:rsid w:val="009D12F8"/>
    <w:rsid w:val="009D146A"/>
    <w:rsid w:val="009D25B2"/>
    <w:rsid w:val="009D3BB2"/>
    <w:rsid w:val="009D4B4E"/>
    <w:rsid w:val="009D4FDD"/>
    <w:rsid w:val="009E21D0"/>
    <w:rsid w:val="009E4ADA"/>
    <w:rsid w:val="009E52CC"/>
    <w:rsid w:val="009E5F66"/>
    <w:rsid w:val="009F09DC"/>
    <w:rsid w:val="009F27F5"/>
    <w:rsid w:val="009F3D63"/>
    <w:rsid w:val="009F562A"/>
    <w:rsid w:val="00A02C43"/>
    <w:rsid w:val="00A02F0B"/>
    <w:rsid w:val="00A03C38"/>
    <w:rsid w:val="00A07ABC"/>
    <w:rsid w:val="00A110AB"/>
    <w:rsid w:val="00A12182"/>
    <w:rsid w:val="00A12B65"/>
    <w:rsid w:val="00A13399"/>
    <w:rsid w:val="00A14076"/>
    <w:rsid w:val="00A16859"/>
    <w:rsid w:val="00A17958"/>
    <w:rsid w:val="00A206AF"/>
    <w:rsid w:val="00A21D14"/>
    <w:rsid w:val="00A21F0C"/>
    <w:rsid w:val="00A236EA"/>
    <w:rsid w:val="00A23966"/>
    <w:rsid w:val="00A23FAB"/>
    <w:rsid w:val="00A264DF"/>
    <w:rsid w:val="00A266BD"/>
    <w:rsid w:val="00A26EC7"/>
    <w:rsid w:val="00A270AC"/>
    <w:rsid w:val="00A2731E"/>
    <w:rsid w:val="00A31494"/>
    <w:rsid w:val="00A3212C"/>
    <w:rsid w:val="00A32A89"/>
    <w:rsid w:val="00A3394E"/>
    <w:rsid w:val="00A34261"/>
    <w:rsid w:val="00A34B1B"/>
    <w:rsid w:val="00A35E7C"/>
    <w:rsid w:val="00A36A32"/>
    <w:rsid w:val="00A370F7"/>
    <w:rsid w:val="00A374D6"/>
    <w:rsid w:val="00A37C1B"/>
    <w:rsid w:val="00A405CB"/>
    <w:rsid w:val="00A40A74"/>
    <w:rsid w:val="00A41A90"/>
    <w:rsid w:val="00A42B85"/>
    <w:rsid w:val="00A42E4A"/>
    <w:rsid w:val="00A4380D"/>
    <w:rsid w:val="00A452FE"/>
    <w:rsid w:val="00A455D6"/>
    <w:rsid w:val="00A46968"/>
    <w:rsid w:val="00A5040C"/>
    <w:rsid w:val="00A50A34"/>
    <w:rsid w:val="00A50F63"/>
    <w:rsid w:val="00A511B0"/>
    <w:rsid w:val="00A5403C"/>
    <w:rsid w:val="00A5617E"/>
    <w:rsid w:val="00A5758C"/>
    <w:rsid w:val="00A57CFF"/>
    <w:rsid w:val="00A605AB"/>
    <w:rsid w:val="00A606EC"/>
    <w:rsid w:val="00A626BC"/>
    <w:rsid w:val="00A6275B"/>
    <w:rsid w:val="00A6281F"/>
    <w:rsid w:val="00A7267B"/>
    <w:rsid w:val="00A731C4"/>
    <w:rsid w:val="00A7355B"/>
    <w:rsid w:val="00A738EB"/>
    <w:rsid w:val="00A77B3D"/>
    <w:rsid w:val="00A77F43"/>
    <w:rsid w:val="00A80408"/>
    <w:rsid w:val="00A8048E"/>
    <w:rsid w:val="00A80D15"/>
    <w:rsid w:val="00A818C7"/>
    <w:rsid w:val="00A83970"/>
    <w:rsid w:val="00A83980"/>
    <w:rsid w:val="00A843D6"/>
    <w:rsid w:val="00A8487C"/>
    <w:rsid w:val="00A85CE0"/>
    <w:rsid w:val="00A87328"/>
    <w:rsid w:val="00A9096F"/>
    <w:rsid w:val="00A92AFA"/>
    <w:rsid w:val="00A9319E"/>
    <w:rsid w:val="00A934D1"/>
    <w:rsid w:val="00A93543"/>
    <w:rsid w:val="00A93AB2"/>
    <w:rsid w:val="00A94E48"/>
    <w:rsid w:val="00A970A8"/>
    <w:rsid w:val="00AA032A"/>
    <w:rsid w:val="00AA281B"/>
    <w:rsid w:val="00AA3EC0"/>
    <w:rsid w:val="00AA5970"/>
    <w:rsid w:val="00AA64B4"/>
    <w:rsid w:val="00AA7C4E"/>
    <w:rsid w:val="00AB133C"/>
    <w:rsid w:val="00AB1587"/>
    <w:rsid w:val="00AB28D8"/>
    <w:rsid w:val="00AB5BDB"/>
    <w:rsid w:val="00AB62FC"/>
    <w:rsid w:val="00AB7A93"/>
    <w:rsid w:val="00AC030B"/>
    <w:rsid w:val="00AC08BB"/>
    <w:rsid w:val="00AC207C"/>
    <w:rsid w:val="00AC2F61"/>
    <w:rsid w:val="00AC318A"/>
    <w:rsid w:val="00AC390E"/>
    <w:rsid w:val="00AC7123"/>
    <w:rsid w:val="00AC7ED7"/>
    <w:rsid w:val="00AD3AD7"/>
    <w:rsid w:val="00AD3CE4"/>
    <w:rsid w:val="00AD3EF2"/>
    <w:rsid w:val="00AD6E19"/>
    <w:rsid w:val="00AD7422"/>
    <w:rsid w:val="00AE03D9"/>
    <w:rsid w:val="00AE0C1A"/>
    <w:rsid w:val="00AE122B"/>
    <w:rsid w:val="00AE125F"/>
    <w:rsid w:val="00AE17E7"/>
    <w:rsid w:val="00AE1852"/>
    <w:rsid w:val="00AE1C0E"/>
    <w:rsid w:val="00AE33B0"/>
    <w:rsid w:val="00AE3E36"/>
    <w:rsid w:val="00AE441C"/>
    <w:rsid w:val="00AE5FF2"/>
    <w:rsid w:val="00AE6319"/>
    <w:rsid w:val="00AF0172"/>
    <w:rsid w:val="00AF0228"/>
    <w:rsid w:val="00AF4034"/>
    <w:rsid w:val="00AF4457"/>
    <w:rsid w:val="00AF644F"/>
    <w:rsid w:val="00AF78F4"/>
    <w:rsid w:val="00AF7A3A"/>
    <w:rsid w:val="00AF7FD8"/>
    <w:rsid w:val="00B00329"/>
    <w:rsid w:val="00B00EA0"/>
    <w:rsid w:val="00B017F3"/>
    <w:rsid w:val="00B02F4C"/>
    <w:rsid w:val="00B03483"/>
    <w:rsid w:val="00B03C4E"/>
    <w:rsid w:val="00B04D22"/>
    <w:rsid w:val="00B058F5"/>
    <w:rsid w:val="00B05A35"/>
    <w:rsid w:val="00B1075C"/>
    <w:rsid w:val="00B10D48"/>
    <w:rsid w:val="00B1216A"/>
    <w:rsid w:val="00B1243A"/>
    <w:rsid w:val="00B124C6"/>
    <w:rsid w:val="00B1319A"/>
    <w:rsid w:val="00B13820"/>
    <w:rsid w:val="00B1533B"/>
    <w:rsid w:val="00B1603D"/>
    <w:rsid w:val="00B203E8"/>
    <w:rsid w:val="00B214A1"/>
    <w:rsid w:val="00B21944"/>
    <w:rsid w:val="00B236C7"/>
    <w:rsid w:val="00B23FAD"/>
    <w:rsid w:val="00B24888"/>
    <w:rsid w:val="00B2686C"/>
    <w:rsid w:val="00B27255"/>
    <w:rsid w:val="00B31DAF"/>
    <w:rsid w:val="00B32DA1"/>
    <w:rsid w:val="00B32E60"/>
    <w:rsid w:val="00B339C0"/>
    <w:rsid w:val="00B345BE"/>
    <w:rsid w:val="00B34F55"/>
    <w:rsid w:val="00B37FA1"/>
    <w:rsid w:val="00B41115"/>
    <w:rsid w:val="00B43D10"/>
    <w:rsid w:val="00B43E4E"/>
    <w:rsid w:val="00B4449E"/>
    <w:rsid w:val="00B4680C"/>
    <w:rsid w:val="00B47554"/>
    <w:rsid w:val="00B50F68"/>
    <w:rsid w:val="00B511BC"/>
    <w:rsid w:val="00B520F7"/>
    <w:rsid w:val="00B538DF"/>
    <w:rsid w:val="00B559F5"/>
    <w:rsid w:val="00B564C5"/>
    <w:rsid w:val="00B56DA7"/>
    <w:rsid w:val="00B572A5"/>
    <w:rsid w:val="00B600CA"/>
    <w:rsid w:val="00B603CF"/>
    <w:rsid w:val="00B60777"/>
    <w:rsid w:val="00B61095"/>
    <w:rsid w:val="00B61B71"/>
    <w:rsid w:val="00B61D70"/>
    <w:rsid w:val="00B62935"/>
    <w:rsid w:val="00B62BCE"/>
    <w:rsid w:val="00B63157"/>
    <w:rsid w:val="00B63A88"/>
    <w:rsid w:val="00B63A99"/>
    <w:rsid w:val="00B651F2"/>
    <w:rsid w:val="00B65387"/>
    <w:rsid w:val="00B66BE8"/>
    <w:rsid w:val="00B740BD"/>
    <w:rsid w:val="00B76B9E"/>
    <w:rsid w:val="00B76F4C"/>
    <w:rsid w:val="00B775AC"/>
    <w:rsid w:val="00B77D8C"/>
    <w:rsid w:val="00B80419"/>
    <w:rsid w:val="00B82148"/>
    <w:rsid w:val="00B826AC"/>
    <w:rsid w:val="00B84F71"/>
    <w:rsid w:val="00B85078"/>
    <w:rsid w:val="00B85EA4"/>
    <w:rsid w:val="00B86DBB"/>
    <w:rsid w:val="00B90A48"/>
    <w:rsid w:val="00B91765"/>
    <w:rsid w:val="00B91803"/>
    <w:rsid w:val="00B91B3B"/>
    <w:rsid w:val="00B92EA8"/>
    <w:rsid w:val="00B947DC"/>
    <w:rsid w:val="00BA0FB2"/>
    <w:rsid w:val="00BA2C05"/>
    <w:rsid w:val="00BA2FFB"/>
    <w:rsid w:val="00BA5AFB"/>
    <w:rsid w:val="00BA74D6"/>
    <w:rsid w:val="00BB0579"/>
    <w:rsid w:val="00BB1704"/>
    <w:rsid w:val="00BB2317"/>
    <w:rsid w:val="00BB3E6F"/>
    <w:rsid w:val="00BB3F9B"/>
    <w:rsid w:val="00BB40CB"/>
    <w:rsid w:val="00BB6041"/>
    <w:rsid w:val="00BB6DF9"/>
    <w:rsid w:val="00BC5241"/>
    <w:rsid w:val="00BC57AC"/>
    <w:rsid w:val="00BC5CE6"/>
    <w:rsid w:val="00BC6FC9"/>
    <w:rsid w:val="00BC7C13"/>
    <w:rsid w:val="00BD0824"/>
    <w:rsid w:val="00BD14BE"/>
    <w:rsid w:val="00BD1FF7"/>
    <w:rsid w:val="00BD2060"/>
    <w:rsid w:val="00BD3A1A"/>
    <w:rsid w:val="00BD4867"/>
    <w:rsid w:val="00BD4A5C"/>
    <w:rsid w:val="00BD4B98"/>
    <w:rsid w:val="00BD7A6A"/>
    <w:rsid w:val="00BD7AFF"/>
    <w:rsid w:val="00BE3E35"/>
    <w:rsid w:val="00BE6F82"/>
    <w:rsid w:val="00BE7158"/>
    <w:rsid w:val="00BF2B7D"/>
    <w:rsid w:val="00BF2FA0"/>
    <w:rsid w:val="00BF4E50"/>
    <w:rsid w:val="00BF56B9"/>
    <w:rsid w:val="00BF71E5"/>
    <w:rsid w:val="00C001A3"/>
    <w:rsid w:val="00C004B1"/>
    <w:rsid w:val="00C00AC9"/>
    <w:rsid w:val="00C020A9"/>
    <w:rsid w:val="00C02918"/>
    <w:rsid w:val="00C02A19"/>
    <w:rsid w:val="00C02D4A"/>
    <w:rsid w:val="00C0395B"/>
    <w:rsid w:val="00C04F50"/>
    <w:rsid w:val="00C06898"/>
    <w:rsid w:val="00C10B54"/>
    <w:rsid w:val="00C10D4F"/>
    <w:rsid w:val="00C11865"/>
    <w:rsid w:val="00C13046"/>
    <w:rsid w:val="00C13ABC"/>
    <w:rsid w:val="00C13AD2"/>
    <w:rsid w:val="00C13C38"/>
    <w:rsid w:val="00C14387"/>
    <w:rsid w:val="00C162EB"/>
    <w:rsid w:val="00C1664B"/>
    <w:rsid w:val="00C16F26"/>
    <w:rsid w:val="00C22668"/>
    <w:rsid w:val="00C23B39"/>
    <w:rsid w:val="00C24391"/>
    <w:rsid w:val="00C24CC0"/>
    <w:rsid w:val="00C271A3"/>
    <w:rsid w:val="00C27769"/>
    <w:rsid w:val="00C30CED"/>
    <w:rsid w:val="00C34F40"/>
    <w:rsid w:val="00C36628"/>
    <w:rsid w:val="00C36FFA"/>
    <w:rsid w:val="00C37D8D"/>
    <w:rsid w:val="00C42FF5"/>
    <w:rsid w:val="00C45F65"/>
    <w:rsid w:val="00C512C9"/>
    <w:rsid w:val="00C5172B"/>
    <w:rsid w:val="00C51A30"/>
    <w:rsid w:val="00C527C0"/>
    <w:rsid w:val="00C53E3F"/>
    <w:rsid w:val="00C54CD9"/>
    <w:rsid w:val="00C562A7"/>
    <w:rsid w:val="00C57A1B"/>
    <w:rsid w:val="00C61C45"/>
    <w:rsid w:val="00C6214D"/>
    <w:rsid w:val="00C655AA"/>
    <w:rsid w:val="00C66225"/>
    <w:rsid w:val="00C67302"/>
    <w:rsid w:val="00C676D7"/>
    <w:rsid w:val="00C707D2"/>
    <w:rsid w:val="00C74244"/>
    <w:rsid w:val="00C74E1D"/>
    <w:rsid w:val="00C75521"/>
    <w:rsid w:val="00C8042E"/>
    <w:rsid w:val="00C80954"/>
    <w:rsid w:val="00C82513"/>
    <w:rsid w:val="00C83BB6"/>
    <w:rsid w:val="00C84602"/>
    <w:rsid w:val="00C847D3"/>
    <w:rsid w:val="00C86A94"/>
    <w:rsid w:val="00C86FBE"/>
    <w:rsid w:val="00C9163D"/>
    <w:rsid w:val="00C91C0B"/>
    <w:rsid w:val="00C93A1B"/>
    <w:rsid w:val="00C95D66"/>
    <w:rsid w:val="00C962F6"/>
    <w:rsid w:val="00C973CF"/>
    <w:rsid w:val="00C97990"/>
    <w:rsid w:val="00CA018E"/>
    <w:rsid w:val="00CA046F"/>
    <w:rsid w:val="00CA101A"/>
    <w:rsid w:val="00CA29E9"/>
    <w:rsid w:val="00CA3D57"/>
    <w:rsid w:val="00CA591F"/>
    <w:rsid w:val="00CA6E95"/>
    <w:rsid w:val="00CA7CC0"/>
    <w:rsid w:val="00CB02B0"/>
    <w:rsid w:val="00CB05AB"/>
    <w:rsid w:val="00CB4A3A"/>
    <w:rsid w:val="00CB4A99"/>
    <w:rsid w:val="00CB4F9F"/>
    <w:rsid w:val="00CB7AA6"/>
    <w:rsid w:val="00CC0C12"/>
    <w:rsid w:val="00CC1606"/>
    <w:rsid w:val="00CC2CA7"/>
    <w:rsid w:val="00CC33DA"/>
    <w:rsid w:val="00CC4749"/>
    <w:rsid w:val="00CC53AF"/>
    <w:rsid w:val="00CC559F"/>
    <w:rsid w:val="00CC6713"/>
    <w:rsid w:val="00CC7932"/>
    <w:rsid w:val="00CD2780"/>
    <w:rsid w:val="00CD2E96"/>
    <w:rsid w:val="00CD439F"/>
    <w:rsid w:val="00CD5923"/>
    <w:rsid w:val="00CE04EF"/>
    <w:rsid w:val="00CE05EF"/>
    <w:rsid w:val="00CE089F"/>
    <w:rsid w:val="00CE1B13"/>
    <w:rsid w:val="00CE1C5F"/>
    <w:rsid w:val="00CE303A"/>
    <w:rsid w:val="00CE39AD"/>
    <w:rsid w:val="00CE43DB"/>
    <w:rsid w:val="00CE506D"/>
    <w:rsid w:val="00CE652A"/>
    <w:rsid w:val="00CE6930"/>
    <w:rsid w:val="00CE6B97"/>
    <w:rsid w:val="00CE7CD0"/>
    <w:rsid w:val="00CF05E0"/>
    <w:rsid w:val="00CF0956"/>
    <w:rsid w:val="00CF0DFB"/>
    <w:rsid w:val="00CF1655"/>
    <w:rsid w:val="00CF1739"/>
    <w:rsid w:val="00CF307A"/>
    <w:rsid w:val="00CF5BA7"/>
    <w:rsid w:val="00CF6AE5"/>
    <w:rsid w:val="00CF7A2A"/>
    <w:rsid w:val="00CF7F94"/>
    <w:rsid w:val="00CF7FD5"/>
    <w:rsid w:val="00D00B62"/>
    <w:rsid w:val="00D0234E"/>
    <w:rsid w:val="00D023B3"/>
    <w:rsid w:val="00D02CC6"/>
    <w:rsid w:val="00D03AE3"/>
    <w:rsid w:val="00D0478A"/>
    <w:rsid w:val="00D04A88"/>
    <w:rsid w:val="00D058F3"/>
    <w:rsid w:val="00D0625E"/>
    <w:rsid w:val="00D06E18"/>
    <w:rsid w:val="00D06EFA"/>
    <w:rsid w:val="00D07671"/>
    <w:rsid w:val="00D12C73"/>
    <w:rsid w:val="00D166EC"/>
    <w:rsid w:val="00D169F9"/>
    <w:rsid w:val="00D1790D"/>
    <w:rsid w:val="00D17F61"/>
    <w:rsid w:val="00D22CA9"/>
    <w:rsid w:val="00D22F07"/>
    <w:rsid w:val="00D232CA"/>
    <w:rsid w:val="00D24866"/>
    <w:rsid w:val="00D25164"/>
    <w:rsid w:val="00D266EB"/>
    <w:rsid w:val="00D273C1"/>
    <w:rsid w:val="00D273D9"/>
    <w:rsid w:val="00D30264"/>
    <w:rsid w:val="00D306CA"/>
    <w:rsid w:val="00D30D63"/>
    <w:rsid w:val="00D31107"/>
    <w:rsid w:val="00D31366"/>
    <w:rsid w:val="00D3325A"/>
    <w:rsid w:val="00D338C0"/>
    <w:rsid w:val="00D33B14"/>
    <w:rsid w:val="00D34479"/>
    <w:rsid w:val="00D34764"/>
    <w:rsid w:val="00D3492D"/>
    <w:rsid w:val="00D34DC7"/>
    <w:rsid w:val="00D34F79"/>
    <w:rsid w:val="00D36173"/>
    <w:rsid w:val="00D362E8"/>
    <w:rsid w:val="00D3633C"/>
    <w:rsid w:val="00D36708"/>
    <w:rsid w:val="00D4126A"/>
    <w:rsid w:val="00D443E6"/>
    <w:rsid w:val="00D4577F"/>
    <w:rsid w:val="00D45AEE"/>
    <w:rsid w:val="00D45E40"/>
    <w:rsid w:val="00D46714"/>
    <w:rsid w:val="00D46F7C"/>
    <w:rsid w:val="00D4713F"/>
    <w:rsid w:val="00D51315"/>
    <w:rsid w:val="00D51661"/>
    <w:rsid w:val="00D520DA"/>
    <w:rsid w:val="00D523D5"/>
    <w:rsid w:val="00D5261A"/>
    <w:rsid w:val="00D52899"/>
    <w:rsid w:val="00D53ACC"/>
    <w:rsid w:val="00D54055"/>
    <w:rsid w:val="00D54BAB"/>
    <w:rsid w:val="00D552C5"/>
    <w:rsid w:val="00D62425"/>
    <w:rsid w:val="00D63F17"/>
    <w:rsid w:val="00D66C76"/>
    <w:rsid w:val="00D71B70"/>
    <w:rsid w:val="00D71C0E"/>
    <w:rsid w:val="00D71FA4"/>
    <w:rsid w:val="00D729EE"/>
    <w:rsid w:val="00D7361B"/>
    <w:rsid w:val="00D7361F"/>
    <w:rsid w:val="00D7445D"/>
    <w:rsid w:val="00D7616D"/>
    <w:rsid w:val="00D76DD0"/>
    <w:rsid w:val="00D77B75"/>
    <w:rsid w:val="00D77BA4"/>
    <w:rsid w:val="00D80AA5"/>
    <w:rsid w:val="00D80AB3"/>
    <w:rsid w:val="00D80BCD"/>
    <w:rsid w:val="00D87634"/>
    <w:rsid w:val="00D9095C"/>
    <w:rsid w:val="00D90AE7"/>
    <w:rsid w:val="00D910A6"/>
    <w:rsid w:val="00D92D89"/>
    <w:rsid w:val="00D93BA8"/>
    <w:rsid w:val="00D952FA"/>
    <w:rsid w:val="00D95695"/>
    <w:rsid w:val="00D9570E"/>
    <w:rsid w:val="00D96F00"/>
    <w:rsid w:val="00DA0588"/>
    <w:rsid w:val="00DA0A8E"/>
    <w:rsid w:val="00DA1902"/>
    <w:rsid w:val="00DA1BB0"/>
    <w:rsid w:val="00DA2CEB"/>
    <w:rsid w:val="00DA33BA"/>
    <w:rsid w:val="00DA71CF"/>
    <w:rsid w:val="00DA7393"/>
    <w:rsid w:val="00DB0ED7"/>
    <w:rsid w:val="00DB1016"/>
    <w:rsid w:val="00DB10ED"/>
    <w:rsid w:val="00DB1635"/>
    <w:rsid w:val="00DB1B81"/>
    <w:rsid w:val="00DB2147"/>
    <w:rsid w:val="00DB3525"/>
    <w:rsid w:val="00DB62E7"/>
    <w:rsid w:val="00DB66F9"/>
    <w:rsid w:val="00DB79AC"/>
    <w:rsid w:val="00DC0A4E"/>
    <w:rsid w:val="00DC0F33"/>
    <w:rsid w:val="00DC21E5"/>
    <w:rsid w:val="00DC225F"/>
    <w:rsid w:val="00DC2445"/>
    <w:rsid w:val="00DC2EA3"/>
    <w:rsid w:val="00DC35A9"/>
    <w:rsid w:val="00DC3808"/>
    <w:rsid w:val="00DC4844"/>
    <w:rsid w:val="00DC4D38"/>
    <w:rsid w:val="00DC73B5"/>
    <w:rsid w:val="00DC742E"/>
    <w:rsid w:val="00DD4906"/>
    <w:rsid w:val="00DE09D1"/>
    <w:rsid w:val="00DE12C2"/>
    <w:rsid w:val="00DE13CF"/>
    <w:rsid w:val="00DE181D"/>
    <w:rsid w:val="00DE3CAB"/>
    <w:rsid w:val="00DE3F07"/>
    <w:rsid w:val="00DE4577"/>
    <w:rsid w:val="00DE48ED"/>
    <w:rsid w:val="00DE4EC5"/>
    <w:rsid w:val="00DE5D42"/>
    <w:rsid w:val="00DE656D"/>
    <w:rsid w:val="00DE7770"/>
    <w:rsid w:val="00DE7AC4"/>
    <w:rsid w:val="00DF4A80"/>
    <w:rsid w:val="00DF4FC1"/>
    <w:rsid w:val="00DF5AA6"/>
    <w:rsid w:val="00DF6209"/>
    <w:rsid w:val="00E00C00"/>
    <w:rsid w:val="00E00E19"/>
    <w:rsid w:val="00E01301"/>
    <w:rsid w:val="00E01801"/>
    <w:rsid w:val="00E01E70"/>
    <w:rsid w:val="00E029E3"/>
    <w:rsid w:val="00E02BFB"/>
    <w:rsid w:val="00E02CAC"/>
    <w:rsid w:val="00E0415A"/>
    <w:rsid w:val="00E04E5C"/>
    <w:rsid w:val="00E06B2D"/>
    <w:rsid w:val="00E077F6"/>
    <w:rsid w:val="00E122FF"/>
    <w:rsid w:val="00E154A6"/>
    <w:rsid w:val="00E15AD8"/>
    <w:rsid w:val="00E171A4"/>
    <w:rsid w:val="00E17C18"/>
    <w:rsid w:val="00E20524"/>
    <w:rsid w:val="00E20779"/>
    <w:rsid w:val="00E20A03"/>
    <w:rsid w:val="00E21B91"/>
    <w:rsid w:val="00E2225F"/>
    <w:rsid w:val="00E23FA0"/>
    <w:rsid w:val="00E24382"/>
    <w:rsid w:val="00E257CC"/>
    <w:rsid w:val="00E264C7"/>
    <w:rsid w:val="00E26965"/>
    <w:rsid w:val="00E26DE8"/>
    <w:rsid w:val="00E275DB"/>
    <w:rsid w:val="00E27866"/>
    <w:rsid w:val="00E3110E"/>
    <w:rsid w:val="00E321A8"/>
    <w:rsid w:val="00E32E87"/>
    <w:rsid w:val="00E35ED8"/>
    <w:rsid w:val="00E379FB"/>
    <w:rsid w:val="00E37E2A"/>
    <w:rsid w:val="00E4073B"/>
    <w:rsid w:val="00E4095F"/>
    <w:rsid w:val="00E415AE"/>
    <w:rsid w:val="00E438A7"/>
    <w:rsid w:val="00E44D97"/>
    <w:rsid w:val="00E4515C"/>
    <w:rsid w:val="00E479A5"/>
    <w:rsid w:val="00E51256"/>
    <w:rsid w:val="00E51666"/>
    <w:rsid w:val="00E516D5"/>
    <w:rsid w:val="00E51CDD"/>
    <w:rsid w:val="00E53B57"/>
    <w:rsid w:val="00E54650"/>
    <w:rsid w:val="00E54992"/>
    <w:rsid w:val="00E55070"/>
    <w:rsid w:val="00E55864"/>
    <w:rsid w:val="00E55A22"/>
    <w:rsid w:val="00E55AC5"/>
    <w:rsid w:val="00E56C88"/>
    <w:rsid w:val="00E576E8"/>
    <w:rsid w:val="00E606AD"/>
    <w:rsid w:val="00E62450"/>
    <w:rsid w:val="00E62869"/>
    <w:rsid w:val="00E631FA"/>
    <w:rsid w:val="00E66D24"/>
    <w:rsid w:val="00E66FBF"/>
    <w:rsid w:val="00E708D9"/>
    <w:rsid w:val="00E71936"/>
    <w:rsid w:val="00E734BD"/>
    <w:rsid w:val="00E74604"/>
    <w:rsid w:val="00E74B24"/>
    <w:rsid w:val="00E74F7B"/>
    <w:rsid w:val="00E75B2E"/>
    <w:rsid w:val="00E760DC"/>
    <w:rsid w:val="00E80310"/>
    <w:rsid w:val="00E80E68"/>
    <w:rsid w:val="00E83D31"/>
    <w:rsid w:val="00E843A1"/>
    <w:rsid w:val="00E8499E"/>
    <w:rsid w:val="00E878BC"/>
    <w:rsid w:val="00E919BB"/>
    <w:rsid w:val="00E942B6"/>
    <w:rsid w:val="00E947C1"/>
    <w:rsid w:val="00E9622F"/>
    <w:rsid w:val="00E9654B"/>
    <w:rsid w:val="00E97074"/>
    <w:rsid w:val="00E97168"/>
    <w:rsid w:val="00E974FE"/>
    <w:rsid w:val="00EA0672"/>
    <w:rsid w:val="00EA16CE"/>
    <w:rsid w:val="00EA1FA3"/>
    <w:rsid w:val="00EA2DCA"/>
    <w:rsid w:val="00EA2FBB"/>
    <w:rsid w:val="00EA459A"/>
    <w:rsid w:val="00EA6056"/>
    <w:rsid w:val="00EA6B64"/>
    <w:rsid w:val="00EA7A70"/>
    <w:rsid w:val="00EB0648"/>
    <w:rsid w:val="00EB232D"/>
    <w:rsid w:val="00EB3B3E"/>
    <w:rsid w:val="00EB3B6C"/>
    <w:rsid w:val="00EB415D"/>
    <w:rsid w:val="00EB49C4"/>
    <w:rsid w:val="00EB5967"/>
    <w:rsid w:val="00EB7DBB"/>
    <w:rsid w:val="00EC0882"/>
    <w:rsid w:val="00EC14E0"/>
    <w:rsid w:val="00EC4FF8"/>
    <w:rsid w:val="00EC544B"/>
    <w:rsid w:val="00EC5C55"/>
    <w:rsid w:val="00EC6158"/>
    <w:rsid w:val="00EC6B4E"/>
    <w:rsid w:val="00ED0EC8"/>
    <w:rsid w:val="00ED175D"/>
    <w:rsid w:val="00ED3B08"/>
    <w:rsid w:val="00ED3B6F"/>
    <w:rsid w:val="00ED6B60"/>
    <w:rsid w:val="00ED7F1E"/>
    <w:rsid w:val="00EE0709"/>
    <w:rsid w:val="00EE079E"/>
    <w:rsid w:val="00EE14CC"/>
    <w:rsid w:val="00EE301A"/>
    <w:rsid w:val="00EE5D7B"/>
    <w:rsid w:val="00EE6C47"/>
    <w:rsid w:val="00EE6D51"/>
    <w:rsid w:val="00EE7939"/>
    <w:rsid w:val="00EF43D9"/>
    <w:rsid w:val="00EF54BF"/>
    <w:rsid w:val="00EF7955"/>
    <w:rsid w:val="00EF7E53"/>
    <w:rsid w:val="00EF7ECE"/>
    <w:rsid w:val="00EF7F7C"/>
    <w:rsid w:val="00F01D1C"/>
    <w:rsid w:val="00F02841"/>
    <w:rsid w:val="00F030A5"/>
    <w:rsid w:val="00F038F6"/>
    <w:rsid w:val="00F0438C"/>
    <w:rsid w:val="00F043A5"/>
    <w:rsid w:val="00F05D10"/>
    <w:rsid w:val="00F06965"/>
    <w:rsid w:val="00F07632"/>
    <w:rsid w:val="00F07D9D"/>
    <w:rsid w:val="00F105CC"/>
    <w:rsid w:val="00F14129"/>
    <w:rsid w:val="00F14C4C"/>
    <w:rsid w:val="00F14E74"/>
    <w:rsid w:val="00F171C2"/>
    <w:rsid w:val="00F2006F"/>
    <w:rsid w:val="00F2041C"/>
    <w:rsid w:val="00F233D3"/>
    <w:rsid w:val="00F2731A"/>
    <w:rsid w:val="00F32E5F"/>
    <w:rsid w:val="00F33376"/>
    <w:rsid w:val="00F3793E"/>
    <w:rsid w:val="00F41625"/>
    <w:rsid w:val="00F44208"/>
    <w:rsid w:val="00F44B92"/>
    <w:rsid w:val="00F44DD8"/>
    <w:rsid w:val="00F4789D"/>
    <w:rsid w:val="00F5258B"/>
    <w:rsid w:val="00F52D92"/>
    <w:rsid w:val="00F53413"/>
    <w:rsid w:val="00F54212"/>
    <w:rsid w:val="00F544A0"/>
    <w:rsid w:val="00F56CB0"/>
    <w:rsid w:val="00F57E95"/>
    <w:rsid w:val="00F600AF"/>
    <w:rsid w:val="00F608AB"/>
    <w:rsid w:val="00F61457"/>
    <w:rsid w:val="00F63324"/>
    <w:rsid w:val="00F64DC2"/>
    <w:rsid w:val="00F6519D"/>
    <w:rsid w:val="00F66280"/>
    <w:rsid w:val="00F66622"/>
    <w:rsid w:val="00F7412F"/>
    <w:rsid w:val="00F741D6"/>
    <w:rsid w:val="00F7456D"/>
    <w:rsid w:val="00F75CDB"/>
    <w:rsid w:val="00F76939"/>
    <w:rsid w:val="00F80771"/>
    <w:rsid w:val="00F81426"/>
    <w:rsid w:val="00F819D0"/>
    <w:rsid w:val="00F82AF8"/>
    <w:rsid w:val="00F83D8F"/>
    <w:rsid w:val="00F84BCA"/>
    <w:rsid w:val="00F872F1"/>
    <w:rsid w:val="00F87AAA"/>
    <w:rsid w:val="00F87AE6"/>
    <w:rsid w:val="00F90240"/>
    <w:rsid w:val="00F92E89"/>
    <w:rsid w:val="00F933B2"/>
    <w:rsid w:val="00F937E1"/>
    <w:rsid w:val="00F949B9"/>
    <w:rsid w:val="00FA00D0"/>
    <w:rsid w:val="00FA5DEE"/>
    <w:rsid w:val="00FA7FAA"/>
    <w:rsid w:val="00FB1DE7"/>
    <w:rsid w:val="00FB5F54"/>
    <w:rsid w:val="00FB5F74"/>
    <w:rsid w:val="00FB6D0D"/>
    <w:rsid w:val="00FB707C"/>
    <w:rsid w:val="00FB7AD6"/>
    <w:rsid w:val="00FC4490"/>
    <w:rsid w:val="00FC44A4"/>
    <w:rsid w:val="00FC5AF1"/>
    <w:rsid w:val="00FC6EEA"/>
    <w:rsid w:val="00FC7C68"/>
    <w:rsid w:val="00FD0CA6"/>
    <w:rsid w:val="00FD1FB4"/>
    <w:rsid w:val="00FD366B"/>
    <w:rsid w:val="00FD3A93"/>
    <w:rsid w:val="00FD72CD"/>
    <w:rsid w:val="00FE0629"/>
    <w:rsid w:val="00FE29F9"/>
    <w:rsid w:val="00FE2F3F"/>
    <w:rsid w:val="00FE3011"/>
    <w:rsid w:val="00FE66B8"/>
    <w:rsid w:val="00FE693D"/>
    <w:rsid w:val="00FF241A"/>
    <w:rsid w:val="00FF24F8"/>
    <w:rsid w:val="00FF257D"/>
    <w:rsid w:val="00FF267D"/>
    <w:rsid w:val="00FF3826"/>
    <w:rsid w:val="00FF5C2A"/>
    <w:rsid w:val="00FF5D2A"/>
    <w:rsid w:val="00FF78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1C2CE"/>
  <w15:docId w15:val="{5C6433EF-0152-4884-8121-18C4AD66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1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14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14E0"/>
  </w:style>
  <w:style w:type="paragraph" w:styleId="Footer">
    <w:name w:val="footer"/>
    <w:basedOn w:val="Normal"/>
    <w:link w:val="FooterChar"/>
    <w:uiPriority w:val="99"/>
    <w:unhideWhenUsed/>
    <w:rsid w:val="00EC14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14E0"/>
  </w:style>
  <w:style w:type="paragraph" w:styleId="ListParagraph">
    <w:name w:val="List Paragraph"/>
    <w:basedOn w:val="Normal"/>
    <w:uiPriority w:val="34"/>
    <w:qFormat/>
    <w:rsid w:val="000418F8"/>
    <w:pPr>
      <w:ind w:left="720"/>
      <w:contextualSpacing/>
    </w:pPr>
  </w:style>
  <w:style w:type="character" w:styleId="Hyperlink">
    <w:name w:val="Hyperlink"/>
    <w:basedOn w:val="DefaultParagraphFont"/>
    <w:uiPriority w:val="99"/>
    <w:unhideWhenUsed/>
    <w:rsid w:val="00946333"/>
    <w:rPr>
      <w:color w:val="0563C1" w:themeColor="hyperlink"/>
      <w:u w:val="single"/>
    </w:rPr>
  </w:style>
  <w:style w:type="character" w:customStyle="1" w:styleId="UnresolvedMention1">
    <w:name w:val="Unresolved Mention1"/>
    <w:basedOn w:val="DefaultParagraphFont"/>
    <w:uiPriority w:val="99"/>
    <w:semiHidden/>
    <w:unhideWhenUsed/>
    <w:rsid w:val="00946333"/>
    <w:rPr>
      <w:color w:val="605E5C"/>
      <w:shd w:val="clear" w:color="auto" w:fill="E1DFDD"/>
    </w:rPr>
  </w:style>
  <w:style w:type="paragraph" w:styleId="Revision">
    <w:name w:val="Revision"/>
    <w:hidden/>
    <w:uiPriority w:val="99"/>
    <w:semiHidden/>
    <w:rsid w:val="00261C64"/>
    <w:pPr>
      <w:spacing w:after="0" w:line="240" w:lineRule="auto"/>
    </w:pPr>
  </w:style>
  <w:style w:type="character" w:customStyle="1" w:styleId="UnresolvedMention2">
    <w:name w:val="Unresolved Mention2"/>
    <w:basedOn w:val="DefaultParagraphFont"/>
    <w:uiPriority w:val="99"/>
    <w:semiHidden/>
    <w:unhideWhenUsed/>
    <w:rsid w:val="00994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851815">
      <w:bodyDiv w:val="1"/>
      <w:marLeft w:val="0"/>
      <w:marRight w:val="0"/>
      <w:marTop w:val="0"/>
      <w:marBottom w:val="0"/>
      <w:divBdr>
        <w:top w:val="none" w:sz="0" w:space="0" w:color="auto"/>
        <w:left w:val="none" w:sz="0" w:space="0" w:color="auto"/>
        <w:bottom w:val="none" w:sz="0" w:space="0" w:color="auto"/>
        <w:right w:val="none" w:sz="0" w:space="0" w:color="auto"/>
      </w:divBdr>
    </w:div>
    <w:div w:id="1516847412">
      <w:bodyDiv w:val="1"/>
      <w:marLeft w:val="0"/>
      <w:marRight w:val="0"/>
      <w:marTop w:val="0"/>
      <w:marBottom w:val="0"/>
      <w:divBdr>
        <w:top w:val="none" w:sz="0" w:space="0" w:color="auto"/>
        <w:left w:val="none" w:sz="0" w:space="0" w:color="auto"/>
        <w:bottom w:val="none" w:sz="0" w:space="0" w:color="auto"/>
        <w:right w:val="none" w:sz="0" w:space="0" w:color="auto"/>
      </w:divBdr>
    </w:div>
    <w:div w:id="2089305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9ca2447-4ab2-4c87-8449-ab80d40890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6948203C044B7438E0C2657A0D1D991" ma:contentTypeVersion="16" ma:contentTypeDescription="Create a new document." ma:contentTypeScope="" ma:versionID="a09d62a2601cfc80150451af4ffe33ed">
  <xsd:schema xmlns:xsd="http://www.w3.org/2001/XMLSchema" xmlns:xs="http://www.w3.org/2001/XMLSchema" xmlns:p="http://schemas.microsoft.com/office/2006/metadata/properties" xmlns:ns3="f9ca2447-4ab2-4c87-8449-ab80d4089006" xmlns:ns4="16a4fc0e-5a1b-4976-a996-622006127852" targetNamespace="http://schemas.microsoft.com/office/2006/metadata/properties" ma:root="true" ma:fieldsID="08764a272f5370e1cc0e8780f0f4323f" ns3:_="" ns4:_="">
    <xsd:import namespace="f9ca2447-4ab2-4c87-8449-ab80d4089006"/>
    <xsd:import namespace="16a4fc0e-5a1b-4976-a996-62200612785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a2447-4ab2-4c87-8449-ab80d4089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a4fc0e-5a1b-4976-a996-622006127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C72BC2-D0C3-43AA-8715-16EE3F2E89CE}">
  <ds:schemaRefs>
    <ds:schemaRef ds:uri="http://schemas.openxmlformats.org/officeDocument/2006/bibliography"/>
  </ds:schemaRefs>
</ds:datastoreItem>
</file>

<file path=customXml/itemProps2.xml><?xml version="1.0" encoding="utf-8"?>
<ds:datastoreItem xmlns:ds="http://schemas.openxmlformats.org/officeDocument/2006/customXml" ds:itemID="{2B67B7B5-C62F-4B01-B635-8A9B00E76D57}">
  <ds:schemaRefs>
    <ds:schemaRef ds:uri="http://schemas.microsoft.com/sharepoint/v3/contenttype/forms"/>
  </ds:schemaRefs>
</ds:datastoreItem>
</file>

<file path=customXml/itemProps3.xml><?xml version="1.0" encoding="utf-8"?>
<ds:datastoreItem xmlns:ds="http://schemas.openxmlformats.org/officeDocument/2006/customXml" ds:itemID="{0317B891-5763-4CEA-A2EC-53866E1FAEBA}">
  <ds:schemaRefs>
    <ds:schemaRef ds:uri="http://schemas.microsoft.com/office/2006/metadata/properties"/>
    <ds:schemaRef ds:uri="http://schemas.microsoft.com/office/infopath/2007/PartnerControls"/>
    <ds:schemaRef ds:uri="f9ca2447-4ab2-4c87-8449-ab80d4089006"/>
  </ds:schemaRefs>
</ds:datastoreItem>
</file>

<file path=customXml/itemProps4.xml><?xml version="1.0" encoding="utf-8"?>
<ds:datastoreItem xmlns:ds="http://schemas.openxmlformats.org/officeDocument/2006/customXml" ds:itemID="{C09273E3-9E3C-45E8-8610-AF0F5C201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a2447-4ab2-4c87-8449-ab80d4089006"/>
    <ds:schemaRef ds:uri="16a4fc0e-5a1b-4976-a996-622006127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1276</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Coe</dc:creator>
  <cp:keywords/>
  <dc:description/>
  <cp:lastModifiedBy>Peter Leppard</cp:lastModifiedBy>
  <cp:revision>2</cp:revision>
  <cp:lastPrinted>2024-03-18T15:37:00Z</cp:lastPrinted>
  <dcterms:created xsi:type="dcterms:W3CDTF">2024-07-19T11:01:00Z</dcterms:created>
  <dcterms:modified xsi:type="dcterms:W3CDTF">2024-07-19T11:01:00Z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0x01010026948203C044B7438E0C2657A0D1D991</vt:lpwstr>
  </property>
  <property fmtid="{D5CDD505-2E9C-101B-9397-08002B2CF9AE}" pid="3" name="MediaServiceImageTags">
    <vt:lpwstr/>
  </property>
</Properties>
</file>