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FCE1" w14:textId="708AC89B" w:rsidR="00C61C45" w:rsidRPr="00C61C45" w:rsidRDefault="00C61C45" w:rsidP="004D49C6">
      <w:pPr>
        <w:spacing w:after="0"/>
        <w:jc w:val="center"/>
        <w:rPr>
          <w:b/>
          <w:bCs/>
        </w:rPr>
      </w:pPr>
      <w:r w:rsidRPr="00C61C45">
        <w:rPr>
          <w:b/>
          <w:bCs/>
        </w:rPr>
        <w:t>Minutes of Uppingham Town Council Full Council meeting,</w:t>
      </w:r>
    </w:p>
    <w:p w14:paraId="313C3315" w14:textId="3EB10DBD" w:rsidR="00C61C45" w:rsidRPr="00C61C45" w:rsidRDefault="00C61C45" w:rsidP="00C61C45">
      <w:pPr>
        <w:jc w:val="center"/>
        <w:rPr>
          <w:b/>
          <w:bCs/>
        </w:rPr>
      </w:pPr>
      <w:r w:rsidRPr="00C61C45">
        <w:rPr>
          <w:b/>
          <w:bCs/>
        </w:rPr>
        <w:t xml:space="preserve">held at Uppingham Town Hall on Wednesday </w:t>
      </w:r>
      <w:r w:rsidR="00B826AC">
        <w:rPr>
          <w:b/>
          <w:bCs/>
        </w:rPr>
        <w:t>5</w:t>
      </w:r>
      <w:r w:rsidR="00B826AC" w:rsidRPr="00B826AC">
        <w:rPr>
          <w:b/>
          <w:bCs/>
          <w:vertAlign w:val="superscript"/>
        </w:rPr>
        <w:t>th</w:t>
      </w:r>
      <w:r w:rsidR="00B826AC">
        <w:rPr>
          <w:b/>
          <w:bCs/>
        </w:rPr>
        <w:t xml:space="preserve"> July 2023</w:t>
      </w:r>
      <w:r w:rsidRPr="00C61C45">
        <w:rPr>
          <w:b/>
          <w:bCs/>
        </w:rPr>
        <w:t xml:space="preserve"> at 7.00pm.</w:t>
      </w:r>
    </w:p>
    <w:p w14:paraId="6D808352" w14:textId="77777777" w:rsidR="00C61C45" w:rsidRPr="00C61C45" w:rsidRDefault="00C61C45" w:rsidP="00C61C45"/>
    <w:p w14:paraId="763AC0B2" w14:textId="082528EB" w:rsidR="00C61C45" w:rsidRPr="00C61C45" w:rsidRDefault="00C61C45" w:rsidP="00C61C45">
      <w:r w:rsidRPr="00C61C45">
        <w:t xml:space="preserve">Present, Cllrs Liz Clarke, David </w:t>
      </w:r>
      <w:r w:rsidR="00B826AC" w:rsidRPr="00C61C45">
        <w:t>Ainslie,</w:t>
      </w:r>
      <w:r w:rsidR="00B826AC">
        <w:t xml:space="preserve"> Trevor Colbourne,</w:t>
      </w:r>
      <w:r w:rsidR="004201CA">
        <w:t xml:space="preserve"> Pat Dalby,</w:t>
      </w:r>
      <w:r w:rsidRPr="00C61C45">
        <w:t xml:space="preserve"> Christine Edwards, Sam Findlay, Mike Fish, Barry Hobbs</w:t>
      </w:r>
      <w:r w:rsidR="004201CA">
        <w:t>, Tom Johnson,</w:t>
      </w:r>
      <w:r w:rsidRPr="00C61C45">
        <w:t xml:space="preserve"> Peter </w:t>
      </w:r>
      <w:r w:rsidR="004201CA" w:rsidRPr="00C61C45">
        <w:t>Rees, Mark</w:t>
      </w:r>
      <w:r w:rsidRPr="00C61C45">
        <w:t xml:space="preserve"> Shaw,</w:t>
      </w:r>
      <w:r w:rsidR="004201CA">
        <w:t xml:space="preserve"> Ray Sutton.</w:t>
      </w:r>
    </w:p>
    <w:p w14:paraId="49C4C6C1" w14:textId="7EBB29F6" w:rsidR="00D5261A" w:rsidRDefault="00C61C45" w:rsidP="00C61C45">
      <w:r w:rsidRPr="00C61C45">
        <w:t xml:space="preserve">The </w:t>
      </w:r>
      <w:r w:rsidR="00D5261A">
        <w:t>Town Clerk Sharon Coe</w:t>
      </w:r>
      <w:r w:rsidR="00911614">
        <w:t>,</w:t>
      </w:r>
      <w:r w:rsidR="00D5261A">
        <w:t xml:space="preserve"> </w:t>
      </w:r>
      <w:r w:rsidRPr="00C61C45">
        <w:t>Cynthia Ondeng</w:t>
      </w:r>
      <w:r w:rsidR="00D5261A">
        <w:t xml:space="preserve"> Administ</w:t>
      </w:r>
      <w:r w:rsidR="00911614">
        <w:t>ration Assistant</w:t>
      </w:r>
      <w:r w:rsidR="0003317C">
        <w:t>.</w:t>
      </w:r>
      <w:r w:rsidR="00911614">
        <w:t xml:space="preserve"> </w:t>
      </w:r>
    </w:p>
    <w:p w14:paraId="4D207381" w14:textId="3DD048EB" w:rsidR="00C61C45" w:rsidRPr="00C61C45" w:rsidRDefault="00B826AC" w:rsidP="00C61C45">
      <w:r>
        <w:t>6</w:t>
      </w:r>
      <w:r w:rsidR="004201CA">
        <w:t xml:space="preserve"> </w:t>
      </w:r>
      <w:r w:rsidR="00C61C45" w:rsidRPr="00C61C45">
        <w:t xml:space="preserve">members of the public </w:t>
      </w:r>
      <w:r w:rsidR="004201CA">
        <w:t xml:space="preserve">and </w:t>
      </w:r>
      <w:r w:rsidR="00C61C45" w:rsidRPr="00C61C45">
        <w:t>RC</w:t>
      </w:r>
      <w:r w:rsidR="005A52CB">
        <w:t xml:space="preserve"> Cllr</w:t>
      </w:r>
      <w:r w:rsidR="004201CA">
        <w:t xml:space="preserve"> Christine Wise</w:t>
      </w:r>
    </w:p>
    <w:tbl>
      <w:tblPr>
        <w:tblStyle w:val="TableGrid"/>
        <w:tblW w:w="9812" w:type="dxa"/>
        <w:tblLayout w:type="fixed"/>
        <w:tblLook w:val="04A0" w:firstRow="1" w:lastRow="0" w:firstColumn="1" w:lastColumn="0" w:noHBand="0" w:noVBand="1"/>
      </w:tblPr>
      <w:tblGrid>
        <w:gridCol w:w="709"/>
        <w:gridCol w:w="284"/>
        <w:gridCol w:w="283"/>
        <w:gridCol w:w="284"/>
        <w:gridCol w:w="8252"/>
      </w:tblGrid>
      <w:tr w:rsidR="004D49C6" w14:paraId="7C3AAD01" w14:textId="77777777" w:rsidTr="00B84F71">
        <w:tc>
          <w:tcPr>
            <w:tcW w:w="993" w:type="dxa"/>
            <w:gridSpan w:val="2"/>
            <w:tcBorders>
              <w:top w:val="nil"/>
              <w:left w:val="nil"/>
              <w:bottom w:val="nil"/>
              <w:right w:val="nil"/>
            </w:tcBorders>
          </w:tcPr>
          <w:p w14:paraId="770A63C5" w14:textId="49580AF1" w:rsidR="004D49C6" w:rsidRDefault="00D30D63" w:rsidP="00D166EC">
            <w:r>
              <w:t>493</w:t>
            </w:r>
            <w:r w:rsidR="004D49C6" w:rsidRPr="00424365">
              <w:t>/</w:t>
            </w:r>
            <w:r w:rsidR="004D49C6">
              <w:t>23</w:t>
            </w:r>
          </w:p>
          <w:p w14:paraId="467CFBA0" w14:textId="77777777" w:rsidR="004D49C6" w:rsidRDefault="004D49C6" w:rsidP="00D166EC"/>
          <w:p w14:paraId="536E1738" w14:textId="5F472E6A" w:rsidR="004D49C6" w:rsidRDefault="004D49C6" w:rsidP="00D166EC"/>
          <w:p w14:paraId="48CC88FA" w14:textId="69AFAAF2" w:rsidR="004D49C6" w:rsidRDefault="004D49C6" w:rsidP="00D166EC"/>
          <w:p w14:paraId="44628A7A" w14:textId="77777777" w:rsidR="008008F2" w:rsidRDefault="008008F2" w:rsidP="00D166EC"/>
          <w:p w14:paraId="32C78F94" w14:textId="77777777" w:rsidR="00E27866" w:rsidRDefault="00E27866" w:rsidP="00D166EC"/>
          <w:p w14:paraId="0D88E53A" w14:textId="77777777" w:rsidR="00E27866" w:rsidRDefault="00E27866" w:rsidP="00D166EC"/>
          <w:p w14:paraId="6B6A3195" w14:textId="7799BA8D" w:rsidR="004D49C6" w:rsidRDefault="0027126E" w:rsidP="00D166EC">
            <w:r>
              <w:t>4</w:t>
            </w:r>
            <w:r w:rsidR="008C0A93">
              <w:t>94</w:t>
            </w:r>
            <w:r>
              <w:t>/23</w:t>
            </w:r>
          </w:p>
          <w:p w14:paraId="282E3832" w14:textId="102EA9F0" w:rsidR="0027126E" w:rsidRDefault="0027126E" w:rsidP="00D166EC"/>
          <w:p w14:paraId="693A1282" w14:textId="73E4F983" w:rsidR="0027126E" w:rsidRDefault="0027126E" w:rsidP="00D166EC"/>
          <w:p w14:paraId="32451332" w14:textId="1EFE41B4" w:rsidR="0027126E" w:rsidRDefault="0027126E" w:rsidP="00D166EC"/>
          <w:p w14:paraId="1B2B5662" w14:textId="6DB2923B" w:rsidR="0027126E" w:rsidRDefault="0027126E" w:rsidP="00D166EC">
            <w:r>
              <w:t>4</w:t>
            </w:r>
            <w:r w:rsidR="008C0A93">
              <w:t>95</w:t>
            </w:r>
            <w:r>
              <w:t>/23</w:t>
            </w:r>
          </w:p>
          <w:p w14:paraId="73E39F86" w14:textId="7E6BDFBF" w:rsidR="0027126E" w:rsidRDefault="0027126E" w:rsidP="00D166EC"/>
          <w:p w14:paraId="0B739D33" w14:textId="6D6255E9" w:rsidR="0027126E" w:rsidRDefault="0027126E" w:rsidP="00D166EC"/>
          <w:p w14:paraId="3459D6D8" w14:textId="77777777" w:rsidR="00D80AB3" w:rsidRDefault="00D80AB3" w:rsidP="00D166EC"/>
          <w:p w14:paraId="4F11E739" w14:textId="77777777" w:rsidR="008C0A93" w:rsidRDefault="008C0A93" w:rsidP="00D166EC"/>
          <w:p w14:paraId="2A1DBB05" w14:textId="5E8304A7" w:rsidR="0027126E" w:rsidRDefault="0027126E" w:rsidP="00D166EC">
            <w:r>
              <w:t>4</w:t>
            </w:r>
            <w:r w:rsidR="00424365">
              <w:t>9</w:t>
            </w:r>
            <w:r w:rsidR="008C0A93">
              <w:t>6</w:t>
            </w:r>
            <w:r>
              <w:t>/23</w:t>
            </w:r>
          </w:p>
          <w:p w14:paraId="6EF79D8C" w14:textId="2C63E74A" w:rsidR="0027126E" w:rsidRDefault="0027126E" w:rsidP="00D166EC"/>
          <w:p w14:paraId="0FACDD39" w14:textId="75AF974A" w:rsidR="0027126E" w:rsidRDefault="0027126E" w:rsidP="00D166EC"/>
          <w:p w14:paraId="6C4BEBF0" w14:textId="37A75258" w:rsidR="0027126E" w:rsidRDefault="0027126E" w:rsidP="00D166EC"/>
          <w:p w14:paraId="290ED30F" w14:textId="38C3BF2A" w:rsidR="0027126E" w:rsidRDefault="0027126E" w:rsidP="00D166EC"/>
          <w:p w14:paraId="48898A7F" w14:textId="5F92F49D" w:rsidR="0027126E" w:rsidRDefault="0027126E" w:rsidP="00D166EC"/>
          <w:p w14:paraId="23BF1A02" w14:textId="75557293" w:rsidR="0027126E" w:rsidRDefault="0027126E" w:rsidP="00D166EC"/>
          <w:p w14:paraId="6A1965EA" w14:textId="6B67AD3A" w:rsidR="0027126E" w:rsidRDefault="0027126E" w:rsidP="00D166EC"/>
          <w:p w14:paraId="036D8781" w14:textId="1BF4160A" w:rsidR="0027126E" w:rsidRDefault="0027126E" w:rsidP="00D166EC"/>
          <w:p w14:paraId="7DFE3D9E" w14:textId="1D8EDB40" w:rsidR="0027126E" w:rsidRDefault="0027126E" w:rsidP="00D166EC"/>
          <w:p w14:paraId="0C7DDBAD" w14:textId="536142E1" w:rsidR="0027126E" w:rsidRDefault="0027126E" w:rsidP="00D166EC"/>
          <w:p w14:paraId="554F9312" w14:textId="68C9F181" w:rsidR="0027126E" w:rsidRDefault="0027126E" w:rsidP="00D166EC"/>
          <w:p w14:paraId="2642C525" w14:textId="6A91E9C4" w:rsidR="0027126E" w:rsidRDefault="0027126E" w:rsidP="00D166EC"/>
          <w:p w14:paraId="7AC1EF6C" w14:textId="7D0AFFA9" w:rsidR="0027126E" w:rsidRDefault="0027126E" w:rsidP="00D166EC"/>
          <w:p w14:paraId="2928F643" w14:textId="77777777" w:rsidR="00DE12C2" w:rsidRDefault="00DE12C2" w:rsidP="00D166EC"/>
          <w:p w14:paraId="42420219" w14:textId="77777777" w:rsidR="00E20A03" w:rsidRDefault="00E20A03" w:rsidP="00D166EC"/>
          <w:p w14:paraId="253A833D" w14:textId="77777777" w:rsidR="00E20A03" w:rsidRDefault="00E20A03" w:rsidP="00D166EC"/>
          <w:p w14:paraId="5B8C2A8A" w14:textId="77777777" w:rsidR="00E20A03" w:rsidRDefault="00E20A03" w:rsidP="00D166EC"/>
          <w:p w14:paraId="0E935034" w14:textId="77777777" w:rsidR="00E20A03" w:rsidRDefault="00E20A03" w:rsidP="00D166EC"/>
          <w:p w14:paraId="24BDCD02" w14:textId="77777777" w:rsidR="00E20A03" w:rsidRDefault="00E20A03" w:rsidP="00D166EC"/>
          <w:p w14:paraId="63C01834" w14:textId="77777777" w:rsidR="00E154A6" w:rsidRDefault="00E154A6" w:rsidP="00D166EC"/>
          <w:p w14:paraId="6EFB67CA" w14:textId="77777777" w:rsidR="00DE12C2" w:rsidRDefault="00DE12C2" w:rsidP="00D166EC"/>
          <w:p w14:paraId="012DA9D9" w14:textId="77777777" w:rsidR="00E20A03" w:rsidRDefault="00E20A03" w:rsidP="00D166EC"/>
          <w:p w14:paraId="2D0C149F" w14:textId="5FDADF3E" w:rsidR="00E32E87" w:rsidRDefault="0027126E" w:rsidP="00D166EC">
            <w:r>
              <w:t>4</w:t>
            </w:r>
            <w:r w:rsidR="00424365">
              <w:t>9</w:t>
            </w:r>
            <w:r w:rsidR="00E20A03">
              <w:t>7</w:t>
            </w:r>
            <w:r w:rsidR="00E32E87">
              <w:t>/23</w:t>
            </w:r>
          </w:p>
          <w:p w14:paraId="1B621547" w14:textId="77777777" w:rsidR="00E32E87" w:rsidRDefault="00E32E87" w:rsidP="00D166EC"/>
          <w:p w14:paraId="02774D45" w14:textId="77777777" w:rsidR="00E32E87" w:rsidRDefault="00E32E87" w:rsidP="00D166EC"/>
          <w:p w14:paraId="75F45186" w14:textId="77777777" w:rsidR="00BD4A5C" w:rsidRDefault="00BD4A5C" w:rsidP="00D166EC"/>
          <w:p w14:paraId="49CBB86F" w14:textId="77777777" w:rsidR="00BD4A5C" w:rsidRDefault="00BD4A5C" w:rsidP="00D166EC"/>
          <w:p w14:paraId="503F0787" w14:textId="343D7230" w:rsidR="0027126E" w:rsidRDefault="00DA1902" w:rsidP="00D166EC">
            <w:r>
              <w:t>4</w:t>
            </w:r>
            <w:r w:rsidR="00424365">
              <w:t>9</w:t>
            </w:r>
            <w:r w:rsidR="00E20A03">
              <w:t>8</w:t>
            </w:r>
            <w:r>
              <w:t>/23</w:t>
            </w:r>
          </w:p>
          <w:p w14:paraId="361BBEFE" w14:textId="77777777" w:rsidR="00904C49" w:rsidRDefault="00904C49" w:rsidP="00D166EC"/>
          <w:p w14:paraId="45712DAA" w14:textId="77777777" w:rsidR="00904C49" w:rsidRDefault="00904C49" w:rsidP="00D166EC"/>
          <w:p w14:paraId="4CFBF7D6" w14:textId="77777777" w:rsidR="00904C49" w:rsidRDefault="00904C49" w:rsidP="00D166EC"/>
          <w:p w14:paraId="63F6E5C6" w14:textId="77777777" w:rsidR="00904C49" w:rsidRDefault="00904C49" w:rsidP="00D166EC"/>
          <w:p w14:paraId="6D923832" w14:textId="77777777" w:rsidR="00904C49" w:rsidRDefault="00904C49" w:rsidP="00D166EC"/>
          <w:p w14:paraId="3B4A953B" w14:textId="77777777" w:rsidR="00904C49" w:rsidRDefault="00904C49" w:rsidP="00D166EC"/>
          <w:p w14:paraId="6FDA9B1D" w14:textId="77777777" w:rsidR="00904C49" w:rsidRDefault="00904C49" w:rsidP="00D166EC"/>
          <w:p w14:paraId="5B3AA1CA" w14:textId="77777777" w:rsidR="00904C49" w:rsidRDefault="00904C49" w:rsidP="00D166EC"/>
          <w:p w14:paraId="6A0B1F32" w14:textId="77777777" w:rsidR="00904C49" w:rsidRDefault="00904C49" w:rsidP="00D166EC"/>
          <w:p w14:paraId="1235EEFC" w14:textId="77777777" w:rsidR="00904C49" w:rsidRDefault="00904C49" w:rsidP="00D166EC"/>
          <w:p w14:paraId="29265056" w14:textId="77777777" w:rsidR="00904C49" w:rsidRDefault="00904C49" w:rsidP="00D166EC"/>
          <w:p w14:paraId="0B12CD88" w14:textId="77777777" w:rsidR="00904C49" w:rsidRDefault="00904C49" w:rsidP="00D166EC"/>
          <w:p w14:paraId="66CDD72F" w14:textId="77777777" w:rsidR="00904C49" w:rsidRDefault="00904C49" w:rsidP="00D166EC"/>
          <w:p w14:paraId="7FCDEC54" w14:textId="77777777" w:rsidR="00904C49" w:rsidRDefault="00904C49" w:rsidP="00D166EC"/>
          <w:p w14:paraId="334089EB" w14:textId="77777777" w:rsidR="00904C49" w:rsidRDefault="00904C49" w:rsidP="00D166EC"/>
          <w:p w14:paraId="3474EEBC" w14:textId="77777777" w:rsidR="00904C49" w:rsidRDefault="00904C49" w:rsidP="00D166EC"/>
          <w:p w14:paraId="23F50CD0" w14:textId="77777777" w:rsidR="00904C49" w:rsidRDefault="00904C49" w:rsidP="00D166EC"/>
          <w:p w14:paraId="19FB3689" w14:textId="77777777" w:rsidR="00904C49" w:rsidRDefault="00904C49" w:rsidP="00D166EC"/>
          <w:p w14:paraId="0DB2644B" w14:textId="77777777" w:rsidR="00904C49" w:rsidRDefault="00904C49" w:rsidP="00D166EC"/>
          <w:p w14:paraId="1145600C" w14:textId="77777777" w:rsidR="00904C49" w:rsidRDefault="00904C49" w:rsidP="00D166EC"/>
          <w:p w14:paraId="7D614963" w14:textId="77777777" w:rsidR="00904C49" w:rsidRDefault="00904C49" w:rsidP="00D166EC"/>
          <w:p w14:paraId="4E1F1644" w14:textId="77777777" w:rsidR="00904C49" w:rsidRDefault="00904C49" w:rsidP="00D166EC"/>
          <w:p w14:paraId="1240A70F" w14:textId="77777777" w:rsidR="00904C49" w:rsidRDefault="00904C49" w:rsidP="00D166EC"/>
          <w:p w14:paraId="510E3977" w14:textId="77777777" w:rsidR="00904C49" w:rsidRDefault="00904C49" w:rsidP="00D166EC"/>
          <w:p w14:paraId="31CA518B" w14:textId="77777777" w:rsidR="00904C49" w:rsidRDefault="00904C49" w:rsidP="00D166EC"/>
          <w:p w14:paraId="5A0FEC94" w14:textId="77777777" w:rsidR="00904C49" w:rsidRDefault="00904C49" w:rsidP="00D166EC"/>
          <w:p w14:paraId="36B4F6B2" w14:textId="77777777" w:rsidR="00904C49" w:rsidRDefault="00904C49" w:rsidP="00D166EC"/>
          <w:p w14:paraId="6CD3E8E3" w14:textId="77777777" w:rsidR="00904C49" w:rsidRDefault="00904C49" w:rsidP="00D166EC"/>
          <w:p w14:paraId="71FAB3C2" w14:textId="77777777" w:rsidR="00904C49" w:rsidRDefault="00904C49" w:rsidP="00D166EC"/>
          <w:p w14:paraId="5A2A0DBF" w14:textId="77777777" w:rsidR="00904C49" w:rsidRDefault="00904C49" w:rsidP="00D166EC"/>
          <w:p w14:paraId="2E3A4B5C" w14:textId="3B7E1E84" w:rsidR="00E154A6" w:rsidRDefault="00E154A6" w:rsidP="00D166EC"/>
          <w:p w14:paraId="2B91430B" w14:textId="77777777" w:rsidR="00904C49" w:rsidRDefault="00904C49" w:rsidP="00D166EC"/>
          <w:p w14:paraId="066B05F2" w14:textId="60426D57" w:rsidR="00904C49" w:rsidRDefault="00904C49" w:rsidP="00D166EC">
            <w:r>
              <w:t>499/23</w:t>
            </w:r>
          </w:p>
          <w:p w14:paraId="2109E7E3" w14:textId="77777777" w:rsidR="00DC225F" w:rsidRDefault="00DC225F" w:rsidP="00D166EC"/>
          <w:p w14:paraId="0445C1FC" w14:textId="77777777" w:rsidR="00DC225F" w:rsidRDefault="00DC225F" w:rsidP="00D166EC"/>
          <w:p w14:paraId="53263DA9" w14:textId="77777777" w:rsidR="00DC225F" w:rsidRDefault="00DC225F" w:rsidP="00D166EC"/>
          <w:p w14:paraId="2C8583E2" w14:textId="77777777" w:rsidR="00DC225F" w:rsidRDefault="00DC225F" w:rsidP="00D166EC"/>
          <w:p w14:paraId="2C0C9A2D" w14:textId="77777777" w:rsidR="00DC225F" w:rsidRDefault="00DC225F" w:rsidP="00D166EC"/>
          <w:p w14:paraId="1FD84D76" w14:textId="77777777" w:rsidR="00DC225F" w:rsidRDefault="00DC225F" w:rsidP="00D166EC"/>
          <w:p w14:paraId="1F486F05" w14:textId="77777777" w:rsidR="00DC225F" w:rsidRDefault="00DC225F" w:rsidP="00D166EC"/>
          <w:p w14:paraId="4935390A" w14:textId="77777777" w:rsidR="00DC225F" w:rsidRDefault="00DC225F" w:rsidP="00D166EC"/>
          <w:p w14:paraId="5C111926" w14:textId="77777777" w:rsidR="00DC225F" w:rsidRDefault="00DC225F" w:rsidP="00D166EC"/>
          <w:p w14:paraId="40B373A2" w14:textId="77777777" w:rsidR="00DC225F" w:rsidRDefault="00DC225F" w:rsidP="00D166EC"/>
          <w:p w14:paraId="0E2ADA41" w14:textId="77777777" w:rsidR="00DC225F" w:rsidRDefault="00DC225F" w:rsidP="00D166EC"/>
          <w:p w14:paraId="3171A58F" w14:textId="77777777" w:rsidR="00DC225F" w:rsidRDefault="00DC225F" w:rsidP="00D166EC"/>
          <w:p w14:paraId="621A64B5" w14:textId="77777777" w:rsidR="00DC225F" w:rsidRDefault="00DC225F" w:rsidP="00D166EC"/>
          <w:p w14:paraId="0875F783" w14:textId="77777777" w:rsidR="00DC225F" w:rsidRDefault="00DC225F" w:rsidP="00D166EC"/>
          <w:p w14:paraId="47D368EF" w14:textId="77777777" w:rsidR="00DC225F" w:rsidRDefault="00DC225F" w:rsidP="00D166EC"/>
          <w:p w14:paraId="112FF6E1" w14:textId="38318729" w:rsidR="008A2588" w:rsidRDefault="008A2588" w:rsidP="00D166EC">
            <w:r>
              <w:t>500/23</w:t>
            </w:r>
          </w:p>
          <w:p w14:paraId="593087C7" w14:textId="77777777" w:rsidR="00997EAE" w:rsidRDefault="00997EAE" w:rsidP="00D166EC"/>
          <w:p w14:paraId="632D0188" w14:textId="77777777" w:rsidR="00997EAE" w:rsidRDefault="00997EAE" w:rsidP="00D166EC"/>
          <w:p w14:paraId="3C7ED4BD" w14:textId="77777777" w:rsidR="00997EAE" w:rsidRDefault="00997EAE" w:rsidP="00D166EC"/>
          <w:p w14:paraId="649885F4" w14:textId="77777777" w:rsidR="00997EAE" w:rsidRDefault="00997EAE" w:rsidP="00D166EC"/>
          <w:p w14:paraId="25A2EE1F" w14:textId="77777777" w:rsidR="00997EAE" w:rsidRDefault="00997EAE" w:rsidP="00D166EC"/>
          <w:p w14:paraId="6E59811C" w14:textId="77777777" w:rsidR="00997EAE" w:rsidRDefault="00997EAE" w:rsidP="00D166EC"/>
          <w:p w14:paraId="7588E4C6" w14:textId="77777777" w:rsidR="00997EAE" w:rsidRDefault="00997EAE" w:rsidP="00D166EC"/>
          <w:p w14:paraId="42CFB6C6" w14:textId="77777777" w:rsidR="00997EAE" w:rsidRDefault="00997EAE" w:rsidP="00D166EC"/>
          <w:p w14:paraId="60110248" w14:textId="77777777" w:rsidR="00997EAE" w:rsidRDefault="00997EAE" w:rsidP="00D166EC"/>
          <w:p w14:paraId="727BC704" w14:textId="77777777" w:rsidR="00997EAE" w:rsidRDefault="00997EAE" w:rsidP="00D166EC"/>
          <w:p w14:paraId="311ABBE3" w14:textId="77777777" w:rsidR="00997EAE" w:rsidRDefault="00997EAE" w:rsidP="00D166EC"/>
          <w:p w14:paraId="3CE8B47C" w14:textId="77777777" w:rsidR="00997EAE" w:rsidRDefault="00997EAE" w:rsidP="00D166EC"/>
          <w:p w14:paraId="0C64762F" w14:textId="77777777" w:rsidR="00997EAE" w:rsidRDefault="00997EAE" w:rsidP="00D166EC"/>
          <w:p w14:paraId="4DDFD1A5" w14:textId="77777777" w:rsidR="00997EAE" w:rsidRDefault="00997EAE" w:rsidP="00D166EC"/>
          <w:p w14:paraId="5FEA04F4" w14:textId="77777777" w:rsidR="00997EAE" w:rsidRDefault="00997EAE" w:rsidP="00D166EC"/>
          <w:p w14:paraId="612C8A1B" w14:textId="77777777" w:rsidR="00997EAE" w:rsidRDefault="00997EAE" w:rsidP="00D166EC"/>
          <w:p w14:paraId="16B99620" w14:textId="77777777" w:rsidR="00997EAE" w:rsidRDefault="00997EAE" w:rsidP="00D166EC"/>
          <w:p w14:paraId="506CAC97" w14:textId="77777777" w:rsidR="00997EAE" w:rsidRDefault="00997EAE" w:rsidP="00D166EC"/>
          <w:p w14:paraId="6E1FCBB9" w14:textId="77777777" w:rsidR="00997EAE" w:rsidRDefault="00997EAE" w:rsidP="00D166EC"/>
          <w:p w14:paraId="67E5B4E4" w14:textId="77777777" w:rsidR="00997EAE" w:rsidRDefault="00997EAE" w:rsidP="00D166EC"/>
          <w:p w14:paraId="6EB1B005" w14:textId="77777777" w:rsidR="00997EAE" w:rsidRDefault="00997EAE" w:rsidP="00D166EC"/>
          <w:p w14:paraId="5DEEF061" w14:textId="77777777" w:rsidR="00997EAE" w:rsidRDefault="00997EAE" w:rsidP="00D166EC"/>
          <w:p w14:paraId="3CD29430" w14:textId="77777777" w:rsidR="00997EAE" w:rsidRDefault="00997EAE" w:rsidP="00D166EC"/>
          <w:p w14:paraId="0EE0D0E0" w14:textId="77777777" w:rsidR="00997EAE" w:rsidRDefault="00997EAE" w:rsidP="00D166EC"/>
          <w:p w14:paraId="30FF42AE" w14:textId="77777777" w:rsidR="00997EAE" w:rsidRDefault="00997EAE" w:rsidP="00D166EC"/>
          <w:p w14:paraId="669A5104" w14:textId="77777777" w:rsidR="00997EAE" w:rsidRDefault="00997EAE" w:rsidP="00D166EC"/>
          <w:p w14:paraId="5F4A7222" w14:textId="77777777" w:rsidR="00997EAE" w:rsidRDefault="00997EAE" w:rsidP="00D166EC"/>
          <w:p w14:paraId="7302745D" w14:textId="77777777" w:rsidR="00997EAE" w:rsidRDefault="00997EAE" w:rsidP="00D166EC"/>
          <w:p w14:paraId="1915848B" w14:textId="77777777" w:rsidR="00997EAE" w:rsidRDefault="00997EAE" w:rsidP="00D166EC"/>
          <w:p w14:paraId="02919C50" w14:textId="77777777" w:rsidR="00997EAE" w:rsidRDefault="00997EAE" w:rsidP="00D166EC"/>
          <w:p w14:paraId="03F5A01D" w14:textId="77777777" w:rsidR="00997EAE" w:rsidRDefault="00997EAE" w:rsidP="00D166EC"/>
          <w:p w14:paraId="4D9C22C2" w14:textId="77777777" w:rsidR="00997EAE" w:rsidRDefault="00997EAE" w:rsidP="00D166EC"/>
          <w:p w14:paraId="456E2A2A" w14:textId="77777777" w:rsidR="00997EAE" w:rsidRDefault="00997EAE" w:rsidP="00D166EC"/>
          <w:p w14:paraId="77C1B337" w14:textId="77777777" w:rsidR="00997EAE" w:rsidRDefault="00997EAE" w:rsidP="00D166EC"/>
          <w:p w14:paraId="2DA6748C" w14:textId="77777777" w:rsidR="00997EAE" w:rsidRDefault="00997EAE" w:rsidP="00D166EC"/>
          <w:p w14:paraId="41D76CDD" w14:textId="77777777" w:rsidR="00997EAE" w:rsidRDefault="00997EAE" w:rsidP="00D166EC"/>
          <w:p w14:paraId="20D8C5C1" w14:textId="77777777" w:rsidR="00997EAE" w:rsidRDefault="00997EAE" w:rsidP="00D166EC"/>
          <w:p w14:paraId="761E06EA" w14:textId="77777777" w:rsidR="00997EAE" w:rsidRDefault="00997EAE" w:rsidP="00D166EC"/>
          <w:p w14:paraId="7CFB4FDA" w14:textId="77777777" w:rsidR="00997EAE" w:rsidRDefault="00997EAE" w:rsidP="00D166EC"/>
          <w:p w14:paraId="5B075FD7" w14:textId="77777777" w:rsidR="00997EAE" w:rsidRDefault="00997EAE" w:rsidP="00D166EC"/>
          <w:p w14:paraId="75BAFCD1" w14:textId="77777777" w:rsidR="00997EAE" w:rsidRDefault="00997EAE" w:rsidP="00D166EC"/>
          <w:p w14:paraId="0C535F43" w14:textId="77777777" w:rsidR="00997EAE" w:rsidRDefault="00997EAE" w:rsidP="00D166EC"/>
          <w:p w14:paraId="6DAB0861" w14:textId="77777777" w:rsidR="00997EAE" w:rsidRDefault="00997EAE" w:rsidP="00D166EC"/>
          <w:p w14:paraId="62721020" w14:textId="77777777" w:rsidR="00997EAE" w:rsidRDefault="00997EAE" w:rsidP="00D166EC"/>
          <w:p w14:paraId="00FC810D" w14:textId="77777777" w:rsidR="00997EAE" w:rsidRDefault="00997EAE" w:rsidP="00D166EC"/>
          <w:p w14:paraId="0E3B19AD" w14:textId="77777777" w:rsidR="00997EAE" w:rsidRDefault="00997EAE" w:rsidP="00D166EC"/>
          <w:p w14:paraId="29247E2C" w14:textId="77777777" w:rsidR="00997EAE" w:rsidRDefault="00997EAE" w:rsidP="00D166EC"/>
          <w:p w14:paraId="0FA1E586" w14:textId="77777777" w:rsidR="00997EAE" w:rsidRDefault="00997EAE" w:rsidP="00D166EC"/>
          <w:p w14:paraId="7CBC2F79" w14:textId="77777777" w:rsidR="00997EAE" w:rsidRDefault="00997EAE" w:rsidP="00D166EC"/>
          <w:p w14:paraId="038BFB86" w14:textId="77777777" w:rsidR="00997EAE" w:rsidRDefault="00997EAE" w:rsidP="00D166EC"/>
          <w:p w14:paraId="3C245136" w14:textId="77777777" w:rsidR="00997EAE" w:rsidRDefault="00997EAE" w:rsidP="00D166EC"/>
          <w:p w14:paraId="01584824" w14:textId="77777777" w:rsidR="00997EAE" w:rsidRDefault="00997EAE" w:rsidP="00D166EC"/>
          <w:p w14:paraId="14C8AD3C" w14:textId="77777777" w:rsidR="00997EAE" w:rsidRDefault="00997EAE" w:rsidP="00D166EC"/>
          <w:p w14:paraId="383DCD61" w14:textId="77777777" w:rsidR="00997EAE" w:rsidRDefault="00997EAE" w:rsidP="00D166EC"/>
          <w:p w14:paraId="4134B5B2" w14:textId="77777777" w:rsidR="00997EAE" w:rsidRDefault="00997EAE" w:rsidP="00D166EC"/>
          <w:p w14:paraId="7D3AB358" w14:textId="77777777" w:rsidR="00997EAE" w:rsidRDefault="00997EAE" w:rsidP="00D166EC"/>
          <w:p w14:paraId="0A09065C" w14:textId="77777777" w:rsidR="00997EAE" w:rsidRDefault="00997EAE" w:rsidP="00D166EC"/>
          <w:p w14:paraId="674CA4A1" w14:textId="77777777" w:rsidR="00997EAE" w:rsidRDefault="00997EAE" w:rsidP="00D166EC"/>
          <w:p w14:paraId="03D33C70" w14:textId="77777777" w:rsidR="00997EAE" w:rsidRDefault="00997EAE" w:rsidP="00D166EC"/>
          <w:p w14:paraId="0D0F7F29" w14:textId="77777777" w:rsidR="00997EAE" w:rsidRDefault="00997EAE" w:rsidP="00D166EC"/>
          <w:p w14:paraId="302ABA99" w14:textId="77777777" w:rsidR="00997EAE" w:rsidRDefault="00997EAE" w:rsidP="00D166EC"/>
          <w:p w14:paraId="6898A082" w14:textId="77777777" w:rsidR="00997EAE" w:rsidRDefault="00997EAE" w:rsidP="00D166EC"/>
          <w:p w14:paraId="74F6AA14" w14:textId="77777777" w:rsidR="00997EAE" w:rsidRDefault="00997EAE" w:rsidP="00D166EC"/>
          <w:p w14:paraId="17E19FBD" w14:textId="77777777" w:rsidR="00997EAE" w:rsidRDefault="00997EAE" w:rsidP="00D166EC"/>
          <w:p w14:paraId="0579DD77" w14:textId="77777777" w:rsidR="00997EAE" w:rsidRDefault="00997EAE" w:rsidP="00D166EC"/>
          <w:p w14:paraId="25F076CC" w14:textId="77777777" w:rsidR="00997EAE" w:rsidRDefault="00997EAE" w:rsidP="00D166EC"/>
          <w:p w14:paraId="44C13819" w14:textId="77777777" w:rsidR="00997EAE" w:rsidRDefault="00997EAE" w:rsidP="00D166EC"/>
          <w:p w14:paraId="5213710D" w14:textId="77777777" w:rsidR="00997EAE" w:rsidRDefault="00997EAE" w:rsidP="00D166EC"/>
          <w:p w14:paraId="3CDA16B8" w14:textId="77777777" w:rsidR="00997EAE" w:rsidRDefault="00997EAE" w:rsidP="00D166EC"/>
          <w:p w14:paraId="2924521B" w14:textId="77777777" w:rsidR="00997EAE" w:rsidRDefault="00997EAE" w:rsidP="00D166EC"/>
          <w:p w14:paraId="3C0DBF3B" w14:textId="77777777" w:rsidR="00997EAE" w:rsidRDefault="00997EAE" w:rsidP="00D166EC"/>
          <w:p w14:paraId="76E1A08C" w14:textId="77777777" w:rsidR="00997EAE" w:rsidRDefault="00997EAE" w:rsidP="00D166EC"/>
          <w:p w14:paraId="4CE17BB2" w14:textId="77777777" w:rsidR="00997EAE" w:rsidRDefault="00997EAE" w:rsidP="00D166EC"/>
          <w:p w14:paraId="710FFDD5" w14:textId="150B667B" w:rsidR="00997EAE" w:rsidRDefault="00EA7A70" w:rsidP="00D166EC">
            <w:r>
              <w:t>501/23</w:t>
            </w:r>
          </w:p>
          <w:p w14:paraId="18A3ECCC" w14:textId="77777777" w:rsidR="005D6520" w:rsidRDefault="005D6520" w:rsidP="00D166EC"/>
          <w:p w14:paraId="5900DE0A" w14:textId="77777777" w:rsidR="005D6520" w:rsidRDefault="005D6520" w:rsidP="00D166EC"/>
          <w:p w14:paraId="3C6F64F8" w14:textId="77777777" w:rsidR="005D6520" w:rsidRDefault="005D6520" w:rsidP="00D166EC"/>
          <w:p w14:paraId="33960ED4" w14:textId="77777777" w:rsidR="005D6520" w:rsidRDefault="005D6520" w:rsidP="00D166EC"/>
          <w:p w14:paraId="5171B019" w14:textId="77777777" w:rsidR="005D6520" w:rsidRDefault="005D6520" w:rsidP="00D166EC"/>
          <w:p w14:paraId="1798DBCE" w14:textId="77777777" w:rsidR="005D6520" w:rsidRDefault="005D6520" w:rsidP="00D166EC"/>
          <w:p w14:paraId="3AFAA151" w14:textId="77777777" w:rsidR="005D6520" w:rsidRDefault="005D6520" w:rsidP="00D166EC"/>
          <w:p w14:paraId="1DF424AC" w14:textId="77777777" w:rsidR="005D6520" w:rsidRDefault="005D6520" w:rsidP="00D166EC"/>
          <w:p w14:paraId="50684561" w14:textId="77777777" w:rsidR="005D6520" w:rsidRDefault="005D6520" w:rsidP="00D166EC"/>
          <w:p w14:paraId="1DA927C0" w14:textId="77777777" w:rsidR="005D6520" w:rsidRDefault="005D6520" w:rsidP="00D166EC"/>
          <w:p w14:paraId="65E514AC" w14:textId="78D0E0BE" w:rsidR="005D6520" w:rsidRDefault="005D6520" w:rsidP="00D166EC">
            <w:r>
              <w:t>502/23</w:t>
            </w:r>
          </w:p>
          <w:p w14:paraId="1A60F80F" w14:textId="77777777" w:rsidR="000C68E2" w:rsidRDefault="000C68E2" w:rsidP="00D166EC"/>
          <w:p w14:paraId="7D717002" w14:textId="77777777" w:rsidR="000C68E2" w:rsidRDefault="000C68E2" w:rsidP="00D166EC"/>
          <w:p w14:paraId="336D6679" w14:textId="77777777" w:rsidR="000C68E2" w:rsidRDefault="000C68E2" w:rsidP="00D166EC"/>
          <w:p w14:paraId="49E536B1" w14:textId="77777777" w:rsidR="000C68E2" w:rsidRDefault="000C68E2" w:rsidP="00D166EC"/>
          <w:p w14:paraId="592A949A" w14:textId="77777777" w:rsidR="000C68E2" w:rsidRDefault="000C68E2" w:rsidP="00D166EC"/>
          <w:p w14:paraId="2B5FEEF3" w14:textId="77777777" w:rsidR="000C68E2" w:rsidRDefault="000C68E2" w:rsidP="00D166EC"/>
          <w:p w14:paraId="3D9B73A4" w14:textId="77777777" w:rsidR="000C68E2" w:rsidRDefault="000C68E2" w:rsidP="00D166EC"/>
          <w:p w14:paraId="76CEF36B" w14:textId="77777777" w:rsidR="000C68E2" w:rsidRDefault="000C68E2" w:rsidP="00D166EC"/>
          <w:p w14:paraId="2165CB34" w14:textId="77777777" w:rsidR="000C68E2" w:rsidRDefault="000C68E2" w:rsidP="00D166EC"/>
          <w:p w14:paraId="5658D3C7" w14:textId="77777777" w:rsidR="000C68E2" w:rsidRDefault="000C68E2" w:rsidP="00D166EC"/>
          <w:p w14:paraId="1D42BE25" w14:textId="77777777" w:rsidR="000C68E2" w:rsidRDefault="000C68E2" w:rsidP="00D166EC"/>
          <w:p w14:paraId="297228DF" w14:textId="760BD81C" w:rsidR="000C68E2" w:rsidRDefault="000C68E2" w:rsidP="00D166EC">
            <w:r>
              <w:t>503/23</w:t>
            </w:r>
          </w:p>
          <w:p w14:paraId="0EE6E1B1" w14:textId="77777777" w:rsidR="009A1EC7" w:rsidRDefault="009A1EC7" w:rsidP="00D166EC"/>
          <w:p w14:paraId="51947E58" w14:textId="77777777" w:rsidR="009A1EC7" w:rsidRDefault="009A1EC7" w:rsidP="00D166EC"/>
          <w:p w14:paraId="01774B2B" w14:textId="77777777" w:rsidR="009A1EC7" w:rsidRDefault="009A1EC7" w:rsidP="00D166EC"/>
          <w:p w14:paraId="76E7E09D" w14:textId="77777777" w:rsidR="009A1EC7" w:rsidRDefault="009A1EC7" w:rsidP="00D166EC"/>
          <w:p w14:paraId="0EF68AF1" w14:textId="77777777" w:rsidR="009A1EC7" w:rsidRDefault="009A1EC7" w:rsidP="00D166EC"/>
          <w:p w14:paraId="77D91BF5" w14:textId="77777777" w:rsidR="009A1EC7" w:rsidRDefault="009A1EC7" w:rsidP="00D166EC"/>
          <w:p w14:paraId="6C7175A3" w14:textId="24064737" w:rsidR="009A1EC7" w:rsidRDefault="00CA3D57" w:rsidP="00D166EC">
            <w:r>
              <w:t>504/23</w:t>
            </w:r>
          </w:p>
          <w:p w14:paraId="6F0AAE42" w14:textId="77777777" w:rsidR="00EE6C47" w:rsidRDefault="00EE6C47" w:rsidP="00D166EC"/>
          <w:p w14:paraId="374F7F7F" w14:textId="77777777" w:rsidR="00EE6C47" w:rsidRDefault="00EE6C47" w:rsidP="00D166EC"/>
          <w:p w14:paraId="10635C1B" w14:textId="77777777" w:rsidR="00EE6C47" w:rsidRDefault="00EE6C47" w:rsidP="00D166EC"/>
          <w:p w14:paraId="4D4D74F6" w14:textId="77777777" w:rsidR="00EE6C47" w:rsidRDefault="00EE6C47" w:rsidP="00D166EC"/>
          <w:p w14:paraId="4B32415F" w14:textId="77777777" w:rsidR="00EE6C47" w:rsidRDefault="00EE6C47" w:rsidP="00D166EC"/>
          <w:p w14:paraId="1E060597" w14:textId="77777777" w:rsidR="00EE6C47" w:rsidRDefault="00EE6C47" w:rsidP="00D166EC"/>
          <w:p w14:paraId="79E54518" w14:textId="77777777" w:rsidR="00EE6C47" w:rsidRDefault="00EE6C47" w:rsidP="00D166EC"/>
          <w:p w14:paraId="5779F9FC" w14:textId="479F1120" w:rsidR="00EE6C47" w:rsidRDefault="00EE6C47" w:rsidP="00D166EC">
            <w:r>
              <w:t>505/23</w:t>
            </w:r>
          </w:p>
          <w:p w14:paraId="275A77AB" w14:textId="77777777" w:rsidR="00772C50" w:rsidRDefault="00772C50" w:rsidP="00D166EC"/>
          <w:p w14:paraId="2682B8DC" w14:textId="77777777" w:rsidR="00772C50" w:rsidRDefault="00772C50" w:rsidP="00D166EC"/>
          <w:p w14:paraId="4D49DB48" w14:textId="77777777" w:rsidR="00772C50" w:rsidRDefault="00772C50" w:rsidP="00D166EC"/>
          <w:p w14:paraId="12F4F229" w14:textId="77777777" w:rsidR="005D5EA4" w:rsidRDefault="005D5EA4" w:rsidP="00D166EC"/>
          <w:p w14:paraId="0E4E41D5" w14:textId="4B61CA23" w:rsidR="00772C50" w:rsidRDefault="00772C50" w:rsidP="00D166EC">
            <w:r>
              <w:t>506/23</w:t>
            </w:r>
          </w:p>
          <w:p w14:paraId="09BBF86A" w14:textId="77777777" w:rsidR="00A23FAB" w:rsidRDefault="00A23FAB" w:rsidP="00D166EC"/>
          <w:p w14:paraId="282F0DE4" w14:textId="77777777" w:rsidR="00A23FAB" w:rsidRDefault="00A23FAB" w:rsidP="00D166EC"/>
          <w:p w14:paraId="6D60D436" w14:textId="77777777" w:rsidR="00A23FAB" w:rsidRDefault="00A23FAB" w:rsidP="00D166EC"/>
          <w:p w14:paraId="1AF86DFD" w14:textId="77777777" w:rsidR="00A23FAB" w:rsidRDefault="00A23FAB" w:rsidP="00D166EC"/>
          <w:p w14:paraId="6B9D7FBE" w14:textId="77777777" w:rsidR="00A23FAB" w:rsidRDefault="00A23FAB" w:rsidP="00D166EC"/>
          <w:p w14:paraId="24BC6F19" w14:textId="77777777" w:rsidR="00A23FAB" w:rsidRDefault="00A23FAB" w:rsidP="00D166EC"/>
          <w:p w14:paraId="28806A07" w14:textId="77777777" w:rsidR="00A23FAB" w:rsidRDefault="00A23FAB" w:rsidP="00D166EC"/>
          <w:p w14:paraId="2D92A99B" w14:textId="77777777" w:rsidR="00A23FAB" w:rsidRDefault="00A23FAB" w:rsidP="00D166EC"/>
          <w:p w14:paraId="772B82D2" w14:textId="77777777" w:rsidR="00A23FAB" w:rsidRDefault="00A23FAB" w:rsidP="00D166EC"/>
          <w:p w14:paraId="3FD8F8F0" w14:textId="77777777" w:rsidR="00A23FAB" w:rsidRDefault="00A23FAB" w:rsidP="00D166EC"/>
          <w:p w14:paraId="2A7941DC" w14:textId="3ECC108A" w:rsidR="00A23FAB" w:rsidRDefault="00A23FAB" w:rsidP="00D166EC">
            <w:r>
              <w:t>507/23</w:t>
            </w:r>
          </w:p>
          <w:p w14:paraId="2D1EBB6B" w14:textId="77777777" w:rsidR="00494BAE" w:rsidRDefault="00494BAE" w:rsidP="00D166EC"/>
          <w:p w14:paraId="600BC8AB" w14:textId="77777777" w:rsidR="00494BAE" w:rsidRDefault="00494BAE" w:rsidP="00D166EC"/>
          <w:p w14:paraId="03401E13" w14:textId="77777777" w:rsidR="00494BAE" w:rsidRDefault="00494BAE" w:rsidP="00D166EC"/>
          <w:p w14:paraId="063FEB4F" w14:textId="77777777" w:rsidR="00494BAE" w:rsidRDefault="00494BAE" w:rsidP="00D166EC"/>
          <w:p w14:paraId="06FCBFF1" w14:textId="77777777" w:rsidR="00494BAE" w:rsidRDefault="00494BAE" w:rsidP="00D166EC"/>
          <w:p w14:paraId="54050287" w14:textId="77777777" w:rsidR="00494BAE" w:rsidRDefault="00494BAE" w:rsidP="00D166EC"/>
          <w:p w14:paraId="0B6D796B" w14:textId="77777777" w:rsidR="00494BAE" w:rsidRDefault="00494BAE" w:rsidP="00D166EC"/>
          <w:p w14:paraId="4B8D4B90" w14:textId="77777777" w:rsidR="00494BAE" w:rsidRDefault="00494BAE" w:rsidP="00D166EC"/>
          <w:p w14:paraId="2B0F3025" w14:textId="77777777" w:rsidR="00494BAE" w:rsidRDefault="00494BAE" w:rsidP="00D166EC"/>
          <w:p w14:paraId="7F609100" w14:textId="77777777" w:rsidR="00494BAE" w:rsidRDefault="00494BAE" w:rsidP="00D166EC"/>
          <w:p w14:paraId="5836D1FD" w14:textId="77777777" w:rsidR="00494BAE" w:rsidRDefault="00494BAE" w:rsidP="00D166EC"/>
          <w:p w14:paraId="3081A04F" w14:textId="77777777" w:rsidR="00494BAE" w:rsidRDefault="00494BAE" w:rsidP="00D166EC"/>
          <w:p w14:paraId="4695EA81" w14:textId="77777777" w:rsidR="00494BAE" w:rsidRDefault="00494BAE" w:rsidP="00D166EC"/>
          <w:p w14:paraId="69C1D67A" w14:textId="77777777" w:rsidR="00494BAE" w:rsidRDefault="00494BAE" w:rsidP="00D166EC"/>
          <w:p w14:paraId="66FE7283" w14:textId="77777777" w:rsidR="00494BAE" w:rsidRDefault="00494BAE" w:rsidP="00D166EC"/>
          <w:p w14:paraId="13AF3E7D" w14:textId="77777777" w:rsidR="00494BAE" w:rsidRDefault="00494BAE" w:rsidP="00D166EC"/>
          <w:p w14:paraId="3B5C0B52" w14:textId="77777777" w:rsidR="00494BAE" w:rsidRDefault="00494BAE" w:rsidP="00D166EC"/>
          <w:p w14:paraId="7371C56F" w14:textId="77777777" w:rsidR="00494BAE" w:rsidRDefault="00494BAE" w:rsidP="00D166EC"/>
          <w:p w14:paraId="7545FB5C" w14:textId="77777777" w:rsidR="00494BAE" w:rsidRDefault="00494BAE" w:rsidP="00D166EC"/>
          <w:p w14:paraId="71362106" w14:textId="77777777" w:rsidR="00494BAE" w:rsidRDefault="00494BAE" w:rsidP="00D166EC"/>
          <w:p w14:paraId="31256FB4" w14:textId="77777777" w:rsidR="00494BAE" w:rsidRDefault="00494BAE" w:rsidP="00D166EC"/>
          <w:p w14:paraId="770C6513" w14:textId="77777777" w:rsidR="00494BAE" w:rsidRDefault="00494BAE" w:rsidP="00D166EC"/>
          <w:p w14:paraId="1C1971D1" w14:textId="77777777" w:rsidR="006D27F3" w:rsidRDefault="006D27F3" w:rsidP="00D166EC"/>
          <w:p w14:paraId="37B6C9A1" w14:textId="77777777" w:rsidR="00700289" w:rsidRDefault="00700289" w:rsidP="00D166EC"/>
          <w:p w14:paraId="194890D3" w14:textId="77777777" w:rsidR="00700289" w:rsidRDefault="00700289" w:rsidP="00D166EC"/>
          <w:p w14:paraId="422A3897" w14:textId="738A81BD" w:rsidR="00494BAE" w:rsidRDefault="00494BAE" w:rsidP="00D166EC">
            <w:r>
              <w:t>508/23</w:t>
            </w:r>
          </w:p>
          <w:p w14:paraId="221A8BEB" w14:textId="77777777" w:rsidR="00044609" w:rsidRDefault="00044609" w:rsidP="00D166EC"/>
          <w:p w14:paraId="4F5F4C66" w14:textId="77777777" w:rsidR="000B1E94" w:rsidRDefault="000B1E94" w:rsidP="00D166EC"/>
          <w:p w14:paraId="026DA85A" w14:textId="77777777" w:rsidR="000B1E94" w:rsidRDefault="000B1E94" w:rsidP="00D166EC"/>
          <w:p w14:paraId="094E1EE4" w14:textId="77777777" w:rsidR="000B1E94" w:rsidRDefault="000B1E94" w:rsidP="00D166EC"/>
          <w:p w14:paraId="4BC85EEE" w14:textId="77777777" w:rsidR="000B1E94" w:rsidRDefault="000B1E94" w:rsidP="00D166EC"/>
          <w:p w14:paraId="41556322" w14:textId="0B1F61F6" w:rsidR="000B1E94" w:rsidRDefault="000B1E94" w:rsidP="00D166EC">
            <w:r>
              <w:t>509/23</w:t>
            </w:r>
          </w:p>
          <w:p w14:paraId="2765F792" w14:textId="77777777" w:rsidR="00BB40CB" w:rsidRDefault="00BB40CB" w:rsidP="00D166EC"/>
          <w:p w14:paraId="1B9EA3C3" w14:textId="77777777" w:rsidR="00BB40CB" w:rsidRDefault="00BB40CB" w:rsidP="00D166EC"/>
          <w:p w14:paraId="1D7FE941" w14:textId="77777777" w:rsidR="00BB40CB" w:rsidRDefault="00BB40CB" w:rsidP="00D166EC"/>
          <w:p w14:paraId="3A0818A5" w14:textId="77777777" w:rsidR="00BB40CB" w:rsidRDefault="00BB40CB" w:rsidP="00D166EC"/>
          <w:p w14:paraId="7B7CE2EE" w14:textId="77777777" w:rsidR="00BB40CB" w:rsidRDefault="00BB40CB" w:rsidP="00D166EC"/>
          <w:p w14:paraId="7C72EE6E" w14:textId="77777777" w:rsidR="00BB40CB" w:rsidRDefault="00BB40CB" w:rsidP="00D166EC"/>
          <w:p w14:paraId="7715B31D" w14:textId="0F06D161" w:rsidR="00BB40CB" w:rsidRDefault="00BB40CB" w:rsidP="00D166EC">
            <w:r>
              <w:t>510/23</w:t>
            </w:r>
          </w:p>
          <w:p w14:paraId="44459003" w14:textId="77777777" w:rsidR="00BB40CB" w:rsidRDefault="00BB40CB" w:rsidP="00D166EC"/>
          <w:p w14:paraId="4EBF622F" w14:textId="77777777" w:rsidR="00BB40CB" w:rsidRDefault="00BB40CB" w:rsidP="00D166EC"/>
          <w:p w14:paraId="2324A594" w14:textId="41C0C292" w:rsidR="00BB40CB" w:rsidRDefault="00BB40CB" w:rsidP="00D166EC">
            <w:r>
              <w:t>511/23</w:t>
            </w:r>
          </w:p>
          <w:p w14:paraId="12D3E8B9" w14:textId="77777777" w:rsidR="00BB40CB" w:rsidRDefault="00BB40CB" w:rsidP="00D166EC"/>
          <w:p w14:paraId="4B4B11F6" w14:textId="77777777" w:rsidR="00BB40CB" w:rsidRDefault="00BB40CB" w:rsidP="00D166EC"/>
          <w:p w14:paraId="31E080CB" w14:textId="77777777" w:rsidR="00044609" w:rsidRDefault="00044609" w:rsidP="00D166EC"/>
          <w:p w14:paraId="496010E5" w14:textId="77777777" w:rsidR="00044609" w:rsidRDefault="00044609" w:rsidP="00D166EC"/>
          <w:p w14:paraId="738FF66C" w14:textId="77777777" w:rsidR="00044609" w:rsidRDefault="00044609" w:rsidP="00D166EC"/>
          <w:p w14:paraId="549D7E5F" w14:textId="77777777" w:rsidR="00044609" w:rsidRDefault="00044609" w:rsidP="00D166EC"/>
          <w:p w14:paraId="2FF1C53B" w14:textId="77777777" w:rsidR="00044609" w:rsidRDefault="00044609" w:rsidP="00D166EC"/>
          <w:p w14:paraId="48948853" w14:textId="77777777" w:rsidR="00044609" w:rsidRDefault="00044609" w:rsidP="00D166EC"/>
          <w:p w14:paraId="5339182F" w14:textId="77777777" w:rsidR="00044609" w:rsidRDefault="00044609" w:rsidP="00D166EC"/>
          <w:p w14:paraId="4C46493F" w14:textId="77777777" w:rsidR="00044609" w:rsidRDefault="00044609" w:rsidP="00D166EC"/>
          <w:p w14:paraId="020F44B1" w14:textId="77777777" w:rsidR="00044609" w:rsidRDefault="00044609" w:rsidP="00D166EC"/>
          <w:p w14:paraId="37F7C073" w14:textId="77777777" w:rsidR="009A1EC7" w:rsidRDefault="009A1EC7" w:rsidP="00D166EC"/>
          <w:p w14:paraId="079DF2C1" w14:textId="77777777" w:rsidR="009A1EC7" w:rsidRDefault="009A1EC7" w:rsidP="00D166EC"/>
          <w:p w14:paraId="4B191C92" w14:textId="77777777" w:rsidR="009A1EC7" w:rsidRDefault="009A1EC7" w:rsidP="00D166EC"/>
          <w:p w14:paraId="7ED10BD1" w14:textId="77777777" w:rsidR="000C68E2" w:rsidRDefault="000C68E2" w:rsidP="00D166EC"/>
          <w:p w14:paraId="2C641C0B" w14:textId="77777777" w:rsidR="000C68E2" w:rsidRDefault="000C68E2" w:rsidP="00D166EC"/>
          <w:p w14:paraId="7B4899DD" w14:textId="77777777" w:rsidR="00997EAE" w:rsidRDefault="00997EAE" w:rsidP="00D166EC"/>
          <w:p w14:paraId="454ABBA3" w14:textId="77777777" w:rsidR="00DC225F" w:rsidRDefault="00DC225F" w:rsidP="00D166EC"/>
          <w:p w14:paraId="19B43F31" w14:textId="77777777" w:rsidR="00DC225F" w:rsidRDefault="00DC225F" w:rsidP="00D166EC"/>
          <w:p w14:paraId="06D7868F" w14:textId="77777777" w:rsidR="00904C49" w:rsidRDefault="00904C49" w:rsidP="00D166EC"/>
          <w:p w14:paraId="5E8EE3AB" w14:textId="2AC106FE" w:rsidR="00DA1902" w:rsidRDefault="00DA1902" w:rsidP="00D166EC"/>
          <w:p w14:paraId="4A35F904" w14:textId="139EF7E1" w:rsidR="00DA1902" w:rsidRDefault="00DA1902" w:rsidP="00D166EC"/>
          <w:p w14:paraId="54983C04" w14:textId="6F435804" w:rsidR="00DA1902" w:rsidRDefault="00DA1902" w:rsidP="00D166EC"/>
          <w:p w14:paraId="0594873F" w14:textId="2E151DAE" w:rsidR="00DA1902" w:rsidRDefault="00DA1902" w:rsidP="00D166EC"/>
          <w:p w14:paraId="7B2072FA" w14:textId="26E7C7B3" w:rsidR="00DA1902" w:rsidRDefault="00DA1902" w:rsidP="00D166EC"/>
          <w:p w14:paraId="24E4E0A4" w14:textId="7B8AB968" w:rsidR="00DA1902" w:rsidRDefault="00DA1902" w:rsidP="00D166EC"/>
          <w:p w14:paraId="13F7D613" w14:textId="25DC6428" w:rsidR="00DA1902" w:rsidRDefault="00DA1902" w:rsidP="00D166EC"/>
          <w:p w14:paraId="12FB106D" w14:textId="44B1DA6C" w:rsidR="00DA1902" w:rsidRDefault="00DA1902" w:rsidP="00D166EC"/>
          <w:p w14:paraId="76153D3E" w14:textId="27DB75D3" w:rsidR="00DA1902" w:rsidRDefault="00DA1902" w:rsidP="00D166EC"/>
          <w:p w14:paraId="2943F4B3" w14:textId="2F0F30B9" w:rsidR="00DA1902" w:rsidRDefault="00DA1902" w:rsidP="00D166EC"/>
          <w:p w14:paraId="74CCFDCC" w14:textId="77317E15" w:rsidR="00DA1902" w:rsidRDefault="00DA1902" w:rsidP="00D166EC"/>
          <w:p w14:paraId="15EF8344" w14:textId="208B7569" w:rsidR="00DA1902" w:rsidRDefault="00DA1902" w:rsidP="00D166EC"/>
          <w:p w14:paraId="21240F58" w14:textId="7F6D6068" w:rsidR="00DA1902" w:rsidRDefault="00DA1902" w:rsidP="00D166EC"/>
          <w:p w14:paraId="221873E3" w14:textId="1F2299EB" w:rsidR="00DA1902" w:rsidRDefault="00DA1902" w:rsidP="00D166EC"/>
          <w:p w14:paraId="0D7786AB" w14:textId="3D760DBC" w:rsidR="00DA1902" w:rsidRDefault="00DA1902" w:rsidP="00D166EC"/>
          <w:p w14:paraId="74F9C74D" w14:textId="2D5FC54B" w:rsidR="00DA1902" w:rsidRDefault="00DA1902" w:rsidP="00D166EC"/>
          <w:p w14:paraId="4E208C83" w14:textId="51BB5541" w:rsidR="00DA1902" w:rsidRDefault="00DA1902" w:rsidP="00D166EC"/>
          <w:p w14:paraId="0E95CB0C" w14:textId="77777777" w:rsidR="00CF1655" w:rsidRDefault="00CF1655" w:rsidP="00D166EC"/>
          <w:p w14:paraId="1713DA6A" w14:textId="77777777" w:rsidR="00CF1655" w:rsidRDefault="00CF1655" w:rsidP="00D166EC"/>
          <w:p w14:paraId="2242FD4E" w14:textId="77777777" w:rsidR="00CF1655" w:rsidRDefault="00CF1655" w:rsidP="00D166EC"/>
          <w:p w14:paraId="30049A45" w14:textId="77777777" w:rsidR="00CF1655" w:rsidRDefault="00CF1655" w:rsidP="00D166EC"/>
          <w:p w14:paraId="623079C8" w14:textId="77777777" w:rsidR="00CF1655" w:rsidRDefault="00CF1655" w:rsidP="00D166EC"/>
          <w:p w14:paraId="7E1E5AB8" w14:textId="77777777" w:rsidR="00CF1655" w:rsidRDefault="00CF1655" w:rsidP="00D166EC"/>
          <w:p w14:paraId="10A5C8F9" w14:textId="77777777" w:rsidR="00CF1655" w:rsidRDefault="00CF1655" w:rsidP="00D166EC"/>
          <w:p w14:paraId="1B65960C" w14:textId="77777777" w:rsidR="00CF1655" w:rsidRDefault="00CF1655" w:rsidP="00D166EC"/>
          <w:p w14:paraId="02309367" w14:textId="77777777" w:rsidR="00CF1655" w:rsidRDefault="00CF1655" w:rsidP="00D166EC"/>
          <w:p w14:paraId="61E775D5" w14:textId="77777777" w:rsidR="00CF1655" w:rsidRDefault="00CF1655" w:rsidP="00D166EC"/>
          <w:p w14:paraId="2BC97779" w14:textId="77777777" w:rsidR="00CF1655" w:rsidRDefault="00CF1655" w:rsidP="00D166EC"/>
          <w:p w14:paraId="40235EF0" w14:textId="77777777" w:rsidR="0001628E" w:rsidRDefault="0001628E" w:rsidP="00D166EC"/>
          <w:p w14:paraId="556D940A" w14:textId="77777777" w:rsidR="0001628E" w:rsidRDefault="0001628E" w:rsidP="00D166EC"/>
          <w:p w14:paraId="79D20ED8" w14:textId="77777777" w:rsidR="0001628E" w:rsidRDefault="0001628E" w:rsidP="00D166EC"/>
          <w:p w14:paraId="629F3ED1" w14:textId="77777777" w:rsidR="0001628E" w:rsidRDefault="0001628E" w:rsidP="00D166EC"/>
          <w:p w14:paraId="4C3A08CB" w14:textId="28228880" w:rsidR="0001628E" w:rsidRDefault="0001628E" w:rsidP="00D166EC"/>
          <w:p w14:paraId="4FDB4DCC" w14:textId="2B4466E6" w:rsidR="00900375" w:rsidRDefault="00900375" w:rsidP="00D166EC"/>
          <w:p w14:paraId="056D9261" w14:textId="77777777" w:rsidR="00F14E74" w:rsidRDefault="00F14E74" w:rsidP="00D166EC"/>
          <w:p w14:paraId="754539DD" w14:textId="7BC9C972" w:rsidR="00B84F71" w:rsidRDefault="00B84F71" w:rsidP="00D166EC"/>
          <w:p w14:paraId="0742057E" w14:textId="0AD9559E" w:rsidR="00B84F71" w:rsidRDefault="00B84F71" w:rsidP="00D166EC"/>
          <w:p w14:paraId="4EB653A2" w14:textId="43B34166" w:rsidR="00B84F71" w:rsidRDefault="00B84F71" w:rsidP="00D166EC"/>
          <w:p w14:paraId="4EE0ADD6" w14:textId="1C79C509" w:rsidR="00B84F71" w:rsidRDefault="00B84F71" w:rsidP="00D166EC"/>
          <w:p w14:paraId="06889907" w14:textId="41636235" w:rsidR="00B84F71" w:rsidRDefault="00B84F71" w:rsidP="00D166EC"/>
          <w:p w14:paraId="1CBB5BBB" w14:textId="5ABACB8E" w:rsidR="00B84F71" w:rsidRDefault="00B84F71" w:rsidP="00D166EC"/>
          <w:p w14:paraId="7AC298A2" w14:textId="73D55F3F" w:rsidR="004D49C6" w:rsidRDefault="004D49C6" w:rsidP="00D166EC"/>
        </w:tc>
        <w:tc>
          <w:tcPr>
            <w:tcW w:w="283" w:type="dxa"/>
            <w:tcBorders>
              <w:top w:val="nil"/>
              <w:left w:val="nil"/>
              <w:bottom w:val="nil"/>
              <w:right w:val="nil"/>
            </w:tcBorders>
          </w:tcPr>
          <w:p w14:paraId="17F8203D" w14:textId="6B214569" w:rsidR="004D49C6" w:rsidRDefault="004D49C6" w:rsidP="00D166EC"/>
          <w:p w14:paraId="7670C4F4" w14:textId="5F40AF90" w:rsidR="00B84F71" w:rsidRDefault="00B84F71" w:rsidP="00D166EC"/>
          <w:p w14:paraId="4F9C08F2" w14:textId="300FF964" w:rsidR="00B84F71" w:rsidRDefault="00B84F71" w:rsidP="00D166EC"/>
          <w:p w14:paraId="6FDF441F" w14:textId="63454E73" w:rsidR="00B84F71" w:rsidRDefault="00B84F71" w:rsidP="00D166EC"/>
          <w:p w14:paraId="74DF6EE9" w14:textId="3AAED861" w:rsidR="00B84F71" w:rsidRDefault="00B84F71" w:rsidP="00D166EC"/>
          <w:p w14:paraId="60AFE544" w14:textId="56FB4E59" w:rsidR="00B84F71" w:rsidRDefault="00B84F71" w:rsidP="00D166EC"/>
          <w:p w14:paraId="01F994B6" w14:textId="5ECABE91" w:rsidR="00B84F71" w:rsidRDefault="00B84F71" w:rsidP="00D166EC"/>
          <w:p w14:paraId="22FDA037" w14:textId="76F818CC" w:rsidR="00B84F71" w:rsidRDefault="00B84F71" w:rsidP="00D166EC"/>
          <w:p w14:paraId="26DC3A81" w14:textId="69BD2C05" w:rsidR="00B84F71" w:rsidRDefault="00B84F71" w:rsidP="00D166EC"/>
          <w:p w14:paraId="194EAEC2" w14:textId="7A931460" w:rsidR="00B84F71" w:rsidRDefault="00B84F71" w:rsidP="00D166EC"/>
          <w:p w14:paraId="7781A726" w14:textId="43F65BCF" w:rsidR="00B84F71" w:rsidRDefault="00B84F71" w:rsidP="00D166EC"/>
          <w:p w14:paraId="5D2CE98B" w14:textId="1F084F11" w:rsidR="00B84F71" w:rsidRDefault="00B84F71" w:rsidP="00D166EC"/>
          <w:p w14:paraId="1CCE034A" w14:textId="2660E5A2" w:rsidR="00B84F71" w:rsidRDefault="00B84F71" w:rsidP="00D166EC"/>
          <w:p w14:paraId="6E5630B8" w14:textId="7B97FDDF" w:rsidR="00B84F71" w:rsidRDefault="00B84F71" w:rsidP="00D166EC"/>
          <w:p w14:paraId="10F35E1C" w14:textId="636E02A8" w:rsidR="00B84F71" w:rsidRDefault="00B84F71" w:rsidP="00D166EC"/>
          <w:p w14:paraId="0E68C080" w14:textId="63AD9D54" w:rsidR="00B84F71" w:rsidRDefault="00B84F71" w:rsidP="00D166EC"/>
          <w:p w14:paraId="16798D83" w14:textId="5036A6F1" w:rsidR="00B84F71" w:rsidRDefault="00B84F71" w:rsidP="00D166EC"/>
          <w:p w14:paraId="5BAF48E9" w14:textId="6E8CF8EB" w:rsidR="00B84F71" w:rsidRDefault="00B84F71" w:rsidP="00D166EC"/>
          <w:p w14:paraId="31364D40" w14:textId="0B3E7016" w:rsidR="00B84F71" w:rsidRDefault="00B84F71" w:rsidP="00D166EC"/>
          <w:p w14:paraId="755EBBAE" w14:textId="4E52EB2F" w:rsidR="00B84F71" w:rsidRDefault="00B84F71" w:rsidP="00D166EC"/>
          <w:p w14:paraId="5E155658" w14:textId="739E59DD" w:rsidR="00B84F71" w:rsidRDefault="00B84F71" w:rsidP="00D166EC"/>
          <w:p w14:paraId="1CEA62B5" w14:textId="66D97120" w:rsidR="00B84F71" w:rsidRDefault="00B84F71" w:rsidP="00D166EC"/>
          <w:p w14:paraId="3ED5BB62" w14:textId="28826184" w:rsidR="00B84F71" w:rsidRDefault="00B84F71" w:rsidP="00D166EC"/>
          <w:p w14:paraId="2CE3C04C" w14:textId="3854F80E" w:rsidR="00B84F71" w:rsidRDefault="00B84F71" w:rsidP="00D166EC"/>
          <w:p w14:paraId="2EBCFFC3" w14:textId="23ACAB0B" w:rsidR="00B84F71" w:rsidRDefault="00B84F71" w:rsidP="00D166EC"/>
          <w:p w14:paraId="322A7840" w14:textId="2253EC05" w:rsidR="00B84F71" w:rsidRDefault="00B84F71" w:rsidP="00D166EC"/>
          <w:p w14:paraId="08923B36" w14:textId="6CF62D5A" w:rsidR="00B84F71" w:rsidRDefault="00B84F71" w:rsidP="00D166EC"/>
          <w:p w14:paraId="3B36D260" w14:textId="4131904E" w:rsidR="00B84F71" w:rsidRDefault="00B84F71" w:rsidP="00D166EC"/>
          <w:p w14:paraId="2579DB9A" w14:textId="4EEA5F90" w:rsidR="00B84F71" w:rsidRDefault="00B84F71" w:rsidP="00D166EC"/>
          <w:p w14:paraId="1060EF22" w14:textId="71C29A54" w:rsidR="00B84F71" w:rsidRDefault="00B84F71" w:rsidP="00D166EC"/>
          <w:p w14:paraId="51A78472" w14:textId="2290F40A" w:rsidR="00B84F71" w:rsidRDefault="00B84F71" w:rsidP="00D166EC"/>
          <w:p w14:paraId="2DEEE951" w14:textId="41799F6B" w:rsidR="00B84F71" w:rsidRDefault="00B84F71" w:rsidP="00D166EC"/>
          <w:p w14:paraId="71E5A149" w14:textId="1169706C" w:rsidR="00B84F71" w:rsidRDefault="00B84F71" w:rsidP="00D166EC"/>
          <w:p w14:paraId="150A9F4D" w14:textId="538E0C10" w:rsidR="00B84F71" w:rsidRDefault="00B84F71" w:rsidP="00D166EC"/>
          <w:p w14:paraId="0B719968" w14:textId="2016EB39" w:rsidR="00B84F71" w:rsidRDefault="00B84F71" w:rsidP="00D166EC"/>
          <w:p w14:paraId="2A4AA547" w14:textId="0CB357C8" w:rsidR="00B84F71" w:rsidRDefault="00B84F71" w:rsidP="00D166EC"/>
          <w:p w14:paraId="573B55F7" w14:textId="1A5DDB6B" w:rsidR="00B84F71" w:rsidRDefault="00B84F71" w:rsidP="00D166EC"/>
          <w:p w14:paraId="1DB766EC" w14:textId="1FF4376A" w:rsidR="00B84F71" w:rsidRDefault="00B84F71" w:rsidP="00D166EC"/>
          <w:p w14:paraId="76FEA284" w14:textId="21AD86F5" w:rsidR="00B84F71" w:rsidRDefault="00B84F71" w:rsidP="00D166EC"/>
          <w:p w14:paraId="191F3927" w14:textId="5DE03FF8" w:rsidR="00B84F71" w:rsidRDefault="00B84F71" w:rsidP="00D166EC"/>
          <w:p w14:paraId="7F02ECC6" w14:textId="2E426669" w:rsidR="00B84F71" w:rsidRDefault="00B84F71" w:rsidP="00D166EC"/>
          <w:p w14:paraId="445F94FF" w14:textId="21E3E616" w:rsidR="00B84F71" w:rsidRDefault="00B84F71" w:rsidP="00D166EC"/>
          <w:p w14:paraId="3EFE9F9A" w14:textId="493DA6F8" w:rsidR="00B84F71" w:rsidRDefault="00B84F71" w:rsidP="00D166EC"/>
          <w:p w14:paraId="5D3B51A2" w14:textId="47B79003" w:rsidR="00B84F71" w:rsidRDefault="00B84F71" w:rsidP="00D166EC"/>
          <w:p w14:paraId="681CACF6" w14:textId="21A1355E" w:rsidR="00B84F71" w:rsidRDefault="00FC6EEA" w:rsidP="00D166EC">
            <w:r>
              <w:t>A</w:t>
            </w:r>
          </w:p>
          <w:p w14:paraId="5D14B0A1" w14:textId="77777777" w:rsidR="00FC6EEA" w:rsidRDefault="00FC6EEA" w:rsidP="00D166EC"/>
          <w:p w14:paraId="6868BFC1" w14:textId="77777777" w:rsidR="00FC6EEA" w:rsidRDefault="00FC6EEA" w:rsidP="00D166EC"/>
          <w:p w14:paraId="0126F8EA" w14:textId="77777777" w:rsidR="00FC6EEA" w:rsidRDefault="00FC6EEA" w:rsidP="00D166EC"/>
          <w:p w14:paraId="46FD55D3" w14:textId="77777777" w:rsidR="00FC6EEA" w:rsidRDefault="00FC6EEA" w:rsidP="00D166EC"/>
          <w:p w14:paraId="42F9B15E" w14:textId="77777777" w:rsidR="00FC6EEA" w:rsidRDefault="00FC6EEA" w:rsidP="00D166EC"/>
          <w:p w14:paraId="727EACF0" w14:textId="77777777" w:rsidR="00FC6EEA" w:rsidRDefault="00FC6EEA" w:rsidP="00D166EC"/>
          <w:p w14:paraId="7E31AC05" w14:textId="77777777" w:rsidR="00FC6EEA" w:rsidRDefault="00FC6EEA" w:rsidP="00D166EC"/>
          <w:p w14:paraId="19E497F7" w14:textId="77777777" w:rsidR="00FC6EEA" w:rsidRDefault="00FC6EEA" w:rsidP="00D166EC"/>
          <w:p w14:paraId="1ED38676" w14:textId="77777777" w:rsidR="00FC6EEA" w:rsidRDefault="00FC6EEA" w:rsidP="00D166EC"/>
          <w:p w14:paraId="533E28C6" w14:textId="77777777" w:rsidR="00FC6EEA" w:rsidRDefault="00FC6EEA" w:rsidP="00D166EC"/>
          <w:p w14:paraId="60EF4D64" w14:textId="77777777" w:rsidR="00FC6EEA" w:rsidRDefault="00FC6EEA" w:rsidP="00D166EC"/>
          <w:p w14:paraId="0E51CB7D" w14:textId="72F82DF5" w:rsidR="00FC6EEA" w:rsidRDefault="00FC6EEA" w:rsidP="00D166EC">
            <w:r>
              <w:t>B</w:t>
            </w:r>
          </w:p>
          <w:p w14:paraId="5F09FA5A" w14:textId="77777777" w:rsidR="00B91765" w:rsidRDefault="00B91765" w:rsidP="00D166EC"/>
          <w:p w14:paraId="63A4FA73" w14:textId="77777777" w:rsidR="00B91765" w:rsidRDefault="00B91765" w:rsidP="00D166EC"/>
          <w:p w14:paraId="3776FFDD" w14:textId="77777777" w:rsidR="00B91765" w:rsidRDefault="00B91765" w:rsidP="00D166EC"/>
          <w:p w14:paraId="720A118A" w14:textId="77777777" w:rsidR="00B91765" w:rsidRDefault="00B91765" w:rsidP="00D166EC"/>
          <w:p w14:paraId="1D36C8A6" w14:textId="77777777" w:rsidR="00B91765" w:rsidRDefault="00B91765" w:rsidP="00D166EC"/>
          <w:p w14:paraId="2584D6DF" w14:textId="77777777" w:rsidR="00B91765" w:rsidRDefault="00B91765" w:rsidP="00D166EC"/>
          <w:p w14:paraId="7D6C917F" w14:textId="77777777" w:rsidR="00B91765" w:rsidRDefault="00B91765" w:rsidP="00D166EC"/>
          <w:p w14:paraId="04CAB84A" w14:textId="77777777" w:rsidR="00B91765" w:rsidRDefault="00B91765" w:rsidP="00D166EC"/>
          <w:p w14:paraId="55CEE9FE" w14:textId="77777777" w:rsidR="00B91765" w:rsidRDefault="00B91765" w:rsidP="00D166EC"/>
          <w:p w14:paraId="31E27C65" w14:textId="29BEF92D" w:rsidR="00B91765" w:rsidRDefault="00B91765" w:rsidP="00D166EC">
            <w:r>
              <w:t>C</w:t>
            </w:r>
          </w:p>
          <w:p w14:paraId="1E95FE58" w14:textId="7B4B47A3" w:rsidR="00B84F71" w:rsidRDefault="00B84F71" w:rsidP="00D166EC"/>
          <w:p w14:paraId="120837F9" w14:textId="6057F364" w:rsidR="00B84F71" w:rsidRDefault="00B84F71" w:rsidP="00D166EC"/>
          <w:p w14:paraId="29213C6A" w14:textId="7B17765C" w:rsidR="00B84F71" w:rsidRDefault="00B84F71" w:rsidP="00D166EC"/>
          <w:p w14:paraId="4E24AF0B" w14:textId="705C0A24" w:rsidR="00B84F71" w:rsidRDefault="00B84F71" w:rsidP="00D166EC"/>
          <w:p w14:paraId="15FDFC6B" w14:textId="4BC959BB" w:rsidR="00B84F71" w:rsidRDefault="00B84F71" w:rsidP="00D166EC"/>
          <w:p w14:paraId="06843201" w14:textId="187F0664" w:rsidR="00B84F71" w:rsidRDefault="00B84F71" w:rsidP="00D166EC"/>
          <w:p w14:paraId="5C24DC61" w14:textId="0D275BF8" w:rsidR="00B84F71" w:rsidRDefault="00B84F71" w:rsidP="00D166EC"/>
          <w:p w14:paraId="39FFEDB2" w14:textId="2A4E8CC6" w:rsidR="00B84F71" w:rsidRDefault="00B84F71" w:rsidP="00D166EC"/>
          <w:p w14:paraId="142AAFA0" w14:textId="77777777" w:rsidR="00E154A6" w:rsidRDefault="00E154A6" w:rsidP="00D166EC"/>
          <w:p w14:paraId="227B49DE" w14:textId="6ECD9D7E" w:rsidR="00B84F71" w:rsidRDefault="00B84F71" w:rsidP="00D166EC"/>
          <w:p w14:paraId="611FCE6D" w14:textId="1E438172" w:rsidR="00B84F71" w:rsidRDefault="00C973CF" w:rsidP="00D166EC">
            <w:r>
              <w:t>A</w:t>
            </w:r>
          </w:p>
          <w:p w14:paraId="02CB640F" w14:textId="77777777" w:rsidR="00C973CF" w:rsidRDefault="00C973CF" w:rsidP="00D166EC"/>
          <w:p w14:paraId="3CB0E22D" w14:textId="77777777" w:rsidR="00C973CF" w:rsidRDefault="00C973CF" w:rsidP="00D166EC"/>
          <w:p w14:paraId="35808CFB" w14:textId="77777777" w:rsidR="00C973CF" w:rsidRDefault="00C973CF" w:rsidP="00D166EC"/>
          <w:p w14:paraId="56A786BD" w14:textId="77777777" w:rsidR="00C973CF" w:rsidRDefault="00C973CF" w:rsidP="00D166EC"/>
          <w:p w14:paraId="4A2F6E59" w14:textId="77777777" w:rsidR="00C973CF" w:rsidRDefault="00C973CF" w:rsidP="00D166EC"/>
          <w:p w14:paraId="2D832823" w14:textId="77777777" w:rsidR="00C973CF" w:rsidRDefault="00C973CF" w:rsidP="00D166EC"/>
          <w:p w14:paraId="0956F2CC" w14:textId="77777777" w:rsidR="00C973CF" w:rsidRDefault="00C973CF" w:rsidP="00D166EC"/>
          <w:p w14:paraId="77D3F882" w14:textId="188E5409" w:rsidR="00C973CF" w:rsidRDefault="00C973CF" w:rsidP="00D166EC">
            <w:r>
              <w:t xml:space="preserve">B    </w:t>
            </w:r>
          </w:p>
          <w:p w14:paraId="3C1EC490" w14:textId="03679904" w:rsidR="00B84F71" w:rsidRDefault="00B84F71" w:rsidP="00D166EC"/>
          <w:p w14:paraId="3865D39E" w14:textId="357431D6" w:rsidR="00B84F71" w:rsidRDefault="00B84F71" w:rsidP="00D166EC"/>
          <w:p w14:paraId="45A8A5A0" w14:textId="71E6BE84" w:rsidR="00B84F71" w:rsidRDefault="00B84F71" w:rsidP="00D166EC"/>
          <w:p w14:paraId="3C27D486" w14:textId="5F10FB35" w:rsidR="00B84F71" w:rsidRDefault="00B84F71" w:rsidP="00D166EC"/>
          <w:p w14:paraId="29821AFD" w14:textId="7F52239D" w:rsidR="00B84F71" w:rsidRDefault="00B84F71" w:rsidP="00D166EC"/>
          <w:p w14:paraId="0D2D37B9" w14:textId="1ABF6716" w:rsidR="00B84F71" w:rsidRDefault="00B84F71" w:rsidP="00D166EC"/>
          <w:p w14:paraId="3BE27748" w14:textId="7A06D926" w:rsidR="00B84F71" w:rsidRDefault="00B84F71" w:rsidP="00D166EC"/>
          <w:p w14:paraId="73C57865" w14:textId="79A8A29D" w:rsidR="00B84F71" w:rsidRDefault="00B84F71" w:rsidP="00D166EC"/>
          <w:p w14:paraId="55735ED7" w14:textId="460A370C" w:rsidR="00B84F71" w:rsidRDefault="00B84F71" w:rsidP="00D166EC"/>
          <w:p w14:paraId="2E255037" w14:textId="77777777" w:rsidR="00C34F40" w:rsidRDefault="00C34F40" w:rsidP="00D166EC"/>
          <w:p w14:paraId="10EE9224" w14:textId="7A16027A" w:rsidR="00B84F71" w:rsidRDefault="00C34F40" w:rsidP="00D166EC">
            <w:r>
              <w:t>A</w:t>
            </w:r>
          </w:p>
          <w:p w14:paraId="09B57F50" w14:textId="77777777" w:rsidR="00C34F40" w:rsidRDefault="00C34F40" w:rsidP="00D166EC"/>
          <w:p w14:paraId="32CD21FB" w14:textId="77777777" w:rsidR="00C34F40" w:rsidRDefault="00C34F40" w:rsidP="00D166EC"/>
          <w:p w14:paraId="6A5C9FAC" w14:textId="77777777" w:rsidR="00C34F40" w:rsidRDefault="00C34F40" w:rsidP="00D166EC"/>
          <w:p w14:paraId="3D447E8E" w14:textId="77777777" w:rsidR="00C34F40" w:rsidRDefault="00C34F40" w:rsidP="00D166EC"/>
          <w:p w14:paraId="34391DA7" w14:textId="77777777" w:rsidR="00C34F40" w:rsidRDefault="00C34F40" w:rsidP="00D166EC"/>
          <w:p w14:paraId="622D56E2" w14:textId="006B1138" w:rsidR="00C34F40" w:rsidRDefault="00C34F40" w:rsidP="00D166EC">
            <w:r>
              <w:t>B</w:t>
            </w:r>
          </w:p>
          <w:p w14:paraId="7CF7A0E4" w14:textId="42E440D7" w:rsidR="00B84F71" w:rsidRDefault="00B84F71" w:rsidP="00D166EC"/>
          <w:p w14:paraId="4998553E" w14:textId="740AFCE5" w:rsidR="00B84F71" w:rsidRDefault="00B84F71" w:rsidP="00D166EC"/>
          <w:p w14:paraId="6494C112" w14:textId="39BFAE53" w:rsidR="00B84F71" w:rsidRDefault="00B84F71" w:rsidP="00D166EC"/>
          <w:p w14:paraId="098F7761" w14:textId="5FE373D1" w:rsidR="00B84F71" w:rsidRDefault="00B84F71" w:rsidP="00D166EC"/>
          <w:p w14:paraId="33DEFFE1" w14:textId="0D0B243F" w:rsidR="00B84F71" w:rsidRDefault="00B84F71" w:rsidP="00D166EC"/>
          <w:p w14:paraId="7F7A3FA1" w14:textId="0FE7ECEA" w:rsidR="00B84F71" w:rsidRDefault="00B84F71" w:rsidP="00D166EC"/>
          <w:p w14:paraId="4F78965D" w14:textId="602D40F4" w:rsidR="00B84F71" w:rsidRDefault="00B84F71" w:rsidP="00D166EC"/>
          <w:p w14:paraId="4321C24F" w14:textId="0128193C" w:rsidR="00B84F71" w:rsidRDefault="00B84F71" w:rsidP="00D166EC"/>
          <w:p w14:paraId="7A5CBFAD" w14:textId="5332487C" w:rsidR="00B84F71" w:rsidRDefault="00B84F71" w:rsidP="00D166EC"/>
          <w:p w14:paraId="4B138CFF" w14:textId="4814E535" w:rsidR="00B84F71" w:rsidRDefault="00B84F71" w:rsidP="00D166EC"/>
          <w:p w14:paraId="64AA0289" w14:textId="69302B44" w:rsidR="00B84F71" w:rsidRDefault="00B84F71" w:rsidP="00D166EC"/>
          <w:p w14:paraId="77F8C650" w14:textId="1DDCD982" w:rsidR="00B84F71" w:rsidRDefault="00B84F71" w:rsidP="00D166EC"/>
          <w:p w14:paraId="3C91202D" w14:textId="268C30EC" w:rsidR="00B84F71" w:rsidRDefault="00B84F71" w:rsidP="00D166EC"/>
          <w:p w14:paraId="6B3D87A7" w14:textId="3289FB2B" w:rsidR="00B84F71" w:rsidRDefault="00B84F71" w:rsidP="00D166EC"/>
          <w:p w14:paraId="727570DE" w14:textId="1E77E318" w:rsidR="00B84F71" w:rsidRDefault="00B84F71" w:rsidP="00D166EC"/>
          <w:p w14:paraId="784FDFAA" w14:textId="2B4475B2" w:rsidR="00B84F71" w:rsidRDefault="00B84F71" w:rsidP="00D166EC"/>
          <w:p w14:paraId="7C63E7BB" w14:textId="1FBDE85F" w:rsidR="00B84F71" w:rsidRDefault="00B84F71" w:rsidP="00D166EC"/>
          <w:p w14:paraId="53884CAB" w14:textId="2EF212E4" w:rsidR="00B84F71" w:rsidRDefault="00B84F71" w:rsidP="00D166EC"/>
          <w:p w14:paraId="17CB7558" w14:textId="73617381" w:rsidR="00B84F71" w:rsidRDefault="00B84F71" w:rsidP="00D166EC"/>
          <w:p w14:paraId="7C990117" w14:textId="14CBB87C" w:rsidR="00B84F71" w:rsidRDefault="00B84F71" w:rsidP="00D166EC"/>
          <w:p w14:paraId="66711A87" w14:textId="1C1390B3" w:rsidR="00B84F71" w:rsidRDefault="00B84F71" w:rsidP="00D166EC"/>
          <w:p w14:paraId="35A2ECD5" w14:textId="46647DFF" w:rsidR="00B84F71" w:rsidRDefault="00B84F71" w:rsidP="00D166EC"/>
          <w:p w14:paraId="18427894" w14:textId="4918908B" w:rsidR="00B84F71" w:rsidRDefault="00B84F71" w:rsidP="00D166EC"/>
          <w:p w14:paraId="4E6E08F9" w14:textId="6E5B288C" w:rsidR="00B84F71" w:rsidRDefault="00B84F71" w:rsidP="00D166EC"/>
          <w:p w14:paraId="3A2F78DF" w14:textId="4A3CE026" w:rsidR="00B84F71" w:rsidRDefault="00B84F71" w:rsidP="00D166EC"/>
          <w:p w14:paraId="1C6FE32E" w14:textId="0B6B193B" w:rsidR="00B84F71" w:rsidRDefault="00B84F71" w:rsidP="00D166EC"/>
          <w:p w14:paraId="26B3A4C8" w14:textId="54C556E9" w:rsidR="00B84F71" w:rsidRDefault="00B84F71" w:rsidP="00D166EC"/>
          <w:p w14:paraId="31A402B6" w14:textId="7C08C054" w:rsidR="00B84F71" w:rsidRDefault="00B84F71" w:rsidP="00D166EC"/>
          <w:p w14:paraId="76C749E7" w14:textId="566B18A1" w:rsidR="00B84F71" w:rsidRDefault="00B84F71" w:rsidP="00D166EC"/>
          <w:p w14:paraId="659CC01D" w14:textId="4982FA64" w:rsidR="00B84F71" w:rsidRDefault="00B84F71" w:rsidP="00D166EC"/>
          <w:p w14:paraId="40CCB0B6" w14:textId="07A3FC8E" w:rsidR="00B84F71" w:rsidRDefault="00B84F71" w:rsidP="00D166EC"/>
          <w:p w14:paraId="391C7D2C" w14:textId="14FAD38F" w:rsidR="00B84F71" w:rsidRDefault="00B84F71" w:rsidP="00D166EC"/>
          <w:p w14:paraId="7592CEDE" w14:textId="1C170426" w:rsidR="00B84F71" w:rsidRDefault="00B84F71" w:rsidP="00D166EC"/>
          <w:p w14:paraId="3A06F60E" w14:textId="381A3F2B" w:rsidR="00B84F71" w:rsidRDefault="00B84F71" w:rsidP="00D166EC"/>
          <w:p w14:paraId="61F6246B" w14:textId="3AE007DF" w:rsidR="00B84F71" w:rsidRDefault="00B84F71" w:rsidP="00D166EC"/>
          <w:p w14:paraId="3F9AB82C" w14:textId="2D9858BC" w:rsidR="00B84F71" w:rsidRDefault="00B84F71" w:rsidP="00D166EC"/>
          <w:p w14:paraId="28EB50E1" w14:textId="441F7A70" w:rsidR="00B84F71" w:rsidRDefault="00B84F71" w:rsidP="00D166EC"/>
          <w:p w14:paraId="54E8FC8A" w14:textId="092D27D5" w:rsidR="00B84F71" w:rsidRDefault="00B84F71" w:rsidP="00D166EC"/>
          <w:p w14:paraId="245DC6DC" w14:textId="3CA2AD67" w:rsidR="00B84F71" w:rsidRDefault="00B84F71" w:rsidP="00D166EC"/>
          <w:p w14:paraId="47E32D32" w14:textId="7149BCC4" w:rsidR="00B84F71" w:rsidRDefault="00B84F71" w:rsidP="00D166EC"/>
          <w:p w14:paraId="34DB90BB" w14:textId="664C3491" w:rsidR="00B84F71" w:rsidRDefault="00B84F71" w:rsidP="00D166EC"/>
          <w:p w14:paraId="14898854" w14:textId="7B3FB655" w:rsidR="00B84F71" w:rsidRDefault="00B84F71" w:rsidP="00D166EC"/>
          <w:p w14:paraId="5642E771" w14:textId="5FB5D0F6" w:rsidR="00B84F71" w:rsidRDefault="00B84F71" w:rsidP="00D166EC"/>
          <w:p w14:paraId="5D1E5152" w14:textId="6F229C77" w:rsidR="00B84F71" w:rsidRDefault="00B84F71" w:rsidP="00D166EC"/>
          <w:p w14:paraId="1DD96DBB" w14:textId="39535302" w:rsidR="00B84F71" w:rsidRDefault="00B84F71" w:rsidP="00D166EC"/>
          <w:p w14:paraId="4CA456C8" w14:textId="57A21570" w:rsidR="00B84F71" w:rsidRDefault="00B84F71" w:rsidP="00D166EC"/>
          <w:p w14:paraId="001D6147" w14:textId="02299060" w:rsidR="00B84F71" w:rsidRDefault="00B84F71" w:rsidP="00D166EC"/>
          <w:p w14:paraId="0F947378" w14:textId="4D1E741C" w:rsidR="00B84F71" w:rsidRDefault="00B84F71" w:rsidP="00D166EC"/>
          <w:p w14:paraId="24593299" w14:textId="0CF6E044" w:rsidR="00B84F71" w:rsidRDefault="00B84F71" w:rsidP="00D166EC"/>
          <w:p w14:paraId="76064B85" w14:textId="6A8C1DB5" w:rsidR="00B84F71" w:rsidRDefault="00B84F71" w:rsidP="00D166EC"/>
          <w:p w14:paraId="1C5C9447" w14:textId="26B1345F" w:rsidR="00B84F71" w:rsidRDefault="00B84F71" w:rsidP="00D166EC"/>
          <w:p w14:paraId="7732EC69" w14:textId="77A4786B" w:rsidR="00B84F71" w:rsidRDefault="00B84F71" w:rsidP="00D166EC"/>
          <w:p w14:paraId="7BAC9FDF" w14:textId="287E29B8" w:rsidR="00B84F71" w:rsidRDefault="00B84F71" w:rsidP="00D166EC"/>
          <w:p w14:paraId="0B134D7E" w14:textId="7E907F7C" w:rsidR="00B84F71" w:rsidRDefault="00B84F71" w:rsidP="00D166EC"/>
          <w:p w14:paraId="0877B867" w14:textId="73EA00BC" w:rsidR="00B84F71" w:rsidRDefault="00B84F71" w:rsidP="00D166EC"/>
          <w:p w14:paraId="732B2AC6" w14:textId="5A14DF25" w:rsidR="00B84F71" w:rsidRDefault="00B84F71" w:rsidP="00D166EC"/>
          <w:p w14:paraId="6F19320C" w14:textId="1509F18D" w:rsidR="004D49C6" w:rsidRDefault="004D49C6" w:rsidP="00D166EC"/>
        </w:tc>
        <w:tc>
          <w:tcPr>
            <w:tcW w:w="284" w:type="dxa"/>
            <w:tcBorders>
              <w:top w:val="nil"/>
              <w:left w:val="nil"/>
              <w:bottom w:val="nil"/>
              <w:right w:val="nil"/>
            </w:tcBorders>
          </w:tcPr>
          <w:p w14:paraId="138C3F8D" w14:textId="3760DF19" w:rsidR="004D49C6" w:rsidRDefault="004D49C6" w:rsidP="00D166EC"/>
          <w:p w14:paraId="62252D34" w14:textId="77777777" w:rsidR="004D49C6" w:rsidRDefault="004D49C6" w:rsidP="00D166EC"/>
          <w:p w14:paraId="1A047718" w14:textId="77777777" w:rsidR="004D49C6" w:rsidRDefault="004D49C6" w:rsidP="00D166EC"/>
          <w:p w14:paraId="608CD957" w14:textId="77777777" w:rsidR="004D49C6" w:rsidRDefault="004D49C6" w:rsidP="00D166EC"/>
          <w:p w14:paraId="7DF71417" w14:textId="77777777" w:rsidR="004D49C6" w:rsidRDefault="004D49C6" w:rsidP="00D166EC"/>
          <w:p w14:paraId="1CF88737" w14:textId="77777777" w:rsidR="004D49C6" w:rsidRDefault="004D49C6" w:rsidP="00D166EC"/>
          <w:p w14:paraId="02697960" w14:textId="77777777" w:rsidR="004D49C6" w:rsidRDefault="004D49C6" w:rsidP="00D166EC"/>
          <w:p w14:paraId="056295F7" w14:textId="77777777" w:rsidR="004D49C6" w:rsidRDefault="004D49C6" w:rsidP="00D166EC"/>
          <w:p w14:paraId="0B8AF15C" w14:textId="77777777" w:rsidR="004D49C6" w:rsidRDefault="004D49C6" w:rsidP="00D166EC"/>
          <w:p w14:paraId="55740BA4" w14:textId="77777777" w:rsidR="004D49C6" w:rsidRDefault="004D49C6" w:rsidP="00D166EC"/>
          <w:p w14:paraId="7E3920E3" w14:textId="77777777" w:rsidR="004D49C6" w:rsidRDefault="004D49C6" w:rsidP="00D166EC"/>
          <w:p w14:paraId="1AE5E18C" w14:textId="77777777" w:rsidR="004D49C6" w:rsidRDefault="004D49C6" w:rsidP="00D166EC"/>
          <w:p w14:paraId="16668055" w14:textId="70AF94A1" w:rsidR="004D49C6" w:rsidRDefault="004D49C6" w:rsidP="00D166EC"/>
        </w:tc>
        <w:tc>
          <w:tcPr>
            <w:tcW w:w="8252" w:type="dxa"/>
            <w:tcBorders>
              <w:top w:val="nil"/>
              <w:left w:val="nil"/>
              <w:bottom w:val="nil"/>
              <w:right w:val="nil"/>
            </w:tcBorders>
          </w:tcPr>
          <w:p w14:paraId="24E687C0" w14:textId="77777777" w:rsidR="004D49C6" w:rsidRPr="0012452A" w:rsidRDefault="004D49C6" w:rsidP="000A3A88">
            <w:pPr>
              <w:rPr>
                <w:b/>
                <w:bCs/>
              </w:rPr>
            </w:pPr>
            <w:r w:rsidRPr="0012452A">
              <w:rPr>
                <w:b/>
                <w:bCs/>
              </w:rPr>
              <w:t>Mayor’s opening remarks</w:t>
            </w:r>
          </w:p>
          <w:p w14:paraId="4D1A6D27" w14:textId="10DA01FD" w:rsidR="004D49C6" w:rsidRPr="003F7740" w:rsidRDefault="004D49C6" w:rsidP="000A3A88">
            <w:r w:rsidRPr="003F7740">
              <w:t>The Mayor (Cllr Clarke) welcomed everyone to the meeting</w:t>
            </w:r>
            <w:r w:rsidR="00D30D63">
              <w:t xml:space="preserve"> and extended a special welcome to our new </w:t>
            </w:r>
            <w:r w:rsidR="00E27866">
              <w:t>member Trevor Colbourne and PC</w:t>
            </w:r>
            <w:r w:rsidR="00904C49">
              <w:t xml:space="preserve"> </w:t>
            </w:r>
            <w:r w:rsidR="00E27866">
              <w:t xml:space="preserve">Rebecca Angel. She had attended the raising of the Armed Forces flag at Oakham Castle </w:t>
            </w:r>
            <w:proofErr w:type="gramStart"/>
            <w:r w:rsidR="00E27866">
              <w:t>and also</w:t>
            </w:r>
            <w:proofErr w:type="gramEnd"/>
            <w:r w:rsidR="00E27866">
              <w:t xml:space="preserve"> had the pleasure of unveiling the Uppingham In Bloom mosaic which was now situated at Baines Corner for all to enjoy.</w:t>
            </w:r>
            <w:r w:rsidR="00D30D63">
              <w:t xml:space="preserve"> </w:t>
            </w:r>
          </w:p>
          <w:p w14:paraId="597E9617" w14:textId="77777777" w:rsidR="004D49C6" w:rsidRPr="003F7740" w:rsidRDefault="004D49C6" w:rsidP="000A3A88"/>
          <w:p w14:paraId="665E7F15" w14:textId="0354F1A1" w:rsidR="004D49C6" w:rsidRPr="003F7740" w:rsidRDefault="004D49C6" w:rsidP="000A3A88">
            <w:r w:rsidRPr="00A511B0">
              <w:rPr>
                <w:b/>
                <w:bCs/>
              </w:rPr>
              <w:t>To receive apologies for absence</w:t>
            </w:r>
            <w:r w:rsidRPr="003F7740">
              <w:t>.</w:t>
            </w:r>
          </w:p>
          <w:p w14:paraId="5435F425" w14:textId="3E83DCC2" w:rsidR="004D49C6" w:rsidRPr="003F7740" w:rsidRDefault="004D49C6" w:rsidP="000A3A88">
            <w:r w:rsidRPr="003F7740">
              <w:t>It was proposed by Cll</w:t>
            </w:r>
            <w:r w:rsidR="00B76B9E">
              <w:t xml:space="preserve">r </w:t>
            </w:r>
            <w:r w:rsidR="008C0A93">
              <w:t>Edwards</w:t>
            </w:r>
            <w:r w:rsidRPr="003F7740">
              <w:t xml:space="preserve"> and seconded by Cllr Shaw that the apolog</w:t>
            </w:r>
            <w:r w:rsidR="008C0A93">
              <w:t xml:space="preserve">ies from Cllr Simpson and </w:t>
            </w:r>
            <w:r w:rsidR="00774FDF">
              <w:t>Jennings</w:t>
            </w:r>
            <w:r w:rsidR="008C0A93">
              <w:t xml:space="preserve"> were </w:t>
            </w:r>
            <w:r w:rsidRPr="003F7740">
              <w:t>accepted.</w:t>
            </w:r>
            <w:r w:rsidR="004201CA">
              <w:t xml:space="preserve">   </w:t>
            </w:r>
            <w:r w:rsidR="004201CA" w:rsidRPr="004201CA">
              <w:rPr>
                <w:b/>
                <w:bCs/>
              </w:rPr>
              <w:t xml:space="preserve">Resolved </w:t>
            </w:r>
            <w:r w:rsidR="00BD4A5C" w:rsidRPr="004201CA">
              <w:rPr>
                <w:b/>
                <w:bCs/>
              </w:rPr>
              <w:t>unanimously</w:t>
            </w:r>
            <w:r w:rsidR="004201CA" w:rsidRPr="004201CA">
              <w:rPr>
                <w:b/>
                <w:bCs/>
              </w:rPr>
              <w:t>.</w:t>
            </w:r>
            <w:r w:rsidRPr="003F7740">
              <w:t xml:space="preserve"> </w:t>
            </w:r>
          </w:p>
          <w:p w14:paraId="34E4211C" w14:textId="77777777" w:rsidR="004D49C6" w:rsidRPr="00A511B0" w:rsidRDefault="004D49C6" w:rsidP="000A3A88">
            <w:pPr>
              <w:rPr>
                <w:b/>
                <w:bCs/>
              </w:rPr>
            </w:pPr>
          </w:p>
          <w:p w14:paraId="25054A7D" w14:textId="610805C5" w:rsidR="004D49C6" w:rsidRDefault="004D49C6" w:rsidP="000A3A88">
            <w:pPr>
              <w:rPr>
                <w:b/>
                <w:bCs/>
              </w:rPr>
            </w:pPr>
            <w:r w:rsidRPr="00A511B0">
              <w:rPr>
                <w:b/>
                <w:bCs/>
              </w:rPr>
              <w:t>Declarations of members’ interests and applications for dispensations</w:t>
            </w:r>
          </w:p>
          <w:p w14:paraId="1C4C984A" w14:textId="7CE05649" w:rsidR="00D80AB3" w:rsidRPr="008C0A93" w:rsidRDefault="00D80AB3" w:rsidP="000A3A88">
            <w:r w:rsidRPr="008C0A93">
              <w:t>Cllr Shaw – dispensation for council term – Uppingham First, Uppingham Homes CLT and Beeches Resident Association.</w:t>
            </w:r>
            <w:r w:rsidR="008C0A93" w:rsidRPr="008C0A93">
              <w:t xml:space="preserve">  Cllr Ainslie -dispensation for item 8b</w:t>
            </w:r>
            <w:r w:rsidR="008C0A93">
              <w:t xml:space="preserve"> (bloors land)</w:t>
            </w:r>
            <w:r w:rsidR="008C0A93" w:rsidRPr="008C0A93">
              <w:t xml:space="preserve"> </w:t>
            </w:r>
            <w:r w:rsidR="008C0A93">
              <w:t>&amp; 18. Cllr Colbourne declared a non-pecuniary interest on item 18B (hopper bus).</w:t>
            </w:r>
          </w:p>
          <w:p w14:paraId="570761D2" w14:textId="77777777" w:rsidR="004D49C6" w:rsidRPr="003F7740" w:rsidRDefault="004D49C6" w:rsidP="000A3A88"/>
          <w:p w14:paraId="514088E9" w14:textId="77777777" w:rsidR="004D49C6" w:rsidRPr="00A511B0" w:rsidRDefault="004D49C6" w:rsidP="000A3A88">
            <w:pPr>
              <w:rPr>
                <w:b/>
                <w:bCs/>
              </w:rPr>
            </w:pPr>
            <w:r w:rsidRPr="00A511B0">
              <w:rPr>
                <w:b/>
                <w:bCs/>
              </w:rPr>
              <w:t>An opportunity for the public to speak, in accordance with Standing Orders 2.3.4 – 2.3.9</w:t>
            </w:r>
          </w:p>
          <w:p w14:paraId="22A8C375" w14:textId="61FB0AFB" w:rsidR="00631665" w:rsidRDefault="008C0A93" w:rsidP="000A3A88">
            <w:r>
              <w:t xml:space="preserve">P C Rebecca Angel overviewed the Uppingham Town Beat report previously circulated. She referred to the CCTV and the response times around Uppingham.  She was working heavily with RCC. She had </w:t>
            </w:r>
            <w:r w:rsidR="00631665">
              <w:t xml:space="preserve">also </w:t>
            </w:r>
            <w:r>
              <w:t xml:space="preserve">been to UCC to have a youth </w:t>
            </w:r>
            <w:r w:rsidR="00631665">
              <w:t>engagement session and will be doing this a couple of times a month.   Beat surgeries were going to be set up at the Co-op and Welland Vale Garden Centre to see if this was more successful. An offer was made that the Police may like to ride the Hopper Bus at some point which was happily taken up to engage with a different demographic.    A question was posed regarding visibility and expectation of the residents.</w:t>
            </w:r>
          </w:p>
          <w:p w14:paraId="35CE9E3D" w14:textId="2E4591E2" w:rsidR="00631665" w:rsidRDefault="00631665" w:rsidP="000A3A88">
            <w:r>
              <w:t>Q.  A question was asked regarding the missing poo bin on West</w:t>
            </w:r>
            <w:r w:rsidR="00795F92">
              <w:t xml:space="preserve"> Deyne</w:t>
            </w:r>
            <w:r w:rsidR="00E20A03">
              <w:t>. This had been reported.</w:t>
            </w:r>
          </w:p>
          <w:p w14:paraId="57D11AFF" w14:textId="14923EC1" w:rsidR="00631665" w:rsidRDefault="00631665" w:rsidP="000A3A88"/>
          <w:p w14:paraId="09BC6947" w14:textId="173E736B" w:rsidR="00631665" w:rsidRDefault="00631665" w:rsidP="000A3A88">
            <w:proofErr w:type="spellStart"/>
            <w:r>
              <w:t>R</w:t>
            </w:r>
            <w:r w:rsidR="00DE12C2">
              <w:t>CC</w:t>
            </w:r>
            <w:r>
              <w:t>llr</w:t>
            </w:r>
            <w:proofErr w:type="spellEnd"/>
            <w:r>
              <w:t xml:space="preserve"> Christine Wise thanked Mike, Pat and Godfrey for their support</w:t>
            </w:r>
            <w:r w:rsidR="00DE12C2">
              <w:t xml:space="preserve"> and R</w:t>
            </w:r>
            <w:r w:rsidR="00E154A6">
              <w:t xml:space="preserve">utland </w:t>
            </w:r>
            <w:r w:rsidR="00DE12C2">
              <w:t>C</w:t>
            </w:r>
            <w:r w:rsidR="00E154A6">
              <w:t xml:space="preserve">ounty </w:t>
            </w:r>
            <w:r w:rsidR="00DE12C2">
              <w:t>C</w:t>
            </w:r>
            <w:r w:rsidR="00E154A6">
              <w:t xml:space="preserve">ouncil (RCC) </w:t>
            </w:r>
            <w:r w:rsidR="00DE12C2">
              <w:t>and the Town Clerk also attended a meeting in the Town where RCC agreed an undertaking to deal with the dropped kerbs.  There was a highways concern around Baines corner.</w:t>
            </w:r>
          </w:p>
          <w:p w14:paraId="1E228C83" w14:textId="77CB5661" w:rsidR="00E20A03" w:rsidRDefault="00E20A03" w:rsidP="000A3A88">
            <w:r>
              <w:t>Traffic concerns were also mentioned on London Road and Highways were coming to assess the situation.</w:t>
            </w:r>
          </w:p>
          <w:p w14:paraId="4FE7E23A" w14:textId="77777777" w:rsidR="00E20A03" w:rsidRDefault="00E20A03" w:rsidP="000A3A88"/>
          <w:p w14:paraId="31E9B02A" w14:textId="25D8C435" w:rsidR="00631665" w:rsidRDefault="00E20A03" w:rsidP="000A3A88">
            <w:r>
              <w:t>Q.  Did the council consider using a person to clear out archived documents was a correct use of public money.     This was an item later in the agenda regarding the administration project.</w:t>
            </w:r>
          </w:p>
          <w:p w14:paraId="672BD14E" w14:textId="77777777" w:rsidR="00E20A03" w:rsidRDefault="00E20A03" w:rsidP="000A3A88"/>
          <w:p w14:paraId="654F9B6D" w14:textId="030D56E4" w:rsidR="00E20A03" w:rsidRDefault="00E20A03" w:rsidP="000A3A88">
            <w:pPr>
              <w:rPr>
                <w:b/>
                <w:bCs/>
              </w:rPr>
            </w:pPr>
            <w:r w:rsidRPr="00E20A03">
              <w:rPr>
                <w:b/>
                <w:bCs/>
              </w:rPr>
              <w:t>To confirm the minutes of the full council meeting held on Wednesday 7</w:t>
            </w:r>
            <w:r w:rsidRPr="00E20A03">
              <w:rPr>
                <w:b/>
                <w:bCs/>
                <w:vertAlign w:val="superscript"/>
              </w:rPr>
              <w:t>th</w:t>
            </w:r>
            <w:r w:rsidRPr="00E20A03">
              <w:rPr>
                <w:b/>
                <w:bCs/>
              </w:rPr>
              <w:t xml:space="preserve"> June and the extraordinary meeting held on 21</w:t>
            </w:r>
            <w:r w:rsidRPr="00E20A03">
              <w:rPr>
                <w:b/>
                <w:bCs/>
                <w:vertAlign w:val="superscript"/>
              </w:rPr>
              <w:t>st</w:t>
            </w:r>
            <w:r w:rsidRPr="00E20A03">
              <w:rPr>
                <w:b/>
                <w:bCs/>
              </w:rPr>
              <w:t xml:space="preserve"> June 2023.</w:t>
            </w:r>
          </w:p>
          <w:p w14:paraId="76F40134" w14:textId="61441945" w:rsidR="00E20A03" w:rsidRPr="00E20A03" w:rsidRDefault="00E20A03" w:rsidP="000A3A88">
            <w:r>
              <w:lastRenderedPageBreak/>
              <w:t>It was p</w:t>
            </w:r>
            <w:r w:rsidRPr="00E20A03">
              <w:t>roposed</w:t>
            </w:r>
            <w:r>
              <w:t xml:space="preserve"> by Cllr Ainslie, seconded by Cllr Shaw to confirm the minutes as circulated as a true and accurate record.         </w:t>
            </w:r>
            <w:r w:rsidRPr="00E20A03">
              <w:rPr>
                <w:b/>
                <w:bCs/>
              </w:rPr>
              <w:t>Resolved unanimously.</w:t>
            </w:r>
          </w:p>
          <w:p w14:paraId="0245C3F3" w14:textId="77777777" w:rsidR="00E20A03" w:rsidRPr="00E20A03" w:rsidRDefault="00E20A03" w:rsidP="000A3A88">
            <w:pPr>
              <w:rPr>
                <w:b/>
                <w:bCs/>
              </w:rPr>
            </w:pPr>
          </w:p>
          <w:p w14:paraId="61BB63DB" w14:textId="1F980FA4" w:rsidR="00E20A03" w:rsidRDefault="00E20A03" w:rsidP="000A3A88">
            <w:pPr>
              <w:rPr>
                <w:b/>
                <w:bCs/>
              </w:rPr>
            </w:pPr>
            <w:r>
              <w:rPr>
                <w:b/>
                <w:bCs/>
              </w:rPr>
              <w:t>To receive the Internal Auditor</w:t>
            </w:r>
            <w:r w:rsidR="00E154A6">
              <w:rPr>
                <w:b/>
                <w:bCs/>
              </w:rPr>
              <w:t>’</w:t>
            </w:r>
            <w:r>
              <w:rPr>
                <w:b/>
                <w:bCs/>
              </w:rPr>
              <w:t>s report 2022/23</w:t>
            </w:r>
            <w:r w:rsidR="003403E9">
              <w:rPr>
                <w:b/>
                <w:bCs/>
              </w:rPr>
              <w:t>, the Internal Auditor</w:t>
            </w:r>
            <w:r w:rsidR="00E154A6">
              <w:rPr>
                <w:b/>
                <w:bCs/>
              </w:rPr>
              <w:t>’</w:t>
            </w:r>
            <w:r w:rsidR="003403E9">
              <w:rPr>
                <w:b/>
                <w:bCs/>
              </w:rPr>
              <w:t>s Statement of Independence and any recommendations made within it.</w:t>
            </w:r>
          </w:p>
          <w:p w14:paraId="347CDF8E" w14:textId="27E27348" w:rsidR="003403E9" w:rsidRDefault="003403E9" w:rsidP="000A3A88">
            <w:r w:rsidRPr="003403E9">
              <w:t xml:space="preserve">Cllr </w:t>
            </w:r>
            <w:r>
              <w:t>Findlay (Chair of Finance and &amp; General Purposes) overviewed the report</w:t>
            </w:r>
            <w:r w:rsidR="00FC6EEA">
              <w:t xml:space="preserve"> again</w:t>
            </w:r>
            <w:r>
              <w:t xml:space="preserve"> for Council and the recommendations made within it, this had been the subject of a through debate at the F &amp; G P committee. The salient points were highlighted in those minutes (FGP113/23).    The Clerk had prepared </w:t>
            </w:r>
            <w:r w:rsidR="00FC6EEA">
              <w:t>preauthorisation</w:t>
            </w:r>
            <w:r>
              <w:t xml:space="preserve"> lists for payment at this Full Council meeting.</w:t>
            </w:r>
            <w:r w:rsidR="00FC6EEA">
              <w:t xml:space="preserve">   F &amp; G P will review all strategies, items mentioned in 6 months’ time to ensure that all procedures were in place.</w:t>
            </w:r>
          </w:p>
          <w:p w14:paraId="713CF3E1" w14:textId="73F0CD1C" w:rsidR="00FC6EEA" w:rsidRDefault="00FC6EEA" w:rsidP="000A3A88">
            <w:pPr>
              <w:rPr>
                <w:b/>
                <w:bCs/>
              </w:rPr>
            </w:pPr>
            <w:r w:rsidRPr="00FC6EEA">
              <w:rPr>
                <w:b/>
                <w:bCs/>
              </w:rPr>
              <w:t xml:space="preserve">Resolution 1.   </w:t>
            </w:r>
            <w:r>
              <w:rPr>
                <w:b/>
                <w:bCs/>
              </w:rPr>
              <w:t>To receive the Internal Auditor</w:t>
            </w:r>
            <w:r w:rsidR="00E154A6">
              <w:rPr>
                <w:b/>
                <w:bCs/>
              </w:rPr>
              <w:t>’</w:t>
            </w:r>
            <w:r>
              <w:rPr>
                <w:b/>
                <w:bCs/>
              </w:rPr>
              <w:t>s Report for 2022/23. The Internal Auditor</w:t>
            </w:r>
            <w:r w:rsidR="00E154A6">
              <w:rPr>
                <w:b/>
                <w:bCs/>
              </w:rPr>
              <w:t>’</w:t>
            </w:r>
            <w:r>
              <w:rPr>
                <w:b/>
                <w:bCs/>
              </w:rPr>
              <w:t>s Statement of Independence and any recommendations within it.</w:t>
            </w:r>
          </w:p>
          <w:p w14:paraId="1EE6A67D" w14:textId="27B8D6C7" w:rsidR="00FC6EEA" w:rsidRPr="00FC6EEA" w:rsidRDefault="00FC6EEA" w:rsidP="000A3A88">
            <w:pPr>
              <w:rPr>
                <w:b/>
                <w:bCs/>
              </w:rPr>
            </w:pPr>
            <w:r w:rsidRPr="00FC6EEA">
              <w:t xml:space="preserve">Proposed by Cllr Findlay, seconded by Cllr Ainslie.   </w:t>
            </w:r>
            <w:r>
              <w:rPr>
                <w:b/>
                <w:bCs/>
              </w:rPr>
              <w:t xml:space="preserve">  Resolved unanimously.</w:t>
            </w:r>
          </w:p>
          <w:p w14:paraId="72F4688D" w14:textId="77777777" w:rsidR="00FC6EEA" w:rsidRDefault="00FC6EEA" w:rsidP="000A3A88"/>
          <w:p w14:paraId="54484CE8" w14:textId="4F0ED28D" w:rsidR="00FC6EEA" w:rsidRDefault="00FC6EEA" w:rsidP="000A3A88">
            <w:pPr>
              <w:rPr>
                <w:b/>
                <w:bCs/>
              </w:rPr>
            </w:pPr>
            <w:r w:rsidRPr="00FC6EEA">
              <w:rPr>
                <w:b/>
                <w:bCs/>
              </w:rPr>
              <w:t>To consider the Annual Governance Statement for 2022/23 – section 1 of the Annual Return.</w:t>
            </w:r>
          </w:p>
          <w:p w14:paraId="321CF695" w14:textId="1A4011D2" w:rsidR="00FC6EEA" w:rsidRDefault="00FC6EEA" w:rsidP="000A3A88">
            <w:pPr>
              <w:rPr>
                <w:b/>
                <w:bCs/>
              </w:rPr>
            </w:pPr>
            <w:r w:rsidRPr="00FC6EEA">
              <w:t>The Mayor read out th</w:t>
            </w:r>
            <w:r>
              <w:t xml:space="preserve">e </w:t>
            </w:r>
            <w:r w:rsidRPr="00FC6EEA">
              <w:t xml:space="preserve">statements </w:t>
            </w:r>
            <w:r>
              <w:t>(1-9)</w:t>
            </w:r>
            <w:r w:rsidRPr="00FC6EEA">
              <w:t xml:space="preserve"> contained and took a vote individually on each statement as read</w:t>
            </w:r>
            <w:r>
              <w:t>.</w:t>
            </w:r>
            <w:r w:rsidRPr="00FC6EEA">
              <w:t xml:space="preserve"> </w:t>
            </w:r>
            <w:r w:rsidR="00B91765">
              <w:t xml:space="preserve">  Each statement was approved individually and </w:t>
            </w:r>
            <w:r w:rsidR="00904C49">
              <w:rPr>
                <w:b/>
                <w:bCs/>
              </w:rPr>
              <w:t>R</w:t>
            </w:r>
            <w:r w:rsidR="00B91765" w:rsidRPr="00B91765">
              <w:rPr>
                <w:b/>
                <w:bCs/>
              </w:rPr>
              <w:t>esolved unanimously.</w:t>
            </w:r>
          </w:p>
          <w:p w14:paraId="0B9263E0" w14:textId="77777777" w:rsidR="00B91765" w:rsidRDefault="00B91765" w:rsidP="000A3A88">
            <w:pPr>
              <w:rPr>
                <w:b/>
                <w:bCs/>
              </w:rPr>
            </w:pPr>
          </w:p>
          <w:p w14:paraId="69C3558B" w14:textId="3E2997E7" w:rsidR="00B91765" w:rsidRDefault="00B91765" w:rsidP="000A3A88">
            <w:pPr>
              <w:rPr>
                <w:b/>
                <w:bCs/>
              </w:rPr>
            </w:pPr>
            <w:r>
              <w:rPr>
                <w:b/>
                <w:bCs/>
              </w:rPr>
              <w:t>Resolution 2 That the Governance Statement be approved as above.</w:t>
            </w:r>
          </w:p>
          <w:p w14:paraId="663DCFEC" w14:textId="0FD4B9DF" w:rsidR="00B91765" w:rsidRPr="00B91765" w:rsidRDefault="00B91765" w:rsidP="000A3A88">
            <w:pPr>
              <w:rPr>
                <w:b/>
                <w:bCs/>
              </w:rPr>
            </w:pPr>
            <w:r w:rsidRPr="00B91765">
              <w:t>Proposed Cllr Ainslie, Seconded Cllr Shaw</w:t>
            </w:r>
            <w:r>
              <w:t>.  The Mayor signed the Governance statement.</w:t>
            </w:r>
            <w:r w:rsidRPr="00B91765">
              <w:t xml:space="preserve">   </w:t>
            </w:r>
            <w:r>
              <w:rPr>
                <w:b/>
                <w:bCs/>
              </w:rPr>
              <w:t xml:space="preserve">  Resolved unanimously.</w:t>
            </w:r>
          </w:p>
          <w:p w14:paraId="4E6B80C1" w14:textId="77777777" w:rsidR="00B91765" w:rsidRDefault="00B91765" w:rsidP="000A3A88"/>
          <w:p w14:paraId="1E2A004E" w14:textId="1D4F7D47" w:rsidR="00B91765" w:rsidRDefault="00B91765" w:rsidP="000A3A88">
            <w:pPr>
              <w:rPr>
                <w:b/>
                <w:bCs/>
              </w:rPr>
            </w:pPr>
            <w:r w:rsidRPr="00B91765">
              <w:rPr>
                <w:b/>
                <w:bCs/>
              </w:rPr>
              <w:t>To consider and approve the accounting statement for Uppingham Town Council 2022/23 – Section 2 of the Annual Return.</w:t>
            </w:r>
          </w:p>
          <w:p w14:paraId="0746F4DC" w14:textId="23CF5C9B" w:rsidR="00B91765" w:rsidRDefault="00B91765" w:rsidP="000A3A88">
            <w:r w:rsidRPr="00B91765">
              <w:t>Cllr Findlay confirmed that the figures had been checked and agreed with the document being considered.</w:t>
            </w:r>
            <w:r>
              <w:t xml:space="preserve"> The </w:t>
            </w:r>
            <w:r w:rsidR="00E154A6">
              <w:t xml:space="preserve">general </w:t>
            </w:r>
            <w:r>
              <w:t>reserves were in a healthy position</w:t>
            </w:r>
            <w:r w:rsidR="00904C49">
              <w:t xml:space="preserve">, ending the year at £97,000. </w:t>
            </w:r>
          </w:p>
          <w:p w14:paraId="32B73DC5" w14:textId="77777777" w:rsidR="00904C49" w:rsidRDefault="00904C49" w:rsidP="000A3A88"/>
          <w:p w14:paraId="5EDC4276" w14:textId="5CBBEB8C" w:rsidR="00904C49" w:rsidRDefault="00904C49" w:rsidP="000A3A88">
            <w:pPr>
              <w:rPr>
                <w:b/>
                <w:bCs/>
              </w:rPr>
            </w:pPr>
            <w:r w:rsidRPr="00904C49">
              <w:rPr>
                <w:b/>
                <w:bCs/>
              </w:rPr>
              <w:t>Resolution 3.</w:t>
            </w:r>
            <w:r>
              <w:t xml:space="preserve">    </w:t>
            </w:r>
            <w:r w:rsidRPr="00904C49">
              <w:rPr>
                <w:b/>
                <w:bCs/>
              </w:rPr>
              <w:t>That we approve the accounting statements of Uppingham Town Council 2022/23 - section 2 of the Annual return</w:t>
            </w:r>
            <w:r>
              <w:rPr>
                <w:b/>
                <w:bCs/>
              </w:rPr>
              <w:t>.</w:t>
            </w:r>
          </w:p>
          <w:p w14:paraId="60FC1D45" w14:textId="59F48C13" w:rsidR="00904C49" w:rsidRDefault="00904C49" w:rsidP="000A3A88">
            <w:r w:rsidRPr="00904C49">
              <w:t xml:space="preserve">Proposed Cllr Findlay, seconded Cllr Ainslie, </w:t>
            </w:r>
            <w:r w:rsidRPr="00904C49">
              <w:rPr>
                <w:b/>
                <w:bCs/>
              </w:rPr>
              <w:t>Resolved</w:t>
            </w:r>
            <w:r>
              <w:rPr>
                <w:b/>
                <w:bCs/>
              </w:rPr>
              <w:t xml:space="preserve"> unanimously.    </w:t>
            </w:r>
            <w:r w:rsidRPr="00904C49">
              <w:t>The Mayor signed the Accounting Statements.</w:t>
            </w:r>
          </w:p>
          <w:p w14:paraId="6935EC30" w14:textId="77777777" w:rsidR="00904C49" w:rsidRDefault="00904C49" w:rsidP="000A3A88"/>
          <w:p w14:paraId="6BBBA7A2" w14:textId="652066F8" w:rsidR="00904C49" w:rsidRDefault="00904C49" w:rsidP="000A3A88">
            <w:pPr>
              <w:rPr>
                <w:b/>
                <w:bCs/>
              </w:rPr>
            </w:pPr>
            <w:r w:rsidRPr="00904C49">
              <w:rPr>
                <w:b/>
                <w:bCs/>
              </w:rPr>
              <w:t>To receive the finance report for the month of April</w:t>
            </w:r>
            <w:r w:rsidR="00E154A6">
              <w:rPr>
                <w:b/>
                <w:bCs/>
              </w:rPr>
              <w:t>,</w:t>
            </w:r>
            <w:r w:rsidRPr="00904C49">
              <w:rPr>
                <w:b/>
                <w:bCs/>
              </w:rPr>
              <w:t xml:space="preserve"> including income and expenditure to budget including year to date and balance sheet and to sign the same.</w:t>
            </w:r>
          </w:p>
          <w:p w14:paraId="4E4BF748" w14:textId="7B84AB5D" w:rsidR="00904C49" w:rsidRDefault="00904C49" w:rsidP="000A3A88">
            <w:pPr>
              <w:rPr>
                <w:b/>
                <w:bCs/>
              </w:rPr>
            </w:pPr>
            <w:r w:rsidRPr="00904C49">
              <w:t xml:space="preserve">Cllr Findlay overviewed the </w:t>
            </w:r>
            <w:r w:rsidR="007727A1">
              <w:t xml:space="preserve">reports, commenting that </w:t>
            </w:r>
            <w:r w:rsidRPr="00904C49">
              <w:t xml:space="preserve">April </w:t>
            </w:r>
            <w:r w:rsidR="007727A1">
              <w:t xml:space="preserve">is </w:t>
            </w:r>
            <w:r w:rsidRPr="00904C49">
              <w:t xml:space="preserve">traditionally underspent, </w:t>
            </w:r>
            <w:r w:rsidR="007727A1">
              <w:t xml:space="preserve">and </w:t>
            </w:r>
            <w:r w:rsidRPr="00904C49">
              <w:t>ther</w:t>
            </w:r>
            <w:r>
              <w:t>e</w:t>
            </w:r>
            <w:r w:rsidRPr="00904C49">
              <w:t xml:space="preserve"> was a surplus of around £3,000</w:t>
            </w:r>
            <w:r>
              <w:rPr>
                <w:b/>
                <w:bCs/>
              </w:rPr>
              <w:t>.</w:t>
            </w:r>
          </w:p>
          <w:p w14:paraId="0002E7DA" w14:textId="61F873C1" w:rsidR="00904C49" w:rsidRDefault="00904C49" w:rsidP="000A3A88">
            <w:r w:rsidRPr="00904C49">
              <w:t>Proposed by Cllr Findlay, seconded by Cllr Ainslie.</w:t>
            </w:r>
            <w:r>
              <w:rPr>
                <w:b/>
                <w:bCs/>
              </w:rPr>
              <w:t xml:space="preserve">   Resolved unanimously.   </w:t>
            </w:r>
            <w:r w:rsidRPr="00904C49">
              <w:t xml:space="preserve">The Chair of F &amp; G P, the Mayor and the Clerk signed the </w:t>
            </w:r>
            <w:r>
              <w:t>documents and reconciliation statements which will be filed with the minutes.</w:t>
            </w:r>
          </w:p>
          <w:p w14:paraId="1CB1AB13" w14:textId="77777777" w:rsidR="00C973CF" w:rsidRPr="00904C49" w:rsidRDefault="00C973CF" w:rsidP="000A3A88"/>
          <w:p w14:paraId="1C456964" w14:textId="47162836" w:rsidR="00B91765" w:rsidRDefault="00570E0C" w:rsidP="000A3A88">
            <w:pPr>
              <w:rPr>
                <w:b/>
                <w:bCs/>
              </w:rPr>
            </w:pPr>
            <w:r>
              <w:rPr>
                <w:b/>
                <w:bCs/>
              </w:rPr>
              <w:t>To receive the fi</w:t>
            </w:r>
            <w:r w:rsidR="00F4789D">
              <w:rPr>
                <w:b/>
                <w:bCs/>
              </w:rPr>
              <w:t xml:space="preserve">nance </w:t>
            </w:r>
            <w:r>
              <w:rPr>
                <w:b/>
                <w:bCs/>
              </w:rPr>
              <w:t>report for the month of May</w:t>
            </w:r>
            <w:r w:rsidR="00E154A6">
              <w:rPr>
                <w:b/>
                <w:bCs/>
              </w:rPr>
              <w:t xml:space="preserve">, </w:t>
            </w:r>
            <w:r w:rsidRPr="00904C49">
              <w:rPr>
                <w:b/>
                <w:bCs/>
              </w:rPr>
              <w:t>including income and expenditure to budget including year to date and balance sheet and to sign the same.</w:t>
            </w:r>
          </w:p>
          <w:p w14:paraId="57047431" w14:textId="2A0508A8" w:rsidR="00570E0C" w:rsidRPr="00F4789D" w:rsidRDefault="007727A1" w:rsidP="000A3A88">
            <w:r w:rsidRPr="00F4789D">
              <w:t>Cllr Findlay</w:t>
            </w:r>
            <w:r w:rsidR="00F4789D" w:rsidRPr="00F4789D">
              <w:t xml:space="preserve"> overviewed the reports</w:t>
            </w:r>
            <w:r w:rsidR="00D31107">
              <w:t xml:space="preserve">, </w:t>
            </w:r>
            <w:r w:rsidR="0066693C">
              <w:t xml:space="preserve">comments included nothing was unusual, </w:t>
            </w:r>
            <w:r w:rsidR="00FC5AF1">
              <w:t xml:space="preserve">we made a surplus of £6,500.    Year to date a £9,500 surplus was </w:t>
            </w:r>
            <w:r w:rsidR="004006EC">
              <w:t>made.</w:t>
            </w:r>
          </w:p>
          <w:p w14:paraId="4EE59DFB" w14:textId="77777777" w:rsidR="004006EC" w:rsidRDefault="004006EC" w:rsidP="000A3A88">
            <w:r w:rsidRPr="00904C49">
              <w:t>Proposed by Cllr Findlay, seconded by Cllr Ainslie.</w:t>
            </w:r>
            <w:r>
              <w:rPr>
                <w:b/>
                <w:bCs/>
              </w:rPr>
              <w:t xml:space="preserve">   Resolved unanimously.   </w:t>
            </w:r>
            <w:r w:rsidRPr="00904C49">
              <w:t xml:space="preserve">The Chair of F &amp; G P, the Mayor and the Clerk signed the </w:t>
            </w:r>
            <w:r>
              <w:t>documents and reconciliation statements which will be filed with the minutes.</w:t>
            </w:r>
          </w:p>
          <w:p w14:paraId="59EA85A4" w14:textId="77777777" w:rsidR="004006EC" w:rsidRPr="00904C49" w:rsidRDefault="004006EC" w:rsidP="000A3A88"/>
          <w:p w14:paraId="5563ED84" w14:textId="4D0846BD" w:rsidR="00B91765" w:rsidRDefault="00E80310" w:rsidP="000A3A88">
            <w:pPr>
              <w:rPr>
                <w:b/>
                <w:bCs/>
              </w:rPr>
            </w:pPr>
            <w:r>
              <w:rPr>
                <w:b/>
                <w:bCs/>
              </w:rPr>
              <w:t>To receive reports and consider recommendations to Full council f</w:t>
            </w:r>
            <w:r w:rsidR="005D30F1">
              <w:rPr>
                <w:b/>
                <w:bCs/>
              </w:rPr>
              <w:t>rom UTC Committees.</w:t>
            </w:r>
          </w:p>
          <w:p w14:paraId="06139DFC" w14:textId="77777777" w:rsidR="009A3862" w:rsidRDefault="009A3862" w:rsidP="000A3A88">
            <w:pPr>
              <w:rPr>
                <w:b/>
                <w:bCs/>
              </w:rPr>
            </w:pPr>
          </w:p>
          <w:p w14:paraId="65AD5EF9" w14:textId="581ADDA0" w:rsidR="005D30F1" w:rsidRDefault="005D30F1" w:rsidP="000A3A88">
            <w:pPr>
              <w:rPr>
                <w:b/>
                <w:bCs/>
              </w:rPr>
            </w:pPr>
            <w:r>
              <w:rPr>
                <w:b/>
                <w:bCs/>
              </w:rPr>
              <w:t>Amenities Committee 21</w:t>
            </w:r>
            <w:r w:rsidRPr="005D30F1">
              <w:rPr>
                <w:b/>
                <w:bCs/>
                <w:vertAlign w:val="superscript"/>
              </w:rPr>
              <w:t>st</w:t>
            </w:r>
            <w:r>
              <w:rPr>
                <w:b/>
                <w:bCs/>
              </w:rPr>
              <w:t xml:space="preserve"> June</w:t>
            </w:r>
            <w:r w:rsidR="00F937E1">
              <w:rPr>
                <w:b/>
                <w:bCs/>
              </w:rPr>
              <w:t xml:space="preserve"> 2023</w:t>
            </w:r>
          </w:p>
          <w:p w14:paraId="4C0472EB" w14:textId="7E841DCA" w:rsidR="00086643" w:rsidRDefault="00086643" w:rsidP="000A3A88">
            <w:r w:rsidRPr="00086643">
              <w:t>The Chair of Amenities Cllr Fish</w:t>
            </w:r>
            <w:r>
              <w:t xml:space="preserve"> </w:t>
            </w:r>
            <w:r w:rsidR="009A3862">
              <w:t>asked if</w:t>
            </w:r>
            <w:r w:rsidR="001303E1">
              <w:t xml:space="preserve"> mem</w:t>
            </w:r>
            <w:r w:rsidR="00716ABF">
              <w:t xml:space="preserve">bers had read the minutes gave a </w:t>
            </w:r>
            <w:r w:rsidR="007B1D99">
              <w:t>brief overview</w:t>
            </w:r>
            <w:r>
              <w:t xml:space="preserve"> and asked if anyone had any questions.</w:t>
            </w:r>
            <w:r w:rsidR="009A3862">
              <w:t xml:space="preserve"> There were no questions.</w:t>
            </w:r>
          </w:p>
          <w:p w14:paraId="51C3702B" w14:textId="4BB84599" w:rsidR="00FC6EEA" w:rsidRDefault="00704EFC" w:rsidP="000A3A88">
            <w:r>
              <w:t>It was proposed that we accept the mi</w:t>
            </w:r>
            <w:r w:rsidR="001303E1">
              <w:t xml:space="preserve">nutes as circulated previously.  Proposed Cllr Fish, seconded Cllr Rees.     </w:t>
            </w:r>
            <w:r w:rsidR="001303E1" w:rsidRPr="009A3862">
              <w:rPr>
                <w:b/>
                <w:bCs/>
              </w:rPr>
              <w:t>Resolved unanimously</w:t>
            </w:r>
            <w:r w:rsidR="001303E1">
              <w:t>.</w:t>
            </w:r>
          </w:p>
          <w:p w14:paraId="223B0F08" w14:textId="77777777" w:rsidR="009A3862" w:rsidRDefault="009A3862" w:rsidP="000A3A88"/>
          <w:p w14:paraId="2BD1C9DC" w14:textId="57D3744B" w:rsidR="009A3862" w:rsidRPr="007B1D99" w:rsidRDefault="00F937E1" w:rsidP="000A3A88">
            <w:pPr>
              <w:rPr>
                <w:b/>
                <w:bCs/>
              </w:rPr>
            </w:pPr>
            <w:r w:rsidRPr="007B1D99">
              <w:rPr>
                <w:b/>
                <w:bCs/>
              </w:rPr>
              <w:t>Finance and General Purposes Committee 21</w:t>
            </w:r>
            <w:r w:rsidRPr="007B1D99">
              <w:rPr>
                <w:b/>
                <w:bCs/>
                <w:vertAlign w:val="superscript"/>
              </w:rPr>
              <w:t>st</w:t>
            </w:r>
            <w:r w:rsidRPr="007B1D99">
              <w:rPr>
                <w:b/>
                <w:bCs/>
              </w:rPr>
              <w:t xml:space="preserve"> June 2023</w:t>
            </w:r>
          </w:p>
          <w:p w14:paraId="3421AB28" w14:textId="1F7B9059" w:rsidR="00E20A03" w:rsidRDefault="007F0877" w:rsidP="000A3A88">
            <w:r>
              <w:t xml:space="preserve">The Mayor </w:t>
            </w:r>
            <w:r w:rsidR="006453FB">
              <w:t xml:space="preserve">asked if </w:t>
            </w:r>
            <w:r w:rsidR="00DA33BA">
              <w:t>there</w:t>
            </w:r>
            <w:r w:rsidR="006453FB">
              <w:t xml:space="preserve"> were any recommendations not previously made within item 6 and asked that item </w:t>
            </w:r>
            <w:r w:rsidR="00DA33BA">
              <w:t>12 was also discussed in this section.</w:t>
            </w:r>
          </w:p>
          <w:p w14:paraId="32708A31" w14:textId="77777777" w:rsidR="00DA33BA" w:rsidRDefault="00DA33BA" w:rsidP="000A3A88"/>
          <w:p w14:paraId="4BCBEC8F" w14:textId="297C2C32" w:rsidR="00617AD8" w:rsidRDefault="00617AD8" w:rsidP="000A3A88">
            <w:r>
              <w:t xml:space="preserve">Cllr Findlay </w:t>
            </w:r>
            <w:r w:rsidR="004F4128">
              <w:t>overviewed the position of the Bloors Land and explained each proposal that had been considered at the F &amp; G P committee.</w:t>
            </w:r>
            <w:r w:rsidR="00B345BE">
              <w:t xml:space="preserve"> Two applications had not been fully costed and one application had fallen away.</w:t>
            </w:r>
            <w:r w:rsidR="001F0760">
              <w:t xml:space="preserve">  </w:t>
            </w:r>
          </w:p>
          <w:p w14:paraId="2FDC875B" w14:textId="77777777" w:rsidR="0063454F" w:rsidRDefault="0063454F" w:rsidP="000A3A88"/>
          <w:p w14:paraId="454F43B3" w14:textId="4451F285" w:rsidR="002A0E2D" w:rsidRPr="0063454F" w:rsidRDefault="002A0E2D" w:rsidP="000A3A88">
            <w:pPr>
              <w:rPr>
                <w:b/>
                <w:bCs/>
              </w:rPr>
            </w:pPr>
            <w:r w:rsidRPr="0063454F">
              <w:rPr>
                <w:b/>
                <w:bCs/>
              </w:rPr>
              <w:t xml:space="preserve">RESOLUTION 1.  That we accept the offer from Uppingham School whereby they </w:t>
            </w:r>
            <w:proofErr w:type="gramStart"/>
            <w:r w:rsidRPr="0063454F">
              <w:rPr>
                <w:b/>
                <w:bCs/>
              </w:rPr>
              <w:t>enter into</w:t>
            </w:r>
            <w:proofErr w:type="gramEnd"/>
            <w:r w:rsidRPr="0063454F">
              <w:rPr>
                <w:b/>
                <w:bCs/>
              </w:rPr>
              <w:t xml:space="preserve"> a </w:t>
            </w:r>
            <w:r w:rsidR="004134A3" w:rsidRPr="0063454F">
              <w:rPr>
                <w:b/>
                <w:bCs/>
              </w:rPr>
              <w:t>three year “agreement to lease” the land, for an upfront rent of £25,000</w:t>
            </w:r>
            <w:r w:rsidR="0063454F" w:rsidRPr="0063454F">
              <w:rPr>
                <w:b/>
                <w:bCs/>
              </w:rPr>
              <w:t xml:space="preserve"> and in which the Scho</w:t>
            </w:r>
            <w:r w:rsidR="00526051">
              <w:rPr>
                <w:b/>
                <w:bCs/>
              </w:rPr>
              <w:t>o</w:t>
            </w:r>
            <w:r w:rsidR="0063454F" w:rsidRPr="0063454F">
              <w:rPr>
                <w:b/>
                <w:bCs/>
              </w:rPr>
              <w:t xml:space="preserve">l will maintain the land </w:t>
            </w:r>
            <w:r w:rsidR="00494F02" w:rsidRPr="0063454F">
              <w:rPr>
                <w:b/>
                <w:bCs/>
              </w:rPr>
              <w:t>(hedge</w:t>
            </w:r>
            <w:r w:rsidR="0063454F" w:rsidRPr="0063454F">
              <w:rPr>
                <w:b/>
                <w:bCs/>
              </w:rPr>
              <w:t xml:space="preserve"> and grass management)</w:t>
            </w:r>
            <w:r w:rsidR="005535D5">
              <w:rPr>
                <w:b/>
                <w:bCs/>
              </w:rPr>
              <w:t xml:space="preserve">. </w:t>
            </w:r>
          </w:p>
          <w:p w14:paraId="6AA8194F" w14:textId="77777777" w:rsidR="00DA33BA" w:rsidRPr="007B1D99" w:rsidRDefault="00DA33BA" w:rsidP="000A3A88"/>
          <w:p w14:paraId="1BEB4699" w14:textId="20C3862B" w:rsidR="00E20A03" w:rsidRDefault="00212915" w:rsidP="000A3A88">
            <w:r>
              <w:t>Questions were posed about the School</w:t>
            </w:r>
            <w:r w:rsidR="00E154A6">
              <w:t>’</w:t>
            </w:r>
            <w:r>
              <w:t xml:space="preserve">s future ambitions and if we were committing to the school </w:t>
            </w:r>
            <w:r w:rsidR="00007121">
              <w:t xml:space="preserve">under any tie in.   The Clerk confirmed that </w:t>
            </w:r>
            <w:r w:rsidR="007414A1">
              <w:t xml:space="preserve">should </w:t>
            </w:r>
            <w:r w:rsidR="00E154A6">
              <w:t>c</w:t>
            </w:r>
            <w:r w:rsidR="007414A1">
              <w:t xml:space="preserve">ouncil be minded </w:t>
            </w:r>
            <w:proofErr w:type="gramStart"/>
            <w:r w:rsidR="007414A1">
              <w:t>to approve</w:t>
            </w:r>
            <w:proofErr w:type="gramEnd"/>
            <w:r w:rsidR="007414A1">
              <w:t xml:space="preserve"> </w:t>
            </w:r>
            <w:r w:rsidR="00007121">
              <w:t>the contract would be drawn up professionally by our Solicitors</w:t>
            </w:r>
            <w:r w:rsidR="00E154A6">
              <w:t>, there would be no tie in</w:t>
            </w:r>
            <w:r w:rsidR="00007121">
              <w:t xml:space="preserve"> </w:t>
            </w:r>
            <w:r w:rsidR="001029A8">
              <w:t xml:space="preserve">and be very carefully </w:t>
            </w:r>
            <w:r w:rsidR="003E3C70">
              <w:t>written to include Uppingham Town Council</w:t>
            </w:r>
            <w:r w:rsidR="00E154A6">
              <w:t>’</w:t>
            </w:r>
            <w:r w:rsidR="003E3C70">
              <w:t>s wishes</w:t>
            </w:r>
            <w:r w:rsidR="004555B9">
              <w:t xml:space="preserve"> regarding public access</w:t>
            </w:r>
            <w:r w:rsidR="005535D5">
              <w:t xml:space="preserve"> for dog walkers</w:t>
            </w:r>
            <w:r w:rsidR="00A02F0B">
              <w:t>.</w:t>
            </w:r>
            <w:r w:rsidR="00E154A6">
              <w:t xml:space="preserve"> </w:t>
            </w:r>
            <w:r w:rsidR="00A02F0B">
              <w:t xml:space="preserve"> This is the </w:t>
            </w:r>
            <w:r w:rsidR="00B124C6">
              <w:t>fairest</w:t>
            </w:r>
            <w:r w:rsidR="00A02F0B">
              <w:t xml:space="preserve"> option to all involved and would allow</w:t>
            </w:r>
            <w:r w:rsidR="00E154A6">
              <w:t xml:space="preserve"> other possible proposals to be fully costed. In the meantime it would allow</w:t>
            </w:r>
            <w:r w:rsidR="00A02F0B">
              <w:t xml:space="preserve"> the Council </w:t>
            </w:r>
            <w:r w:rsidR="00E154A6">
              <w:t>to use</w:t>
            </w:r>
            <w:r w:rsidR="00B124C6">
              <w:t xml:space="preserve"> this money for the good of the community.</w:t>
            </w:r>
            <w:r w:rsidR="00A02F0B">
              <w:t xml:space="preserve"> </w:t>
            </w:r>
            <w:r w:rsidR="00526051">
              <w:t xml:space="preserve"> </w:t>
            </w:r>
            <w:r w:rsidR="007414A1">
              <w:t xml:space="preserve"> Th</w:t>
            </w:r>
            <w:r w:rsidR="00E154A6">
              <w:t xml:space="preserve">e contract </w:t>
            </w:r>
            <w:r w:rsidR="007414A1">
              <w:t xml:space="preserve">will be brought back to the Council </w:t>
            </w:r>
            <w:r w:rsidR="005B1643">
              <w:t>for final approval.</w:t>
            </w:r>
          </w:p>
          <w:p w14:paraId="3BB775CC" w14:textId="7D1697CA" w:rsidR="004555B9" w:rsidRDefault="00F83D8F" w:rsidP="000A3A88">
            <w:r>
              <w:t>P</w:t>
            </w:r>
            <w:r w:rsidR="004555B9">
              <w:t xml:space="preserve">roposed by </w:t>
            </w:r>
            <w:r w:rsidR="005071A5">
              <w:t xml:space="preserve">Cllr </w:t>
            </w:r>
            <w:r w:rsidR="003A79AC">
              <w:t>Clarke</w:t>
            </w:r>
            <w:r w:rsidR="005B1643">
              <w:t xml:space="preserve">, seconded by Cllr </w:t>
            </w:r>
            <w:r w:rsidR="00280EDD">
              <w:t>Shaw.  Resolved (9 for</w:t>
            </w:r>
            <w:r w:rsidR="00C95D66">
              <w:t>,</w:t>
            </w:r>
            <w:r w:rsidR="009F09DC">
              <w:t xml:space="preserve"> </w:t>
            </w:r>
            <w:r w:rsidR="00C95D66">
              <w:t>2 against, 1 abstention)</w:t>
            </w:r>
          </w:p>
          <w:p w14:paraId="4642FD82" w14:textId="77777777" w:rsidR="00F83D8F" w:rsidRDefault="00F83D8F" w:rsidP="000A3A88"/>
          <w:p w14:paraId="5DF48FD4" w14:textId="02097BBF" w:rsidR="00F83D8F" w:rsidRDefault="00012C30" w:rsidP="000A3A88">
            <w:pPr>
              <w:rPr>
                <w:b/>
                <w:bCs/>
              </w:rPr>
            </w:pPr>
            <w:r w:rsidRPr="00012C30">
              <w:rPr>
                <w:b/>
                <w:bCs/>
              </w:rPr>
              <w:t>RESOLUTION 2.</w:t>
            </w:r>
            <w:r w:rsidR="00CF5BA7">
              <w:rPr>
                <w:b/>
                <w:bCs/>
              </w:rPr>
              <w:t xml:space="preserve">  </w:t>
            </w:r>
            <w:r w:rsidR="000A6CDF">
              <w:rPr>
                <w:b/>
                <w:bCs/>
              </w:rPr>
              <w:t>That Mr D Coe be engaged at a minimum wage for an initial 8 days.</w:t>
            </w:r>
          </w:p>
          <w:p w14:paraId="11080530" w14:textId="77777777" w:rsidR="004B02D0" w:rsidRPr="00012C30" w:rsidRDefault="004B02D0" w:rsidP="000A3A88">
            <w:pPr>
              <w:rPr>
                <w:b/>
                <w:bCs/>
              </w:rPr>
            </w:pPr>
          </w:p>
          <w:p w14:paraId="551B3791" w14:textId="7D3CE38E" w:rsidR="00F83D8F" w:rsidRDefault="002910B5" w:rsidP="000A3A88">
            <w:r>
              <w:t>Cllr Findlay overviewed the draft proposal that had been discussed</w:t>
            </w:r>
            <w:r w:rsidR="00CB7AA6">
              <w:t xml:space="preserve"> for the administration project.   </w:t>
            </w:r>
            <w:r w:rsidR="002878E2">
              <w:t xml:space="preserve"> The Clerk did not take part in this item as the person identified who would have the skill set ne</w:t>
            </w:r>
            <w:r w:rsidR="00287EC1">
              <w:t>eded to undertake this role was her husband</w:t>
            </w:r>
            <w:r w:rsidR="00E154A6">
              <w:t>.  He</w:t>
            </w:r>
            <w:r w:rsidR="00287EC1">
              <w:t xml:space="preserve"> had </w:t>
            </w:r>
            <w:r w:rsidR="003A622F">
              <w:t xml:space="preserve">worked in a very senior position in Local </w:t>
            </w:r>
            <w:r w:rsidR="001D5E5C">
              <w:t>Government</w:t>
            </w:r>
            <w:r w:rsidR="00E154A6">
              <w:t xml:space="preserve">, </w:t>
            </w:r>
            <w:r w:rsidR="00F52D92">
              <w:t xml:space="preserve">is </w:t>
            </w:r>
            <w:r w:rsidR="00FD72CD">
              <w:t>highly trustworthy and diligent</w:t>
            </w:r>
            <w:r w:rsidR="00F52D92">
              <w:t xml:space="preserve"> and </w:t>
            </w:r>
            <w:r w:rsidR="003A622F">
              <w:t xml:space="preserve">used to council documentation.  </w:t>
            </w:r>
            <w:r w:rsidR="00A455D6">
              <w:t xml:space="preserve">He had assisted the Council previously with the NP and allotments and signed </w:t>
            </w:r>
            <w:r w:rsidR="004B02D0">
              <w:t>an</w:t>
            </w:r>
            <w:r w:rsidR="00A455D6">
              <w:t xml:space="preserve"> NDA</w:t>
            </w:r>
            <w:r w:rsidR="00FD72CD">
              <w:t>.</w:t>
            </w:r>
            <w:r w:rsidR="001D5E5C">
              <w:t xml:space="preserve"> Cllr Ainslie explained that we had taken the advice of LRALC to see if this was </w:t>
            </w:r>
            <w:r w:rsidR="00170732">
              <w:t xml:space="preserve">something appropriate and legal and their advice was </w:t>
            </w:r>
            <w:r w:rsidR="00881721">
              <w:t>it was entirely legal and not a problem.</w:t>
            </w:r>
          </w:p>
          <w:p w14:paraId="01CFFD94" w14:textId="77777777" w:rsidR="004B02D0" w:rsidRDefault="004B02D0" w:rsidP="000A3A88"/>
          <w:p w14:paraId="5F0B178B" w14:textId="198877B7" w:rsidR="004B02D0" w:rsidRDefault="00177209" w:rsidP="000A3A88">
            <w:r>
              <w:t xml:space="preserve">Two alternatives were </w:t>
            </w:r>
            <w:r w:rsidR="001F44F7">
              <w:t>suggested</w:t>
            </w:r>
            <w:r>
              <w:t xml:space="preserve"> that a councillor </w:t>
            </w:r>
            <w:r w:rsidR="00C00AC9">
              <w:t>(volunteer) work alongside Mr Coe or that the administration assistant be given more hours.</w:t>
            </w:r>
            <w:r w:rsidR="001F44F7">
              <w:t xml:space="preserve">   The Mayor explained that the administration assistant </w:t>
            </w:r>
            <w:r w:rsidR="00D169F9">
              <w:t>was fully loaded.  Issues of confidentiality were raised and answered.</w:t>
            </w:r>
            <w:r w:rsidR="00DB66F9">
              <w:t xml:space="preserve">   Cllr Dalby and </w:t>
            </w:r>
            <w:r w:rsidR="00986B75">
              <w:t>Fish</w:t>
            </w:r>
            <w:r w:rsidR="00DB66F9">
              <w:t xml:space="preserve"> would be willing to help.  </w:t>
            </w:r>
          </w:p>
          <w:p w14:paraId="4F50DEDA" w14:textId="314A3FA6" w:rsidR="001D494F" w:rsidRDefault="001D494F" w:rsidP="000A3A88">
            <w:pPr>
              <w:rPr>
                <w:b/>
                <w:bCs/>
              </w:rPr>
            </w:pPr>
            <w:r>
              <w:t xml:space="preserve">Cllr </w:t>
            </w:r>
            <w:r w:rsidR="00986B75">
              <w:t>Findlay</w:t>
            </w:r>
            <w:r>
              <w:t xml:space="preserve"> proposed that </w:t>
            </w:r>
            <w:r w:rsidR="003D0249">
              <w:t xml:space="preserve">the addition of a volunteer councillor be added to the proposal to work alongside Mr Coe.  </w:t>
            </w:r>
            <w:r w:rsidR="00A41A90">
              <w:t>Seconded</w:t>
            </w:r>
            <w:r w:rsidR="003D0249">
              <w:t xml:space="preserve"> </w:t>
            </w:r>
            <w:r w:rsidR="00986B75">
              <w:t xml:space="preserve">Cllr Ainslie.               </w:t>
            </w:r>
            <w:r w:rsidR="00986B75" w:rsidRPr="00986B75">
              <w:rPr>
                <w:b/>
                <w:bCs/>
              </w:rPr>
              <w:t xml:space="preserve">Resolved </w:t>
            </w:r>
            <w:r w:rsidR="00B651F2" w:rsidRPr="00986B75">
              <w:rPr>
                <w:b/>
                <w:bCs/>
              </w:rPr>
              <w:t>unanimously.</w:t>
            </w:r>
            <w:r w:rsidR="00986B75" w:rsidRPr="00986B75">
              <w:rPr>
                <w:b/>
                <w:bCs/>
              </w:rPr>
              <w:t xml:space="preserve"> </w:t>
            </w:r>
          </w:p>
          <w:p w14:paraId="1193FB45" w14:textId="77777777" w:rsidR="00B651F2" w:rsidRDefault="00B651F2" w:rsidP="000A3A88">
            <w:pPr>
              <w:rPr>
                <w:b/>
                <w:bCs/>
              </w:rPr>
            </w:pPr>
          </w:p>
          <w:p w14:paraId="53C8FF16" w14:textId="77777777" w:rsidR="00713BA0" w:rsidRDefault="00713BA0" w:rsidP="000A3A88">
            <w:pPr>
              <w:rPr>
                <w:b/>
                <w:bCs/>
              </w:rPr>
            </w:pPr>
          </w:p>
          <w:p w14:paraId="314771FD" w14:textId="0521E82C" w:rsidR="00B651F2" w:rsidRDefault="00B651F2" w:rsidP="000A3A88">
            <w:pPr>
              <w:rPr>
                <w:b/>
                <w:bCs/>
              </w:rPr>
            </w:pPr>
            <w:r>
              <w:rPr>
                <w:b/>
                <w:bCs/>
              </w:rPr>
              <w:lastRenderedPageBreak/>
              <w:t xml:space="preserve">RESOLUTION 3.  </w:t>
            </w:r>
            <w:r w:rsidR="007A37F2">
              <w:rPr>
                <w:b/>
                <w:bCs/>
              </w:rPr>
              <w:t>To consider the formal lease for the Police Office</w:t>
            </w:r>
            <w:r w:rsidR="008C53B0">
              <w:rPr>
                <w:b/>
                <w:bCs/>
              </w:rPr>
              <w:t>, under the Landlord and Tenant Act 1954</w:t>
            </w:r>
            <w:r w:rsidR="00E708D9">
              <w:rPr>
                <w:b/>
                <w:bCs/>
              </w:rPr>
              <w:t xml:space="preserve">, that the Clerk instruct </w:t>
            </w:r>
            <w:r w:rsidR="00F87AE6">
              <w:rPr>
                <w:b/>
                <w:bCs/>
              </w:rPr>
              <w:t xml:space="preserve">the Council’s </w:t>
            </w:r>
            <w:r w:rsidR="00931DF2">
              <w:rPr>
                <w:b/>
                <w:bCs/>
              </w:rPr>
              <w:t>Solicitor</w:t>
            </w:r>
            <w:r w:rsidR="00F87AE6">
              <w:rPr>
                <w:b/>
                <w:bCs/>
              </w:rPr>
              <w:t xml:space="preserve"> to include provision within the </w:t>
            </w:r>
            <w:r w:rsidR="00931DF2">
              <w:rPr>
                <w:b/>
                <w:bCs/>
              </w:rPr>
              <w:t>contract that the lease be reviewed in three years.</w:t>
            </w:r>
          </w:p>
          <w:p w14:paraId="396BCF6A" w14:textId="61EA99A9" w:rsidR="00713BA0" w:rsidRDefault="00713BA0" w:rsidP="000A3A88">
            <w:pPr>
              <w:rPr>
                <w:b/>
                <w:bCs/>
              </w:rPr>
            </w:pPr>
            <w:r w:rsidRPr="00DB79AC">
              <w:t>Proposed Cllr Findlay, seconded Cllr Ainslie</w:t>
            </w:r>
            <w:r>
              <w:rPr>
                <w:b/>
                <w:bCs/>
              </w:rPr>
              <w:t xml:space="preserve">.     Resolved </w:t>
            </w:r>
            <w:r w:rsidR="00DB79AC">
              <w:rPr>
                <w:b/>
                <w:bCs/>
              </w:rPr>
              <w:t>unanimously</w:t>
            </w:r>
            <w:r>
              <w:rPr>
                <w:b/>
                <w:bCs/>
              </w:rPr>
              <w:t>.</w:t>
            </w:r>
          </w:p>
          <w:p w14:paraId="5DA3EB26" w14:textId="77777777" w:rsidR="00DB79AC" w:rsidRDefault="00DB79AC" w:rsidP="000A3A88">
            <w:pPr>
              <w:rPr>
                <w:b/>
                <w:bCs/>
              </w:rPr>
            </w:pPr>
          </w:p>
          <w:p w14:paraId="2208E10A" w14:textId="44B2890F" w:rsidR="009D25B2" w:rsidRDefault="00E264C7" w:rsidP="000A3A88">
            <w:r w:rsidRPr="00667260">
              <w:t xml:space="preserve">The Clerk provided </w:t>
            </w:r>
            <w:r w:rsidR="00667260" w:rsidRPr="00667260">
              <w:t>Preauthorisation</w:t>
            </w:r>
            <w:r w:rsidR="00941E71" w:rsidRPr="00667260">
              <w:t xml:space="preserve"> lists for direct debits/standing orders etc for </w:t>
            </w:r>
            <w:r w:rsidR="00667260" w:rsidRPr="00667260">
              <w:t xml:space="preserve">signature </w:t>
            </w:r>
            <w:proofErr w:type="gramStart"/>
            <w:r w:rsidR="00667260" w:rsidRPr="00667260">
              <w:t>and also</w:t>
            </w:r>
            <w:proofErr w:type="gramEnd"/>
            <w:r w:rsidR="00667260" w:rsidRPr="00667260">
              <w:t xml:space="preserve"> invoices received to date for July for authorisation</w:t>
            </w:r>
            <w:r w:rsidR="00006844">
              <w:t xml:space="preserve"> before </w:t>
            </w:r>
            <w:r w:rsidR="00EE7939">
              <w:t>payment</w:t>
            </w:r>
            <w:r w:rsidR="00006844">
              <w:t xml:space="preserve"> as this was a recommendation </w:t>
            </w:r>
            <w:r w:rsidR="00D4577F">
              <w:t>from the Internal Auditor</w:t>
            </w:r>
            <w:r w:rsidR="00EE7939">
              <w:t xml:space="preserve"> and agreed in F &amp; G P.  </w:t>
            </w:r>
            <w:r w:rsidR="00EA16CE">
              <w:t xml:space="preserve">The Chairman requested that this was deferred </w:t>
            </w:r>
            <w:r w:rsidR="00C14387">
              <w:t>for another month.   The Clerk questioned what would change in another month.</w:t>
            </w:r>
            <w:r w:rsidR="00830060">
              <w:t xml:space="preserve"> Cllr Ainslie</w:t>
            </w:r>
            <w:r w:rsidR="00750B29">
              <w:t xml:space="preserve"> &amp; Findlay</w:t>
            </w:r>
            <w:r w:rsidR="00830060">
              <w:t xml:space="preserve"> suggested the following that we fully intend to change the </w:t>
            </w:r>
            <w:r w:rsidR="00A12182">
              <w:t>system,</w:t>
            </w:r>
            <w:r w:rsidR="00830060">
              <w:t xml:space="preserve"> </w:t>
            </w:r>
            <w:r w:rsidR="007A0DDB">
              <w:t>but</w:t>
            </w:r>
            <w:r w:rsidR="00830060">
              <w:t xml:space="preserve"> the </w:t>
            </w:r>
            <w:r w:rsidR="00750B29">
              <w:t>C</w:t>
            </w:r>
            <w:r w:rsidR="00830060">
              <w:t xml:space="preserve">hair of </w:t>
            </w:r>
            <w:r w:rsidR="00750B29">
              <w:t>F</w:t>
            </w:r>
            <w:r w:rsidR="00830060">
              <w:t xml:space="preserve">inance and the Clerk would </w:t>
            </w:r>
            <w:r w:rsidR="007A0DDB">
              <w:t xml:space="preserve">discuss this more fully over the next two months.   </w:t>
            </w:r>
            <w:r w:rsidR="00CF7FD5">
              <w:t xml:space="preserve">The Clerk was not </w:t>
            </w:r>
            <w:r w:rsidR="00AC7123">
              <w:t>convinced that the delay was necessary but deferred to Councils wishes</w:t>
            </w:r>
            <w:r w:rsidR="007A3F71">
              <w:t xml:space="preserve"> with reservations</w:t>
            </w:r>
            <w:r w:rsidR="00E606AD">
              <w:t xml:space="preserve">, </w:t>
            </w:r>
            <w:r w:rsidR="00750B29">
              <w:t xml:space="preserve">as </w:t>
            </w:r>
            <w:r w:rsidR="00E606AD">
              <w:t>she felt that this would hold up payments</w:t>
            </w:r>
            <w:r w:rsidR="00750B29">
              <w:t xml:space="preserve"> on a system that had been agreed through the F &amp; G P Committee.</w:t>
            </w:r>
          </w:p>
          <w:p w14:paraId="046F867C" w14:textId="77777777" w:rsidR="008C327B" w:rsidRDefault="008C327B" w:rsidP="000A3A88"/>
          <w:p w14:paraId="6794EE5D" w14:textId="08CDCA8D" w:rsidR="008C327B" w:rsidRDefault="008C327B" w:rsidP="000A3A88">
            <w:pPr>
              <w:rPr>
                <w:b/>
                <w:bCs/>
              </w:rPr>
            </w:pPr>
            <w:r w:rsidRPr="00D338C0">
              <w:rPr>
                <w:b/>
                <w:bCs/>
              </w:rPr>
              <w:t>RESOLUTION 4</w:t>
            </w:r>
            <w:r w:rsidR="00992357">
              <w:rPr>
                <w:b/>
                <w:bCs/>
              </w:rPr>
              <w:t xml:space="preserve">. </w:t>
            </w:r>
            <w:r w:rsidRPr="00D338C0">
              <w:rPr>
                <w:b/>
                <w:bCs/>
              </w:rPr>
              <w:t xml:space="preserve">That the Clerk and Finance Chairman talk the </w:t>
            </w:r>
            <w:r w:rsidR="00D338C0">
              <w:rPr>
                <w:b/>
                <w:bCs/>
              </w:rPr>
              <w:t xml:space="preserve">proposed new </w:t>
            </w:r>
            <w:r w:rsidR="00D338C0" w:rsidRPr="00D338C0">
              <w:rPr>
                <w:b/>
                <w:bCs/>
              </w:rPr>
              <w:t>system and come back to Council</w:t>
            </w:r>
            <w:r w:rsidR="00D338C0">
              <w:rPr>
                <w:b/>
                <w:bCs/>
              </w:rPr>
              <w:t>.</w:t>
            </w:r>
            <w:r w:rsidR="00901911">
              <w:rPr>
                <w:b/>
                <w:bCs/>
              </w:rPr>
              <w:t xml:space="preserve">  </w:t>
            </w:r>
            <w:r w:rsidR="00D338C0">
              <w:rPr>
                <w:b/>
                <w:bCs/>
              </w:rPr>
              <w:t xml:space="preserve"> In the meantime the Clerk continues to pay </w:t>
            </w:r>
            <w:r w:rsidR="00901911">
              <w:rPr>
                <w:b/>
                <w:bCs/>
              </w:rPr>
              <w:t>as now</w:t>
            </w:r>
            <w:r w:rsidR="00992357">
              <w:rPr>
                <w:b/>
                <w:bCs/>
              </w:rPr>
              <w:t>.</w:t>
            </w:r>
          </w:p>
          <w:p w14:paraId="6674E9E2" w14:textId="2BF329E8" w:rsidR="00901911" w:rsidRPr="00D338C0" w:rsidRDefault="00901911" w:rsidP="000A3A88">
            <w:pPr>
              <w:rPr>
                <w:b/>
                <w:bCs/>
              </w:rPr>
            </w:pPr>
            <w:r w:rsidRPr="00992357">
              <w:t>Proposed Cllr Ainslie, seconded Cllr Shaw</w:t>
            </w:r>
            <w:r>
              <w:rPr>
                <w:b/>
                <w:bCs/>
              </w:rPr>
              <w:t xml:space="preserve">          Resolved </w:t>
            </w:r>
            <w:r w:rsidR="00992357">
              <w:rPr>
                <w:b/>
                <w:bCs/>
              </w:rPr>
              <w:t>(</w:t>
            </w:r>
            <w:r>
              <w:rPr>
                <w:b/>
                <w:bCs/>
              </w:rPr>
              <w:t>9 for, 2 against</w:t>
            </w:r>
            <w:r w:rsidR="00992357">
              <w:rPr>
                <w:b/>
                <w:bCs/>
              </w:rPr>
              <w:t>, 1 abstention)</w:t>
            </w:r>
          </w:p>
          <w:p w14:paraId="3561DFFC" w14:textId="77777777" w:rsidR="009D25B2" w:rsidRDefault="009D25B2" w:rsidP="000A3A88">
            <w:pPr>
              <w:rPr>
                <w:b/>
                <w:bCs/>
              </w:rPr>
            </w:pPr>
          </w:p>
          <w:p w14:paraId="12ECE1C7" w14:textId="30DD76C2" w:rsidR="00DB79AC" w:rsidRDefault="00667260" w:rsidP="000A3A88">
            <w:pPr>
              <w:rPr>
                <w:b/>
                <w:bCs/>
              </w:rPr>
            </w:pPr>
            <w:r>
              <w:rPr>
                <w:b/>
                <w:bCs/>
              </w:rPr>
              <w:t xml:space="preserve">RESOLUTION </w:t>
            </w:r>
            <w:r w:rsidR="00824CA3">
              <w:rPr>
                <w:b/>
                <w:bCs/>
              </w:rPr>
              <w:t>5.</w:t>
            </w:r>
            <w:r>
              <w:rPr>
                <w:b/>
                <w:bCs/>
              </w:rPr>
              <w:t xml:space="preserve"> </w:t>
            </w:r>
            <w:r w:rsidR="00DB79AC">
              <w:rPr>
                <w:b/>
                <w:bCs/>
              </w:rPr>
              <w:t>That the Finance and General Purposes committee minutes be accepted.</w:t>
            </w:r>
          </w:p>
          <w:p w14:paraId="75EED5C9" w14:textId="6F127EA7" w:rsidR="00DB79AC" w:rsidRDefault="00DB79AC" w:rsidP="000A3A88">
            <w:pPr>
              <w:rPr>
                <w:b/>
                <w:bCs/>
              </w:rPr>
            </w:pPr>
            <w:r w:rsidRPr="00C83BB6">
              <w:t xml:space="preserve">Proposed Cllr Findlay, </w:t>
            </w:r>
            <w:r w:rsidR="00992357" w:rsidRPr="00C83BB6">
              <w:t xml:space="preserve">seconded Cllr </w:t>
            </w:r>
            <w:r w:rsidR="00385558" w:rsidRPr="00C83BB6">
              <w:t>Ainslie</w:t>
            </w:r>
            <w:r w:rsidR="00C83BB6" w:rsidRPr="00C83BB6">
              <w:t>.</w:t>
            </w:r>
            <w:r w:rsidR="00C83BB6">
              <w:rPr>
                <w:b/>
                <w:bCs/>
              </w:rPr>
              <w:t xml:space="preserve">    Resolved (10 for, 2 abstention)</w:t>
            </w:r>
          </w:p>
          <w:p w14:paraId="7828DE50" w14:textId="77777777" w:rsidR="00C83BB6" w:rsidRDefault="00C83BB6" w:rsidP="000A3A88">
            <w:pPr>
              <w:rPr>
                <w:b/>
                <w:bCs/>
              </w:rPr>
            </w:pPr>
          </w:p>
          <w:p w14:paraId="5022491A" w14:textId="78E82C8C" w:rsidR="00C83BB6" w:rsidRDefault="0036660D" w:rsidP="000A3A88">
            <w:pPr>
              <w:rPr>
                <w:b/>
                <w:bCs/>
              </w:rPr>
            </w:pPr>
            <w:r>
              <w:rPr>
                <w:b/>
                <w:bCs/>
              </w:rPr>
              <w:t>To consider signing up to the Civility and Respect pledge.</w:t>
            </w:r>
          </w:p>
          <w:p w14:paraId="2C7E51D7" w14:textId="44327AF1" w:rsidR="0036660D" w:rsidRDefault="00EA459A" w:rsidP="000A3A88">
            <w:r>
              <w:t xml:space="preserve">The Clerk had suggested that this is something </w:t>
            </w:r>
            <w:r w:rsidR="006C6D8F">
              <w:t xml:space="preserve">that she strongly urged </w:t>
            </w:r>
            <w:r>
              <w:t xml:space="preserve">Uppingham Town Council </w:t>
            </w:r>
            <w:r w:rsidR="00707C8E">
              <w:t xml:space="preserve">to </w:t>
            </w:r>
            <w:r w:rsidR="000F5C37">
              <w:t>conside</w:t>
            </w:r>
            <w:r w:rsidR="006C6D8F">
              <w:t>r. S</w:t>
            </w:r>
            <w:r w:rsidR="000F5C37">
              <w:t>he explained that throughout the sector, there are growing concerns about the impact of bullying</w:t>
            </w:r>
            <w:r w:rsidR="009803B9">
              <w:t>, harassment</w:t>
            </w:r>
            <w:r w:rsidR="00EE14CC">
              <w:t>, and intimidation and the effect that this was having on local (</w:t>
            </w:r>
            <w:r w:rsidR="006C6D8F">
              <w:t>parish and town) councils, councillors</w:t>
            </w:r>
            <w:r w:rsidR="002229EE">
              <w:t>, clerks and council staff and the resulting effectiveness of local democracy.</w:t>
            </w:r>
            <w:r w:rsidR="00222B0D">
              <w:t xml:space="preserve">  This would not replace the code of conduct but sit alongside it to stand up to poor behaviour</w:t>
            </w:r>
            <w:r w:rsidR="00A818C7">
              <w:t xml:space="preserve"> through positive changes which support civil and respectful conduct.</w:t>
            </w:r>
            <w:r w:rsidR="00707C8E">
              <w:t xml:space="preserve"> </w:t>
            </w:r>
          </w:p>
          <w:p w14:paraId="3D4D4457" w14:textId="77777777" w:rsidR="001B0CF0" w:rsidRDefault="001B0CF0" w:rsidP="000A3A88"/>
          <w:p w14:paraId="34EA7884" w14:textId="5D3055C1" w:rsidR="001B0CF0" w:rsidRDefault="001B0CF0" w:rsidP="000A3A88">
            <w:pPr>
              <w:rPr>
                <w:b/>
                <w:bCs/>
              </w:rPr>
            </w:pPr>
            <w:r>
              <w:t xml:space="preserve">Proposed Cllr </w:t>
            </w:r>
            <w:r w:rsidR="00185FD0">
              <w:t xml:space="preserve">Fish, seconded Cllr Edwards.      </w:t>
            </w:r>
            <w:r w:rsidR="00185FD0" w:rsidRPr="00185FD0">
              <w:rPr>
                <w:b/>
                <w:bCs/>
              </w:rPr>
              <w:t>Resolved unanimously.</w:t>
            </w:r>
          </w:p>
          <w:p w14:paraId="06941C12" w14:textId="77777777" w:rsidR="005D6520" w:rsidRDefault="005D6520" w:rsidP="000A3A88">
            <w:pPr>
              <w:rPr>
                <w:b/>
                <w:bCs/>
              </w:rPr>
            </w:pPr>
          </w:p>
          <w:p w14:paraId="21072662" w14:textId="238B4F55" w:rsidR="005D6520" w:rsidRPr="00185FD0" w:rsidRDefault="0015638F" w:rsidP="000A3A88">
            <w:pPr>
              <w:rPr>
                <w:b/>
                <w:bCs/>
              </w:rPr>
            </w:pPr>
            <w:r>
              <w:rPr>
                <w:b/>
                <w:bCs/>
              </w:rPr>
              <w:t>To consider a request recording of Council meetings</w:t>
            </w:r>
            <w:r w:rsidR="00F33376">
              <w:rPr>
                <w:b/>
                <w:bCs/>
              </w:rPr>
              <w:t>, to include publication to the town council website or to consider li</w:t>
            </w:r>
            <w:r w:rsidR="00750B29">
              <w:rPr>
                <w:b/>
                <w:bCs/>
              </w:rPr>
              <w:t>v</w:t>
            </w:r>
            <w:r w:rsidR="00F33376">
              <w:rPr>
                <w:b/>
                <w:bCs/>
              </w:rPr>
              <w:t>e streaming on various platforms.</w:t>
            </w:r>
          </w:p>
          <w:p w14:paraId="6EC562CC" w14:textId="77777777" w:rsidR="00707C8E" w:rsidRDefault="00707C8E" w:rsidP="000A3A88"/>
          <w:p w14:paraId="677F52B9" w14:textId="77777777" w:rsidR="00546F52" w:rsidRDefault="00CC559F" w:rsidP="000A3A88">
            <w:r>
              <w:t>Cllr Shaw overviewed his request to Council, and historically this had been done</w:t>
            </w:r>
            <w:r w:rsidR="004D2CFF">
              <w:t xml:space="preserve"> and the suggestion was to reinstate this.    There had been instances recently o</w:t>
            </w:r>
            <w:r w:rsidR="00CF7A2A">
              <w:t>f</w:t>
            </w:r>
            <w:r w:rsidR="004D2CFF">
              <w:t xml:space="preserve"> misinterpretation</w:t>
            </w:r>
            <w:r w:rsidR="00CF7A2A">
              <w:t xml:space="preserve"> and this would be more transparent.  This would give the </w:t>
            </w:r>
            <w:proofErr w:type="gramStart"/>
            <w:r w:rsidR="00CF7A2A">
              <w:t>general public</w:t>
            </w:r>
            <w:proofErr w:type="gramEnd"/>
            <w:r w:rsidR="00CF7A2A">
              <w:t xml:space="preserve"> opportunity to see what was actually said </w:t>
            </w:r>
            <w:r w:rsidR="00546F52">
              <w:t>by reviewing the recordings.</w:t>
            </w:r>
          </w:p>
          <w:p w14:paraId="6F994CC6" w14:textId="704F81D4" w:rsidR="00B03C4E" w:rsidRDefault="00B03C4E" w:rsidP="000A3A88">
            <w:r>
              <w:t xml:space="preserve">In a further </w:t>
            </w:r>
            <w:r w:rsidR="00B32DA1">
              <w:t>six months this would be reviewed and maybe the concept of li</w:t>
            </w:r>
            <w:r w:rsidR="00750B29">
              <w:t>v</w:t>
            </w:r>
            <w:r w:rsidR="00B32DA1">
              <w:t>e screening could be considered.</w:t>
            </w:r>
          </w:p>
          <w:p w14:paraId="4E7F1E83" w14:textId="77777777" w:rsidR="00B03C4E" w:rsidRDefault="00B03C4E" w:rsidP="000A3A88"/>
          <w:p w14:paraId="7442DB85" w14:textId="77777777" w:rsidR="000C68E2" w:rsidRPr="00750B29" w:rsidRDefault="004D2CFF" w:rsidP="000A3A88">
            <w:pPr>
              <w:rPr>
                <w:b/>
                <w:bCs/>
              </w:rPr>
            </w:pPr>
            <w:r>
              <w:t xml:space="preserve"> </w:t>
            </w:r>
            <w:r w:rsidR="00707C8E">
              <w:t>P</w:t>
            </w:r>
            <w:r w:rsidR="00546F52">
              <w:t>roposed Cllr Shaw, second Cllr Edwards</w:t>
            </w:r>
            <w:r w:rsidR="00AA3EC0">
              <w:t xml:space="preserve">.        </w:t>
            </w:r>
            <w:r w:rsidR="00AA3EC0" w:rsidRPr="00750B29">
              <w:rPr>
                <w:b/>
                <w:bCs/>
              </w:rPr>
              <w:t>Resolved (</w:t>
            </w:r>
            <w:r w:rsidR="004D50B6" w:rsidRPr="00750B29">
              <w:rPr>
                <w:b/>
                <w:bCs/>
              </w:rPr>
              <w:t>12 for 1, abstention)</w:t>
            </w:r>
          </w:p>
          <w:p w14:paraId="61115194" w14:textId="77777777" w:rsidR="000C68E2" w:rsidRDefault="000C68E2" w:rsidP="000A3A88"/>
          <w:p w14:paraId="4179CFFC" w14:textId="21426252" w:rsidR="00707C8E" w:rsidRPr="008C75E7" w:rsidRDefault="00AA3EC0" w:rsidP="000A3A88">
            <w:pPr>
              <w:rPr>
                <w:b/>
                <w:bCs/>
              </w:rPr>
            </w:pPr>
            <w:r>
              <w:t xml:space="preserve"> </w:t>
            </w:r>
            <w:r w:rsidR="008C75E7" w:rsidRPr="008C75E7">
              <w:rPr>
                <w:b/>
                <w:bCs/>
              </w:rPr>
              <w:t xml:space="preserve">To consider membership to </w:t>
            </w:r>
            <w:r w:rsidR="009A1EC7" w:rsidRPr="008C75E7">
              <w:rPr>
                <w:b/>
                <w:bCs/>
              </w:rPr>
              <w:t>Committees</w:t>
            </w:r>
            <w:r w:rsidR="008C75E7" w:rsidRPr="008C75E7">
              <w:rPr>
                <w:b/>
                <w:bCs/>
              </w:rPr>
              <w:t>.</w:t>
            </w:r>
          </w:p>
          <w:p w14:paraId="19BF457D" w14:textId="3A8E8626" w:rsidR="000677FF" w:rsidRDefault="008C75E7" w:rsidP="000A3A88">
            <w:r>
              <w:t xml:space="preserve">Following </w:t>
            </w:r>
            <w:r w:rsidR="008442D6">
              <w:t xml:space="preserve">the two new council co options, it was resolved </w:t>
            </w:r>
            <w:r w:rsidR="00750B29">
              <w:t>that:</w:t>
            </w:r>
          </w:p>
          <w:p w14:paraId="73F606A7" w14:textId="57267546" w:rsidR="008C53B0" w:rsidRPr="000677FF" w:rsidRDefault="008442D6" w:rsidP="000A3A88">
            <w:pPr>
              <w:rPr>
                <w:b/>
                <w:bCs/>
              </w:rPr>
            </w:pPr>
            <w:r>
              <w:t>Cllr Dalby join staffing committee P</w:t>
            </w:r>
            <w:r w:rsidR="0073442D">
              <w:t xml:space="preserve">roposed Cllr Rees, Seconded Cllr Findlay </w:t>
            </w:r>
            <w:r w:rsidR="0073442D" w:rsidRPr="000677FF">
              <w:rPr>
                <w:b/>
                <w:bCs/>
              </w:rPr>
              <w:t xml:space="preserve">Resolved </w:t>
            </w:r>
            <w:r w:rsidR="009A1EC7" w:rsidRPr="000677FF">
              <w:rPr>
                <w:b/>
                <w:bCs/>
              </w:rPr>
              <w:t>unanimously</w:t>
            </w:r>
            <w:r w:rsidR="000677FF" w:rsidRPr="000677FF">
              <w:rPr>
                <w:b/>
                <w:bCs/>
              </w:rPr>
              <w:t>.</w:t>
            </w:r>
          </w:p>
          <w:p w14:paraId="677AA805" w14:textId="0B83CF2B" w:rsidR="003D0249" w:rsidRDefault="000677FF" w:rsidP="000A3A88">
            <w:pPr>
              <w:rPr>
                <w:b/>
                <w:bCs/>
              </w:rPr>
            </w:pPr>
            <w:r>
              <w:lastRenderedPageBreak/>
              <w:t xml:space="preserve">Cllr Colbourne join F &amp; G P and Amenities. Proposed Cllr </w:t>
            </w:r>
            <w:r w:rsidR="00D92D89">
              <w:t xml:space="preserve">Ainslie, seconded Cllr Edwards </w:t>
            </w:r>
            <w:r w:rsidR="00D92D89" w:rsidRPr="00D92D89">
              <w:rPr>
                <w:b/>
                <w:bCs/>
              </w:rPr>
              <w:t>Resolved unanimously.</w:t>
            </w:r>
          </w:p>
          <w:p w14:paraId="077310B5" w14:textId="77777777" w:rsidR="009A1EC7" w:rsidRDefault="009A1EC7" w:rsidP="000A3A88">
            <w:pPr>
              <w:rPr>
                <w:b/>
                <w:bCs/>
              </w:rPr>
            </w:pPr>
          </w:p>
          <w:p w14:paraId="1C23F5D6" w14:textId="041C9E47" w:rsidR="009A1EC7" w:rsidRPr="00646CD1" w:rsidRDefault="004C1F8A" w:rsidP="000A3A88">
            <w:pPr>
              <w:rPr>
                <w:b/>
                <w:bCs/>
              </w:rPr>
            </w:pPr>
            <w:r w:rsidRPr="00646CD1">
              <w:rPr>
                <w:b/>
                <w:bCs/>
              </w:rPr>
              <w:t xml:space="preserve">To review the bank mandates and obtain signatures as required. </w:t>
            </w:r>
          </w:p>
          <w:p w14:paraId="20D9B8B2" w14:textId="434434AF" w:rsidR="00974D0F" w:rsidRDefault="008B782A" w:rsidP="000A3A88">
            <w:r>
              <w:t>Cllr Ainslie overviewed th</w:t>
            </w:r>
            <w:r w:rsidR="003B455D">
              <w:t xml:space="preserve">e situation regarding a paper and electronic mandate. There were several historic issues and was an ongoing situation.  </w:t>
            </w:r>
            <w:r w:rsidR="000E4865">
              <w:t>Cllr Ainslie had printed the necessary mandates and</w:t>
            </w:r>
            <w:r w:rsidR="00842066">
              <w:t xml:space="preserve"> Council needed to sign the updated mandates. </w:t>
            </w:r>
            <w:r w:rsidR="003B455D">
              <w:t xml:space="preserve"> </w:t>
            </w:r>
            <w:r w:rsidR="00EF43D9">
              <w:t>The other mandates will be checked and amended as neces</w:t>
            </w:r>
            <w:r w:rsidR="00A34B1B">
              <w:t>sary.</w:t>
            </w:r>
          </w:p>
          <w:p w14:paraId="3C92C95C" w14:textId="77777777" w:rsidR="00974D0F" w:rsidRDefault="00974D0F" w:rsidP="000A3A88"/>
          <w:p w14:paraId="5FFD904F" w14:textId="3ACF41BC" w:rsidR="00881721" w:rsidRDefault="00974D0F" w:rsidP="000A3A88">
            <w:r>
              <w:t xml:space="preserve">The </w:t>
            </w:r>
            <w:r w:rsidR="00C512C9">
              <w:t>Barclays dispute was upheld as per the F &amp; G P minutes</w:t>
            </w:r>
            <w:r w:rsidR="00B37FA1">
              <w:t>.</w:t>
            </w:r>
          </w:p>
          <w:p w14:paraId="3B5B4C81" w14:textId="77777777" w:rsidR="00EE6C47" w:rsidRDefault="00EE6C47" w:rsidP="000A3A88"/>
          <w:p w14:paraId="716BD916" w14:textId="1EE063B5" w:rsidR="00EE6C47" w:rsidRPr="00421EE1" w:rsidRDefault="00421EE1" w:rsidP="000A3A88">
            <w:pPr>
              <w:rPr>
                <w:b/>
                <w:bCs/>
              </w:rPr>
            </w:pPr>
            <w:r w:rsidRPr="00421EE1">
              <w:rPr>
                <w:b/>
                <w:bCs/>
              </w:rPr>
              <w:t>To receive feedback on the Standing Orders working party.</w:t>
            </w:r>
          </w:p>
          <w:p w14:paraId="26368F52" w14:textId="5960E20E" w:rsidR="00CF5BA7" w:rsidRDefault="00B60777" w:rsidP="000A3A88">
            <w:r>
              <w:t xml:space="preserve">There had </w:t>
            </w:r>
            <w:r w:rsidR="00750B29">
              <w:t xml:space="preserve">been </w:t>
            </w:r>
            <w:r>
              <w:t>three meetings and the fourth was scheduled. Cllr Jennings was th</w:t>
            </w:r>
            <w:r w:rsidR="00772C50">
              <w:t xml:space="preserve">e chair and at the next meeting the working party was confident the task would be </w:t>
            </w:r>
            <w:r w:rsidR="005D5EA4">
              <w:t>finished, and the chair would be able to produce his report.</w:t>
            </w:r>
          </w:p>
          <w:p w14:paraId="145337AC" w14:textId="77777777" w:rsidR="00772C50" w:rsidRDefault="00772C50" w:rsidP="000A3A88"/>
          <w:p w14:paraId="1D23E6C1" w14:textId="451AF7DF" w:rsidR="00772C50" w:rsidRPr="00EC544B" w:rsidRDefault="00EC544B" w:rsidP="000A3A88">
            <w:pPr>
              <w:rPr>
                <w:b/>
                <w:bCs/>
              </w:rPr>
            </w:pPr>
            <w:r w:rsidRPr="00EC544B">
              <w:rPr>
                <w:b/>
                <w:bCs/>
              </w:rPr>
              <w:t>To consider feedback to RCC for the proposed tree planting scheme in Willow Close.</w:t>
            </w:r>
          </w:p>
          <w:p w14:paraId="633D7223" w14:textId="76768AE8" w:rsidR="00F83D8F" w:rsidRDefault="00A405CB" w:rsidP="000A3A88">
            <w:r>
              <w:t xml:space="preserve">There was a discussion about the ownership of the land regarding </w:t>
            </w:r>
            <w:r w:rsidR="001B49CA">
              <w:t xml:space="preserve">known </w:t>
            </w:r>
            <w:r>
              <w:t>local history.</w:t>
            </w:r>
            <w:r w:rsidR="009304B9">
              <w:t xml:space="preserve">  Council requested that the Clerk write to RCC </w:t>
            </w:r>
            <w:r w:rsidR="00640B6C">
              <w:t xml:space="preserve">to establish the land ownership before UTC feel they can comment.  This piece of land was identified in the NP as an important </w:t>
            </w:r>
            <w:r w:rsidR="00044609">
              <w:t>open</w:t>
            </w:r>
            <w:r w:rsidR="001B49CA">
              <w:t xml:space="preserve"> space.</w:t>
            </w:r>
          </w:p>
          <w:p w14:paraId="191440A6" w14:textId="77777777" w:rsidR="00C162EB" w:rsidRDefault="00C162EB" w:rsidP="000A3A88"/>
          <w:p w14:paraId="4821ECB1" w14:textId="1A521743" w:rsidR="001B49CA" w:rsidRDefault="001B49CA" w:rsidP="000A3A88">
            <w:r>
              <w:t xml:space="preserve">Proposed </w:t>
            </w:r>
            <w:r w:rsidR="005671F3">
              <w:t xml:space="preserve">Cllr </w:t>
            </w:r>
            <w:r w:rsidR="0072020A">
              <w:t>Ainslie, seconded</w:t>
            </w:r>
            <w:r>
              <w:t xml:space="preserve"> Cllr </w:t>
            </w:r>
            <w:r w:rsidR="00970E8B">
              <w:t>Edwards</w:t>
            </w:r>
            <w:r>
              <w:t xml:space="preserve">                 </w:t>
            </w:r>
            <w:r w:rsidRPr="001B49CA">
              <w:rPr>
                <w:b/>
                <w:bCs/>
              </w:rPr>
              <w:t xml:space="preserve">Resolved </w:t>
            </w:r>
            <w:r w:rsidR="00976BA3" w:rsidRPr="001B49CA">
              <w:rPr>
                <w:b/>
                <w:bCs/>
              </w:rPr>
              <w:t>unanimously</w:t>
            </w:r>
            <w:r>
              <w:t>.</w:t>
            </w:r>
          </w:p>
          <w:p w14:paraId="4CE8F48B" w14:textId="77777777" w:rsidR="00631665" w:rsidRDefault="00631665" w:rsidP="000A3A88"/>
          <w:p w14:paraId="08566147" w14:textId="083420DD" w:rsidR="00970E8B" w:rsidRDefault="00970E8B" w:rsidP="000A3A88">
            <w:r>
              <w:t>RCC Cllr Wise confirmed that the matter being discussed was in the hands of the court</w:t>
            </w:r>
            <w:r w:rsidR="000F2F22">
              <w:t xml:space="preserve"> professionals.</w:t>
            </w:r>
          </w:p>
          <w:p w14:paraId="1E87E1A9" w14:textId="77777777" w:rsidR="00A23FAB" w:rsidRDefault="00A23FAB" w:rsidP="000A3A88"/>
          <w:p w14:paraId="47895E58" w14:textId="0F03D140" w:rsidR="00A23FAB" w:rsidRDefault="001F2B31" w:rsidP="000A3A88">
            <w:r>
              <w:t>To receive the Clerk</w:t>
            </w:r>
            <w:r w:rsidR="00750B29">
              <w:t>’</w:t>
            </w:r>
            <w:r>
              <w:t>s report and any recommendations within it.</w:t>
            </w:r>
          </w:p>
          <w:p w14:paraId="594DF17F" w14:textId="7B9F121B" w:rsidR="001F2B31" w:rsidRDefault="002F6380" w:rsidP="000A3A88">
            <w:r>
              <w:t>The Clerk</w:t>
            </w:r>
            <w:r w:rsidR="00750B29">
              <w:t>’</w:t>
            </w:r>
            <w:r>
              <w:t xml:space="preserve">s report had been </w:t>
            </w:r>
            <w:proofErr w:type="gramStart"/>
            <w:r>
              <w:t>tabled</w:t>
            </w:r>
            <w:r w:rsidR="00750B29">
              <w:t>,</w:t>
            </w:r>
            <w:proofErr w:type="gramEnd"/>
            <w:r w:rsidR="00750B29">
              <w:t xml:space="preserve"> </w:t>
            </w:r>
            <w:r>
              <w:t>salient points were.</w:t>
            </w:r>
          </w:p>
          <w:p w14:paraId="52510DCA" w14:textId="78671E96" w:rsidR="002F6B1A" w:rsidRDefault="00403FF9" w:rsidP="000A3A88">
            <w:pPr>
              <w:pStyle w:val="ListParagraph"/>
              <w:numPr>
                <w:ilvl w:val="0"/>
                <w:numId w:val="29"/>
              </w:numPr>
            </w:pPr>
            <w:r>
              <w:t>Uppingham in Bloom – judging date 3</w:t>
            </w:r>
            <w:r w:rsidRPr="00700289">
              <w:rPr>
                <w:vertAlign w:val="superscript"/>
              </w:rPr>
              <w:t>rd</w:t>
            </w:r>
            <w:r>
              <w:t xml:space="preserve"> July.</w:t>
            </w:r>
          </w:p>
          <w:p w14:paraId="4474BEBE" w14:textId="447CABA3" w:rsidR="00403FF9" w:rsidRDefault="00403FF9" w:rsidP="000A3A88">
            <w:pPr>
              <w:pStyle w:val="ListParagraph"/>
              <w:numPr>
                <w:ilvl w:val="0"/>
                <w:numId w:val="29"/>
              </w:numPr>
            </w:pPr>
            <w:r>
              <w:t xml:space="preserve">Feast Day – successful until the biblical </w:t>
            </w:r>
            <w:r w:rsidR="009744BD">
              <w:t>rainstorm</w:t>
            </w:r>
            <w:r>
              <w:t xml:space="preserve"> cancelled the evening.</w:t>
            </w:r>
          </w:p>
          <w:p w14:paraId="3FF24339" w14:textId="4F58A389" w:rsidR="00403FF9" w:rsidRDefault="009744BD" w:rsidP="000A3A88">
            <w:pPr>
              <w:pStyle w:val="ListParagraph"/>
              <w:numPr>
                <w:ilvl w:val="0"/>
                <w:numId w:val="29"/>
              </w:numPr>
            </w:pPr>
            <w:r>
              <w:t>Emergency Lighting replaced in the Town Hall, due to failure.</w:t>
            </w:r>
          </w:p>
          <w:p w14:paraId="65A0F49E" w14:textId="14F7C50C" w:rsidR="009744BD" w:rsidRDefault="00926575" w:rsidP="000A3A88">
            <w:pPr>
              <w:pStyle w:val="ListParagraph"/>
              <w:numPr>
                <w:ilvl w:val="0"/>
                <w:numId w:val="29"/>
              </w:numPr>
            </w:pPr>
            <w:r>
              <w:t>Remitted the</w:t>
            </w:r>
            <w:r w:rsidR="003525E6">
              <w:t xml:space="preserve"> submission version of the</w:t>
            </w:r>
            <w:r>
              <w:t xml:space="preserve"> NP to RCC for Regulation 16 compliance</w:t>
            </w:r>
            <w:r w:rsidR="00A94E48">
              <w:t>, this will be considered at cabinet in September.</w:t>
            </w:r>
          </w:p>
          <w:p w14:paraId="4723CDF0" w14:textId="718C49C6" w:rsidR="009A0AF4" w:rsidRDefault="009A0AF4" w:rsidP="000A3A88">
            <w:pPr>
              <w:pStyle w:val="ListParagraph"/>
              <w:numPr>
                <w:ilvl w:val="0"/>
                <w:numId w:val="29"/>
              </w:numPr>
            </w:pPr>
            <w:r>
              <w:t>Love Uppingham website was being updated.</w:t>
            </w:r>
          </w:p>
          <w:p w14:paraId="7EDCDA67" w14:textId="201D9BD1" w:rsidR="009A0AF4" w:rsidRDefault="003A63A6" w:rsidP="000A3A88">
            <w:pPr>
              <w:pStyle w:val="ListParagraph"/>
              <w:numPr>
                <w:ilvl w:val="0"/>
                <w:numId w:val="29"/>
              </w:numPr>
            </w:pPr>
            <w:r>
              <w:t>QR codes for the Uppingham Heritage Trail had stopped working but were now reinstalled, thanks to Cynthia.</w:t>
            </w:r>
          </w:p>
          <w:p w14:paraId="6BD6AB82" w14:textId="74E10626" w:rsidR="00D76DD0" w:rsidRDefault="0052403F" w:rsidP="000A3A88">
            <w:pPr>
              <w:pStyle w:val="ListParagraph"/>
              <w:numPr>
                <w:ilvl w:val="0"/>
                <w:numId w:val="29"/>
              </w:numPr>
            </w:pPr>
            <w:r>
              <w:t xml:space="preserve">Quotes had been obtained for clearing the side of the TP allotments as the vegetation </w:t>
            </w:r>
            <w:r w:rsidR="00D76DD0">
              <w:t>was causing problem to the properties boarding the allotment land in Wilkes Close.</w:t>
            </w:r>
            <w:r w:rsidR="00750B29">
              <w:t xml:space="preserve"> </w:t>
            </w:r>
            <w:r w:rsidR="00D76DD0">
              <w:t xml:space="preserve">Council empowered the Clerk to accept the quotation as </w:t>
            </w:r>
            <w:r w:rsidR="000F685A">
              <w:t>produced.</w:t>
            </w:r>
          </w:p>
          <w:p w14:paraId="0794E986" w14:textId="6ED91AEE" w:rsidR="008D1F78" w:rsidRDefault="008D1F78" w:rsidP="000A3A88">
            <w:pPr>
              <w:pStyle w:val="ListParagraph"/>
              <w:numPr>
                <w:ilvl w:val="0"/>
                <w:numId w:val="29"/>
              </w:numPr>
            </w:pPr>
            <w:r>
              <w:t xml:space="preserve">Request for a notice board in the </w:t>
            </w:r>
            <w:r w:rsidR="0049637F">
              <w:t>marketplace</w:t>
            </w:r>
            <w:r>
              <w:t xml:space="preserve"> – not </w:t>
            </w:r>
            <w:r w:rsidR="00FB5F54">
              <w:t>approved.</w:t>
            </w:r>
          </w:p>
          <w:p w14:paraId="413186B3" w14:textId="3362EE8F" w:rsidR="00FB5F54" w:rsidRDefault="00FB5F54" w:rsidP="000A3A88">
            <w:pPr>
              <w:pStyle w:val="ListParagraph"/>
              <w:numPr>
                <w:ilvl w:val="0"/>
                <w:numId w:val="29"/>
              </w:numPr>
            </w:pPr>
            <w:r>
              <w:t>Pictures and Numbers of Councillors on Notice board outside the Town Hall.</w:t>
            </w:r>
            <w:r w:rsidR="00A94E48">
              <w:t xml:space="preserve"> – </w:t>
            </w:r>
            <w:r w:rsidR="00750B29">
              <w:t xml:space="preserve">to be </w:t>
            </w:r>
            <w:r w:rsidR="00A94E48">
              <w:t>actioned.</w:t>
            </w:r>
          </w:p>
          <w:p w14:paraId="2131C57E" w14:textId="0B48D63A" w:rsidR="0049637F" w:rsidRDefault="00A94E48" w:rsidP="000A3A88">
            <w:pPr>
              <w:pStyle w:val="ListParagraph"/>
              <w:numPr>
                <w:ilvl w:val="0"/>
                <w:numId w:val="29"/>
              </w:numPr>
            </w:pPr>
            <w:r>
              <w:t>Confirmation of the August</w:t>
            </w:r>
            <w:r w:rsidR="0049637F">
              <w:t xml:space="preserve"> Town Council</w:t>
            </w:r>
            <w:r w:rsidR="00750B29">
              <w:t xml:space="preserve"> meeting.</w:t>
            </w:r>
          </w:p>
          <w:p w14:paraId="67CC44B6" w14:textId="57484362" w:rsidR="0049637F" w:rsidRDefault="0049637F" w:rsidP="000A3A88">
            <w:pPr>
              <w:pStyle w:val="ListParagraph"/>
              <w:numPr>
                <w:ilvl w:val="0"/>
                <w:numId w:val="29"/>
              </w:numPr>
            </w:pPr>
            <w:r>
              <w:t>Visions</w:t>
            </w:r>
            <w:r w:rsidR="00750B29">
              <w:t xml:space="preserve">, </w:t>
            </w:r>
            <w:r>
              <w:t xml:space="preserve">Aims and </w:t>
            </w:r>
            <w:r w:rsidR="00750B29">
              <w:t>O</w:t>
            </w:r>
            <w:r>
              <w:t xml:space="preserve">bjectives should be returned to the Clerk </w:t>
            </w:r>
            <w:r w:rsidR="00DE13CF">
              <w:t>as soon as possible.</w:t>
            </w:r>
          </w:p>
          <w:p w14:paraId="58742774" w14:textId="62B43892" w:rsidR="00DE13CF" w:rsidRDefault="00DE13CF" w:rsidP="000A3A88">
            <w:pPr>
              <w:pStyle w:val="ListParagraph"/>
              <w:numPr>
                <w:ilvl w:val="0"/>
                <w:numId w:val="29"/>
              </w:numPr>
            </w:pPr>
            <w:r>
              <w:t>The Clerk had had meetings with BIFFA to get a proper contract in place and ensure that TP was litter</w:t>
            </w:r>
            <w:r w:rsidR="00750B29">
              <w:t>-</w:t>
            </w:r>
            <w:r>
              <w:t>picked twice weekly.</w:t>
            </w:r>
            <w:r w:rsidR="00DC0F33">
              <w:t xml:space="preserve">  This had not been received </w:t>
            </w:r>
            <w:r w:rsidR="00750B29">
              <w:t>i</w:t>
            </w:r>
            <w:r w:rsidR="00DC0F33">
              <w:t>n time for this meeting so would form a future agenda item.</w:t>
            </w:r>
          </w:p>
          <w:p w14:paraId="70160431" w14:textId="43AC65CC" w:rsidR="00DC0F33" w:rsidRDefault="00DC0F33" w:rsidP="000A3A88">
            <w:pPr>
              <w:pStyle w:val="ListParagraph"/>
              <w:numPr>
                <w:ilvl w:val="0"/>
                <w:numId w:val="29"/>
              </w:numPr>
            </w:pPr>
            <w:r>
              <w:t>The Clerk had also met with Work Nest (form</w:t>
            </w:r>
            <w:r w:rsidR="00750B29">
              <w:t>erly</w:t>
            </w:r>
            <w:r>
              <w:t xml:space="preserve"> Elis Whittam) to investigate buying in specialist Health and Safety</w:t>
            </w:r>
            <w:r w:rsidR="00910029">
              <w:t xml:space="preserve"> advice.  Again this would form an agenda item in August.</w:t>
            </w:r>
          </w:p>
          <w:p w14:paraId="2F1B884C" w14:textId="77777777" w:rsidR="00494BAE" w:rsidRDefault="00494BAE" w:rsidP="000A3A88"/>
          <w:p w14:paraId="29B4D14D" w14:textId="77777777" w:rsidR="006D27F3" w:rsidRDefault="006D27F3" w:rsidP="000A3A88">
            <w:pPr>
              <w:rPr>
                <w:b/>
                <w:bCs/>
              </w:rPr>
            </w:pPr>
          </w:p>
          <w:p w14:paraId="54B2366E" w14:textId="17300ECF" w:rsidR="00494BAE" w:rsidRDefault="00F63324" w:rsidP="000A3A88">
            <w:pPr>
              <w:rPr>
                <w:b/>
                <w:bCs/>
              </w:rPr>
            </w:pPr>
            <w:r w:rsidRPr="00F63324">
              <w:rPr>
                <w:b/>
                <w:bCs/>
              </w:rPr>
              <w:t>To consider asking RCC to seek a professional access needs survey in Uppingham.</w:t>
            </w:r>
          </w:p>
          <w:p w14:paraId="3B9995DB" w14:textId="555C9D3A" w:rsidR="006D27F3" w:rsidRDefault="00A8487C" w:rsidP="000A3A88">
            <w:r>
              <w:t xml:space="preserve">Members had received the papers </w:t>
            </w:r>
            <w:r w:rsidR="00B41115">
              <w:t xml:space="preserve">regarding access issues in Uppingham.   Members resolved that the Clerk </w:t>
            </w:r>
            <w:r w:rsidR="00A85CE0">
              <w:t xml:space="preserve">should write to RCC seeking the access needs survey to be </w:t>
            </w:r>
            <w:r w:rsidR="00626BF9">
              <w:t>commissioned.</w:t>
            </w:r>
          </w:p>
          <w:p w14:paraId="3016012D" w14:textId="1C368D83" w:rsidR="00626BF9" w:rsidRPr="00A8487C" w:rsidRDefault="00626BF9" w:rsidP="000A3A88">
            <w:r>
              <w:t xml:space="preserve">Proposed Cllr </w:t>
            </w:r>
            <w:r w:rsidR="006F0A65">
              <w:t>Dalby,</w:t>
            </w:r>
            <w:r>
              <w:t xml:space="preserve"> seconded Cllr </w:t>
            </w:r>
            <w:r w:rsidR="006F0A65">
              <w:t>Rees.</w:t>
            </w:r>
            <w:r>
              <w:t xml:space="preserve">              </w:t>
            </w:r>
            <w:r w:rsidR="006F0A65" w:rsidRPr="000B1E94">
              <w:rPr>
                <w:b/>
                <w:bCs/>
              </w:rPr>
              <w:t>Resolved</w:t>
            </w:r>
            <w:r w:rsidRPr="000B1E94">
              <w:rPr>
                <w:b/>
                <w:bCs/>
              </w:rPr>
              <w:t xml:space="preserve"> </w:t>
            </w:r>
            <w:r w:rsidR="006F0A65" w:rsidRPr="000B1E94">
              <w:rPr>
                <w:b/>
                <w:bCs/>
              </w:rPr>
              <w:t>unanimously</w:t>
            </w:r>
            <w:r w:rsidR="006F0A65">
              <w:t>.</w:t>
            </w:r>
          </w:p>
          <w:p w14:paraId="65B0467F" w14:textId="46132D5C" w:rsidR="00DE13CF" w:rsidRDefault="00DC0F33" w:rsidP="000A3A88">
            <w:r>
              <w:t xml:space="preserve"> </w:t>
            </w:r>
          </w:p>
          <w:p w14:paraId="4202234D" w14:textId="2FB5E642" w:rsidR="00A94E48" w:rsidRPr="00506E0A" w:rsidRDefault="00E20779" w:rsidP="000A3A88">
            <w:pPr>
              <w:rPr>
                <w:b/>
                <w:bCs/>
              </w:rPr>
            </w:pPr>
            <w:r w:rsidRPr="00506E0A">
              <w:rPr>
                <w:b/>
                <w:bCs/>
              </w:rPr>
              <w:t>To consider asking RCC to provide a Hopper Bus Stop outside no 23 to provide a safe stopping place.</w:t>
            </w:r>
          </w:p>
          <w:p w14:paraId="29F786D0" w14:textId="3D8AF478" w:rsidR="00E20779" w:rsidRDefault="0006385D" w:rsidP="000A3A88">
            <w:r>
              <w:t xml:space="preserve">The reasoning was explained by Cllr Ainslie, </w:t>
            </w:r>
            <w:r w:rsidR="00B32E60">
              <w:t>Cllr</w:t>
            </w:r>
            <w:r>
              <w:t xml:space="preserve"> Wise had confirmed that if UTC passed a resolution that we were in </w:t>
            </w:r>
            <w:r w:rsidR="00B32E60">
              <w:t xml:space="preserve">general </w:t>
            </w:r>
            <w:r>
              <w:t>favour of a bus stop</w:t>
            </w:r>
            <w:r w:rsidR="00B32E60">
              <w:t xml:space="preserve"> </w:t>
            </w:r>
            <w:r w:rsidR="001B72F7">
              <w:t>(for</w:t>
            </w:r>
            <w:r w:rsidR="00B32E60">
              <w:t xml:space="preserve"> the hopper) in the high street then she would investigate the possibilities. </w:t>
            </w:r>
          </w:p>
          <w:p w14:paraId="51CDB548" w14:textId="6F49D3AE" w:rsidR="00993884" w:rsidRDefault="00B32E60" w:rsidP="000A3A88">
            <w:r>
              <w:t>Proposed by</w:t>
            </w:r>
            <w:r w:rsidR="001B72F7">
              <w:t xml:space="preserve"> Cllr </w:t>
            </w:r>
            <w:r w:rsidR="00B61B71">
              <w:t xml:space="preserve">Fish, </w:t>
            </w:r>
            <w:r w:rsidR="001B72F7">
              <w:t xml:space="preserve">seconded Cllr </w:t>
            </w:r>
            <w:r w:rsidR="00B61B71">
              <w:t>Edwards</w:t>
            </w:r>
            <w:r w:rsidR="001B72F7">
              <w:t xml:space="preserve">     Resolved (</w:t>
            </w:r>
            <w:r w:rsidR="00DD4906">
              <w:t>9 for, 3 abstentions)</w:t>
            </w:r>
          </w:p>
          <w:p w14:paraId="127F9609" w14:textId="77777777" w:rsidR="00DD4906" w:rsidRDefault="00DD4906" w:rsidP="000A3A88"/>
          <w:p w14:paraId="288EC0B2" w14:textId="44F2516B" w:rsidR="00DD4906" w:rsidRPr="00506E0A" w:rsidRDefault="00DD4906" w:rsidP="000A3A88">
            <w:pPr>
              <w:rPr>
                <w:b/>
                <w:bCs/>
              </w:rPr>
            </w:pPr>
            <w:r w:rsidRPr="00506E0A">
              <w:rPr>
                <w:b/>
                <w:bCs/>
              </w:rPr>
              <w:t xml:space="preserve">The Mayor proposed that we </w:t>
            </w:r>
            <w:r w:rsidR="00373E87" w:rsidRPr="00506E0A">
              <w:rPr>
                <w:b/>
                <w:bCs/>
              </w:rPr>
              <w:t>extend the meeting for 5 minutes.</w:t>
            </w:r>
          </w:p>
          <w:p w14:paraId="717BEA39" w14:textId="43E5A6C0" w:rsidR="009D4B4E" w:rsidRDefault="00BB40CB" w:rsidP="000A3A88">
            <w:pPr>
              <w:rPr>
                <w:b/>
                <w:bCs/>
              </w:rPr>
            </w:pPr>
            <w:r>
              <w:t>Proposed</w:t>
            </w:r>
            <w:r w:rsidR="0072020A">
              <w:t>,</w:t>
            </w:r>
            <w:r>
              <w:t xml:space="preserve"> Cllr Clarke, </w:t>
            </w:r>
            <w:r w:rsidR="009D4B4E">
              <w:t xml:space="preserve">resolved Cllr </w:t>
            </w:r>
            <w:r>
              <w:t xml:space="preserve">Rees.    </w:t>
            </w:r>
            <w:r w:rsidRPr="00BB40CB">
              <w:rPr>
                <w:b/>
                <w:bCs/>
              </w:rPr>
              <w:t xml:space="preserve">Resolved </w:t>
            </w:r>
            <w:r w:rsidR="00A236EA" w:rsidRPr="00BB40CB">
              <w:rPr>
                <w:b/>
                <w:bCs/>
              </w:rPr>
              <w:t>unanimously</w:t>
            </w:r>
            <w:r w:rsidRPr="00BB40CB">
              <w:rPr>
                <w:b/>
                <w:bCs/>
              </w:rPr>
              <w:t>.</w:t>
            </w:r>
          </w:p>
          <w:p w14:paraId="20E74F71" w14:textId="77777777" w:rsidR="00BB40CB" w:rsidRDefault="00BB40CB" w:rsidP="000A3A88">
            <w:pPr>
              <w:rPr>
                <w:b/>
                <w:bCs/>
              </w:rPr>
            </w:pPr>
          </w:p>
          <w:p w14:paraId="6839DE32" w14:textId="764DF33B" w:rsidR="00BB40CB" w:rsidRPr="00506E0A" w:rsidRDefault="00422823" w:rsidP="000A3A88">
            <w:pPr>
              <w:rPr>
                <w:b/>
                <w:bCs/>
              </w:rPr>
            </w:pPr>
            <w:r w:rsidRPr="00506E0A">
              <w:rPr>
                <w:b/>
                <w:bCs/>
              </w:rPr>
              <w:t>To consider Planning Applications.</w:t>
            </w:r>
          </w:p>
          <w:p w14:paraId="15340CF9" w14:textId="77777777" w:rsidR="00A236EA" w:rsidRDefault="00A236EA" w:rsidP="000A3A88"/>
          <w:p w14:paraId="03458BCB" w14:textId="77777777" w:rsidR="00E631FA" w:rsidRPr="00E631FA" w:rsidRDefault="00E631FA" w:rsidP="000A3A88">
            <w:pPr>
              <w:rPr>
                <w:b/>
                <w:bCs/>
              </w:rPr>
            </w:pPr>
            <w:r w:rsidRPr="00E631FA">
              <w:rPr>
                <w:b/>
                <w:bCs/>
              </w:rPr>
              <w:t>2023/0524/FUL</w:t>
            </w:r>
            <w:r w:rsidRPr="00E631FA">
              <w:t xml:space="preserve"> | Section 73 Application to vary condition 2 (approved plans) of application 2021/1386/FUL - Construction of a new dwelling with associated external works including drive connecting to existing access to </w:t>
            </w:r>
            <w:r w:rsidRPr="00E631FA">
              <w:rPr>
                <w:b/>
                <w:bCs/>
              </w:rPr>
              <w:t>No.9 Stockerston Road. | 9 Stockerston Road Uppingham Rutland LE15 9UD</w:t>
            </w:r>
          </w:p>
          <w:p w14:paraId="00BD896D" w14:textId="77777777" w:rsidR="00E631FA" w:rsidRDefault="00E631FA" w:rsidP="000A3A88">
            <w:pPr>
              <w:rPr>
                <w:b/>
                <w:bCs/>
              </w:rPr>
            </w:pPr>
          </w:p>
          <w:p w14:paraId="5BDD19A2" w14:textId="11FE002B" w:rsidR="003D4480" w:rsidRPr="003D4480" w:rsidRDefault="00996DE0" w:rsidP="000A3A88">
            <w:r>
              <w:t xml:space="preserve">Council doesn’t recommend for approval given the comments available on the website and the proposed noise level and impact on neighbours.       </w:t>
            </w:r>
            <w:r w:rsidR="007F4A6B" w:rsidRPr="007F4A6B">
              <w:rPr>
                <w:b/>
                <w:bCs/>
              </w:rPr>
              <w:t xml:space="preserve">Resolved </w:t>
            </w:r>
            <w:r w:rsidR="001F16B5" w:rsidRPr="007F4A6B">
              <w:rPr>
                <w:b/>
                <w:bCs/>
              </w:rPr>
              <w:t>unanimously.</w:t>
            </w:r>
          </w:p>
          <w:p w14:paraId="62F2D5C3" w14:textId="77777777" w:rsidR="009A2C34" w:rsidRPr="00E631FA" w:rsidRDefault="009A2C34" w:rsidP="000A3A88">
            <w:pPr>
              <w:rPr>
                <w:b/>
                <w:bCs/>
              </w:rPr>
            </w:pPr>
          </w:p>
          <w:p w14:paraId="06F7C8E7" w14:textId="495F8190" w:rsidR="006B4457" w:rsidRDefault="00E631FA" w:rsidP="000A3A88">
            <w:pPr>
              <w:rPr>
                <w:b/>
                <w:bCs/>
              </w:rPr>
            </w:pPr>
            <w:r w:rsidRPr="00E631FA">
              <w:rPr>
                <w:b/>
                <w:bCs/>
              </w:rPr>
              <w:t xml:space="preserve">2023/0552/CAT </w:t>
            </w:r>
            <w:r w:rsidRPr="00E631FA">
              <w:t xml:space="preserve">Reduce height of 1 no. Maple tree (T1) by 2m and reduce lateral branches by 1.5m to balance shape. Remove 2 no. small live Ashes (T2 &amp; T3) to just above ground level. </w:t>
            </w:r>
            <w:r w:rsidRPr="00E631FA">
              <w:rPr>
                <w:b/>
                <w:bCs/>
              </w:rPr>
              <w:t>Woodland House 9 Spring Back Way Uppingham Rutland LE15 9TT</w:t>
            </w:r>
          </w:p>
          <w:p w14:paraId="72C535A7" w14:textId="77777777" w:rsidR="001F16B5" w:rsidRDefault="001F16B5" w:rsidP="000A3A88">
            <w:pPr>
              <w:rPr>
                <w:b/>
                <w:bCs/>
              </w:rPr>
            </w:pPr>
          </w:p>
          <w:p w14:paraId="59285261" w14:textId="3492F595" w:rsidR="001F16B5" w:rsidRDefault="001F16B5" w:rsidP="000A3A88">
            <w:r>
              <w:rPr>
                <w:b/>
                <w:bCs/>
              </w:rPr>
              <w:t xml:space="preserve">Council approve the application for approval                         Resolved </w:t>
            </w:r>
            <w:r w:rsidR="005E77C8">
              <w:rPr>
                <w:b/>
                <w:bCs/>
              </w:rPr>
              <w:t>unanimously</w:t>
            </w:r>
            <w:r>
              <w:rPr>
                <w:b/>
                <w:bCs/>
              </w:rPr>
              <w:t>.</w:t>
            </w:r>
          </w:p>
          <w:p w14:paraId="231F7D23" w14:textId="5249B63B" w:rsidR="00422823" w:rsidRDefault="00422823" w:rsidP="000A3A88"/>
          <w:p w14:paraId="6EC39FE2" w14:textId="77777777" w:rsidR="006B4457" w:rsidRDefault="00CA046F" w:rsidP="000A3A88">
            <w:pPr>
              <w:rPr>
                <w:b/>
                <w:bCs/>
              </w:rPr>
            </w:pPr>
            <w:r w:rsidRPr="002910F7">
              <w:rPr>
                <w:b/>
                <w:bCs/>
              </w:rPr>
              <w:t>2023/0573/LBA</w:t>
            </w:r>
            <w:r>
              <w:t xml:space="preserve"> </w:t>
            </w:r>
            <w:r w:rsidRPr="002910F7">
              <w:t>Proposal to run the new gas service pipeline up to exterior front wall of the building to new access point on top floor. | </w:t>
            </w:r>
            <w:r w:rsidRPr="002910F7">
              <w:rPr>
                <w:b/>
                <w:bCs/>
              </w:rPr>
              <w:t>Merion House 50 High Street West Uppingham Rutland LE15 9QD</w:t>
            </w:r>
          </w:p>
          <w:p w14:paraId="18715552" w14:textId="77777777" w:rsidR="00AA7C4E" w:rsidRDefault="00AA7C4E" w:rsidP="000A3A88">
            <w:pPr>
              <w:rPr>
                <w:b/>
                <w:bCs/>
              </w:rPr>
            </w:pPr>
          </w:p>
          <w:p w14:paraId="6F6A5466" w14:textId="3E051322" w:rsidR="00AA7C4E" w:rsidRDefault="00AA7C4E" w:rsidP="000A3A88">
            <w:pPr>
              <w:rPr>
                <w:b/>
                <w:bCs/>
              </w:rPr>
            </w:pPr>
            <w:r>
              <w:rPr>
                <w:b/>
                <w:bCs/>
              </w:rPr>
              <w:t xml:space="preserve">Council approve the application for </w:t>
            </w:r>
            <w:r w:rsidR="005E77C8">
              <w:rPr>
                <w:b/>
                <w:bCs/>
              </w:rPr>
              <w:t>approval</w:t>
            </w:r>
            <w:r>
              <w:rPr>
                <w:b/>
                <w:bCs/>
              </w:rPr>
              <w:t xml:space="preserve"> but </w:t>
            </w:r>
            <w:r w:rsidR="005E77C8">
              <w:rPr>
                <w:b/>
                <w:bCs/>
              </w:rPr>
              <w:t>request</w:t>
            </w:r>
            <w:r>
              <w:rPr>
                <w:b/>
                <w:bCs/>
              </w:rPr>
              <w:t xml:space="preserve"> </w:t>
            </w:r>
            <w:r w:rsidR="005E77C8">
              <w:rPr>
                <w:b/>
                <w:bCs/>
              </w:rPr>
              <w:t>brass clips. Resolved unanimously.</w:t>
            </w:r>
          </w:p>
          <w:p w14:paraId="2A89A86C" w14:textId="77777777" w:rsidR="00750B29" w:rsidRDefault="00750B29" w:rsidP="000A3A88">
            <w:pPr>
              <w:rPr>
                <w:b/>
                <w:bCs/>
              </w:rPr>
            </w:pPr>
          </w:p>
          <w:p w14:paraId="5B3679CE" w14:textId="77777777" w:rsidR="00DE4577" w:rsidRDefault="00DE4577" w:rsidP="000A3A88">
            <w:pPr>
              <w:ind w:left="-29" w:firstLine="29"/>
              <w:rPr>
                <w:b/>
                <w:bCs/>
              </w:rPr>
            </w:pPr>
            <w:r w:rsidRPr="006B4457">
              <w:rPr>
                <w:b/>
                <w:bCs/>
              </w:rPr>
              <w:t>2023/0628/FUL Section 73 application to vary condition 2 of 2022/0168/</w:t>
            </w:r>
            <w:proofErr w:type="gramStart"/>
            <w:r w:rsidRPr="006B4457">
              <w:rPr>
                <w:b/>
                <w:bCs/>
              </w:rPr>
              <w:t>FUL</w:t>
            </w:r>
            <w:proofErr w:type="gramEnd"/>
            <w:r w:rsidRPr="006B4457">
              <w:rPr>
                <w:b/>
                <w:bCs/>
              </w:rPr>
              <w:t xml:space="preserve"> </w:t>
            </w:r>
          </w:p>
          <w:p w14:paraId="53EBBF0F" w14:textId="77777777" w:rsidR="00DE4577" w:rsidRDefault="00DE4577" w:rsidP="000A3A88">
            <w:pPr>
              <w:ind w:left="-29" w:firstLine="29"/>
              <w:rPr>
                <w:b/>
                <w:bCs/>
              </w:rPr>
            </w:pPr>
            <w:proofErr w:type="gramStart"/>
            <w:r w:rsidRPr="006B4457">
              <w:rPr>
                <w:b/>
                <w:bCs/>
              </w:rPr>
              <w:t>in order to</w:t>
            </w:r>
            <w:proofErr w:type="gramEnd"/>
            <w:r w:rsidRPr="006B4457">
              <w:rPr>
                <w:b/>
                <w:bCs/>
              </w:rPr>
              <w:t xml:space="preserve"> accommodate additional parking spaces to plots 3 and 4 - Construction of 7 no. dwellings with associated access and parking. | Land Adjacent To 68 Leicester Road Uppingham Rutland</w:t>
            </w:r>
          </w:p>
          <w:p w14:paraId="160D7985" w14:textId="77777777" w:rsidR="00DE4577" w:rsidRDefault="00DE4577" w:rsidP="000A3A88">
            <w:pPr>
              <w:ind w:left="-29" w:firstLine="29"/>
              <w:rPr>
                <w:b/>
                <w:bCs/>
              </w:rPr>
            </w:pPr>
          </w:p>
          <w:p w14:paraId="1DFB9958" w14:textId="77777777" w:rsidR="00DE4577" w:rsidRPr="00B1216A" w:rsidRDefault="00DE4577" w:rsidP="000A3A88">
            <w:pPr>
              <w:ind w:left="-29" w:firstLine="29"/>
            </w:pPr>
            <w:r w:rsidRPr="00B1216A">
              <w:t xml:space="preserve">Council does not recommend for approval on the basis that it </w:t>
            </w:r>
            <w:r>
              <w:t xml:space="preserve">is </w:t>
            </w:r>
            <w:r w:rsidRPr="00B1216A">
              <w:t xml:space="preserve">taking up </w:t>
            </w:r>
            <w:proofErr w:type="gramStart"/>
            <w:r w:rsidRPr="00B1216A">
              <w:t>further</w:t>
            </w:r>
            <w:proofErr w:type="gramEnd"/>
            <w:r w:rsidRPr="00B1216A">
              <w:t xml:space="preserve"> </w:t>
            </w:r>
          </w:p>
          <w:p w14:paraId="58367705" w14:textId="77777777" w:rsidR="00DE4577" w:rsidRDefault="00DE4577" w:rsidP="000A3A88">
            <w:pPr>
              <w:rPr>
                <w:b/>
                <w:bCs/>
              </w:rPr>
            </w:pPr>
            <w:r w:rsidRPr="00B1216A">
              <w:t>green space</w:t>
            </w:r>
            <w:r>
              <w:t xml:space="preserve">                                                                                  </w:t>
            </w:r>
            <w:r>
              <w:rPr>
                <w:b/>
                <w:bCs/>
              </w:rPr>
              <w:t xml:space="preserve">Resolved </w:t>
            </w:r>
            <w:proofErr w:type="gramStart"/>
            <w:r>
              <w:rPr>
                <w:b/>
                <w:bCs/>
              </w:rPr>
              <w:t>unanimously</w:t>
            </w:r>
            <w:proofErr w:type="gramEnd"/>
          </w:p>
          <w:p w14:paraId="4C60AB7D" w14:textId="77777777" w:rsidR="00A3394E" w:rsidRDefault="00A3394E" w:rsidP="000A3A88">
            <w:pPr>
              <w:rPr>
                <w:b/>
                <w:bCs/>
              </w:rPr>
            </w:pPr>
          </w:p>
          <w:p w14:paraId="37746392" w14:textId="77777777" w:rsidR="00DE4577" w:rsidRDefault="00DE4577" w:rsidP="000A3A88">
            <w:pPr>
              <w:ind w:hanging="81"/>
              <w:rPr>
                <w:b/>
                <w:bCs/>
              </w:rPr>
            </w:pPr>
            <w:r w:rsidRPr="006B4457">
              <w:rPr>
                <w:b/>
                <w:bCs/>
              </w:rPr>
              <w:lastRenderedPageBreak/>
              <w:t xml:space="preserve">2023/0634/CAT Remove deadwood in crown and reduce crowns by pollarding back to the main structural branches of 2 x Willow trees (Salix </w:t>
            </w:r>
            <w:proofErr w:type="spellStart"/>
            <w:r w:rsidRPr="006B4457">
              <w:rPr>
                <w:b/>
                <w:bCs/>
              </w:rPr>
              <w:t>babylonica</w:t>
            </w:r>
            <w:proofErr w:type="spellEnd"/>
            <w:r w:rsidRPr="006B4457">
              <w:rPr>
                <w:b/>
                <w:bCs/>
              </w:rPr>
              <w:t>). | Bursar's House 7 Spring Back Way Uppingham Rutland LE15 9TT</w:t>
            </w:r>
          </w:p>
          <w:p w14:paraId="071C9C9A" w14:textId="77777777" w:rsidR="00DE4577" w:rsidRDefault="00DE4577" w:rsidP="000A3A88">
            <w:pPr>
              <w:ind w:hanging="81"/>
              <w:rPr>
                <w:b/>
                <w:bCs/>
              </w:rPr>
            </w:pPr>
          </w:p>
          <w:p w14:paraId="6FB07B23" w14:textId="77777777" w:rsidR="00DE4577" w:rsidRDefault="00DE4577" w:rsidP="000A3A88">
            <w:r w:rsidRPr="00542DAE">
              <w:t xml:space="preserve">Council </w:t>
            </w:r>
            <w:r>
              <w:t>recommends</w:t>
            </w:r>
            <w:r w:rsidRPr="00542DAE">
              <w:t xml:space="preserve"> the application for approval. </w:t>
            </w:r>
            <w:r>
              <w:rPr>
                <w:b/>
                <w:bCs/>
              </w:rPr>
              <w:t xml:space="preserve">             Resolved </w:t>
            </w:r>
            <w:proofErr w:type="gramStart"/>
            <w:r>
              <w:rPr>
                <w:b/>
                <w:bCs/>
              </w:rPr>
              <w:t>unanimously</w:t>
            </w:r>
            <w:proofErr w:type="gramEnd"/>
          </w:p>
          <w:p w14:paraId="37596C76" w14:textId="77777777" w:rsidR="00DE4577" w:rsidRDefault="00DE4577" w:rsidP="000A3A88">
            <w:pPr>
              <w:rPr>
                <w:b/>
                <w:bCs/>
              </w:rPr>
            </w:pPr>
          </w:p>
          <w:p w14:paraId="79643CD8" w14:textId="77777777" w:rsidR="009A2C34" w:rsidRDefault="008B4770" w:rsidP="000A3A88">
            <w:pPr>
              <w:rPr>
                <w:b/>
                <w:bCs/>
              </w:rPr>
            </w:pPr>
            <w:r>
              <w:rPr>
                <w:b/>
                <w:bCs/>
              </w:rPr>
              <w:t>2</w:t>
            </w:r>
            <w:r w:rsidR="006B4457" w:rsidRPr="006B4457">
              <w:rPr>
                <w:b/>
                <w:bCs/>
              </w:rPr>
              <w:t xml:space="preserve">023/0610/LBA Retrospective approval for the installation of a cast iron soil vent pipe to the North elevation. 6 Leamington Terrace Uppingham Rutland LE15 </w:t>
            </w:r>
          </w:p>
          <w:p w14:paraId="6546E639" w14:textId="77777777" w:rsidR="008863C2" w:rsidRDefault="008863C2" w:rsidP="000A3A88">
            <w:pPr>
              <w:rPr>
                <w:b/>
                <w:bCs/>
              </w:rPr>
            </w:pPr>
          </w:p>
          <w:p w14:paraId="1A453C56" w14:textId="198E5590" w:rsidR="008863C2" w:rsidRDefault="008863C2" w:rsidP="000A3A88">
            <w:pPr>
              <w:rPr>
                <w:b/>
                <w:bCs/>
              </w:rPr>
            </w:pPr>
            <w:r w:rsidRPr="00B91803">
              <w:t xml:space="preserve">Council </w:t>
            </w:r>
            <w:r w:rsidR="00E97168">
              <w:t xml:space="preserve">recommends </w:t>
            </w:r>
            <w:r w:rsidRPr="00B91803">
              <w:t xml:space="preserve">the application for approval.       </w:t>
            </w:r>
            <w:r w:rsidR="00542DAE">
              <w:t xml:space="preserve">                   </w:t>
            </w:r>
            <w:r>
              <w:rPr>
                <w:b/>
                <w:bCs/>
              </w:rPr>
              <w:t>Resolved unanimously.</w:t>
            </w:r>
          </w:p>
          <w:p w14:paraId="451A5394" w14:textId="77777777" w:rsidR="008863C2" w:rsidRDefault="008863C2" w:rsidP="000A3A88">
            <w:pPr>
              <w:rPr>
                <w:b/>
                <w:bCs/>
              </w:rPr>
            </w:pPr>
          </w:p>
          <w:p w14:paraId="38B21B90" w14:textId="120F8B6B" w:rsidR="006B4457" w:rsidRDefault="006B4457" w:rsidP="000A3A88">
            <w:pPr>
              <w:rPr>
                <w:b/>
                <w:bCs/>
              </w:rPr>
            </w:pPr>
            <w:r w:rsidRPr="006B4457">
              <w:rPr>
                <w:b/>
                <w:bCs/>
              </w:rPr>
              <w:t>2023/0668/CAT 1 no. Elm: Remove to ground level. The Lodge 3 Stockerston Road Uppingham Rutland</w:t>
            </w:r>
          </w:p>
          <w:p w14:paraId="5A418E12" w14:textId="77777777" w:rsidR="00B91803" w:rsidRDefault="00B91803" w:rsidP="000A3A88">
            <w:pPr>
              <w:rPr>
                <w:b/>
                <w:bCs/>
              </w:rPr>
            </w:pPr>
          </w:p>
          <w:p w14:paraId="734DBB1D" w14:textId="0780B3CD" w:rsidR="00B91803" w:rsidRDefault="00B91803" w:rsidP="000A3A88">
            <w:pPr>
              <w:rPr>
                <w:b/>
                <w:bCs/>
              </w:rPr>
            </w:pPr>
            <w:r w:rsidRPr="00542DAE">
              <w:t xml:space="preserve">Council </w:t>
            </w:r>
            <w:proofErr w:type="gramStart"/>
            <w:r w:rsidR="006C170A" w:rsidRPr="00542DAE">
              <w:t>refers back</w:t>
            </w:r>
            <w:proofErr w:type="gramEnd"/>
            <w:r w:rsidR="006C170A" w:rsidRPr="00542DAE">
              <w:t xml:space="preserve"> to RCC f</w:t>
            </w:r>
            <w:r w:rsidR="003E0D28" w:rsidRPr="00542DAE">
              <w:t>or</w:t>
            </w:r>
            <w:r w:rsidR="006C170A" w:rsidRPr="00542DAE">
              <w:t xml:space="preserve"> more information </w:t>
            </w:r>
            <w:r w:rsidR="006C170A">
              <w:rPr>
                <w:b/>
                <w:bCs/>
              </w:rPr>
              <w:t xml:space="preserve">          </w:t>
            </w:r>
            <w:r w:rsidR="00542DAE">
              <w:rPr>
                <w:b/>
                <w:bCs/>
              </w:rPr>
              <w:t xml:space="preserve">           </w:t>
            </w:r>
            <w:r w:rsidR="006C170A">
              <w:rPr>
                <w:b/>
                <w:bCs/>
              </w:rPr>
              <w:t xml:space="preserve"> Resolved </w:t>
            </w:r>
            <w:r w:rsidR="00542DAE">
              <w:rPr>
                <w:b/>
                <w:bCs/>
              </w:rPr>
              <w:t>unanimously.</w:t>
            </w:r>
          </w:p>
          <w:p w14:paraId="624EB9FD" w14:textId="77777777" w:rsidR="00044609" w:rsidRDefault="00044609" w:rsidP="000A3A88"/>
          <w:p w14:paraId="5B74E979" w14:textId="77777777" w:rsidR="00044609" w:rsidRDefault="00044609" w:rsidP="000A3A88"/>
          <w:p w14:paraId="1C6E0008" w14:textId="7C956FA7" w:rsidR="004D49C6" w:rsidRDefault="00D80AB3" w:rsidP="000A3A88">
            <w:pPr>
              <w:rPr>
                <w:rFonts w:eastAsiaTheme="minorEastAsia" w:cstheme="minorHAnsi"/>
                <w:lang w:eastAsia="en-GB"/>
              </w:rPr>
            </w:pPr>
            <w:r>
              <w:rPr>
                <w:rFonts w:eastAsiaTheme="minorEastAsia" w:cstheme="minorHAnsi"/>
                <w:lang w:eastAsia="en-GB"/>
              </w:rPr>
              <w:t>The me</w:t>
            </w:r>
            <w:r w:rsidR="004D49C6">
              <w:rPr>
                <w:rFonts w:eastAsiaTheme="minorEastAsia" w:cstheme="minorHAnsi"/>
                <w:lang w:eastAsia="en-GB"/>
              </w:rPr>
              <w:t>eting finished at</w:t>
            </w:r>
            <w:r w:rsidR="003E0D28">
              <w:rPr>
                <w:rFonts w:eastAsiaTheme="minorEastAsia" w:cstheme="minorHAnsi"/>
                <w:lang w:eastAsia="en-GB"/>
              </w:rPr>
              <w:t xml:space="preserve"> 9.02</w:t>
            </w:r>
            <w:r>
              <w:rPr>
                <w:rFonts w:eastAsiaTheme="minorEastAsia" w:cstheme="minorHAnsi"/>
                <w:lang w:eastAsia="en-GB"/>
              </w:rPr>
              <w:t xml:space="preserve"> </w:t>
            </w:r>
            <w:r w:rsidR="004D49C6">
              <w:rPr>
                <w:rFonts w:eastAsiaTheme="minorEastAsia" w:cstheme="minorHAnsi"/>
                <w:lang w:eastAsia="en-GB"/>
              </w:rPr>
              <w:t>pm.</w:t>
            </w:r>
          </w:p>
          <w:p w14:paraId="477A2658" w14:textId="77777777" w:rsidR="004D49C6" w:rsidRDefault="004D49C6" w:rsidP="000A3A88">
            <w:pPr>
              <w:rPr>
                <w:rFonts w:eastAsiaTheme="minorEastAsia" w:cstheme="minorHAnsi"/>
                <w:lang w:eastAsia="en-GB"/>
              </w:rPr>
            </w:pPr>
          </w:p>
          <w:p w14:paraId="7555EB8E" w14:textId="77777777" w:rsidR="004D49C6" w:rsidRPr="003F7740" w:rsidRDefault="004D49C6" w:rsidP="000A3A88"/>
        </w:tc>
      </w:tr>
      <w:tr w:rsidR="004D49C6" w14:paraId="247419AF" w14:textId="77777777" w:rsidTr="00B84F71">
        <w:tc>
          <w:tcPr>
            <w:tcW w:w="709" w:type="dxa"/>
            <w:tcBorders>
              <w:top w:val="nil"/>
              <w:left w:val="nil"/>
              <w:bottom w:val="nil"/>
              <w:right w:val="nil"/>
            </w:tcBorders>
          </w:tcPr>
          <w:p w14:paraId="1EDD22A0" w14:textId="0D30EB23" w:rsidR="004D49C6" w:rsidRPr="000A7803" w:rsidRDefault="00B600CA" w:rsidP="000A7803">
            <w:r>
              <w:lastRenderedPageBreak/>
              <w:t xml:space="preserve"> </w:t>
            </w:r>
          </w:p>
        </w:tc>
        <w:tc>
          <w:tcPr>
            <w:tcW w:w="567" w:type="dxa"/>
            <w:gridSpan w:val="2"/>
            <w:tcBorders>
              <w:top w:val="nil"/>
              <w:left w:val="nil"/>
              <w:bottom w:val="nil"/>
              <w:right w:val="nil"/>
            </w:tcBorders>
          </w:tcPr>
          <w:p w14:paraId="44490663" w14:textId="77777777" w:rsidR="004D49C6" w:rsidRDefault="004D49C6" w:rsidP="00D166EC"/>
        </w:tc>
        <w:tc>
          <w:tcPr>
            <w:tcW w:w="284" w:type="dxa"/>
            <w:tcBorders>
              <w:top w:val="nil"/>
              <w:left w:val="nil"/>
              <w:bottom w:val="nil"/>
              <w:right w:val="nil"/>
            </w:tcBorders>
          </w:tcPr>
          <w:p w14:paraId="24860C79" w14:textId="34A1F537" w:rsidR="004D49C6" w:rsidRDefault="004D49C6" w:rsidP="00D166EC"/>
        </w:tc>
        <w:tc>
          <w:tcPr>
            <w:tcW w:w="8252" w:type="dxa"/>
            <w:tcBorders>
              <w:top w:val="nil"/>
              <w:left w:val="nil"/>
              <w:bottom w:val="nil"/>
              <w:right w:val="nil"/>
            </w:tcBorders>
          </w:tcPr>
          <w:p w14:paraId="45994836" w14:textId="77777777" w:rsidR="004D49C6" w:rsidRPr="000A7803" w:rsidRDefault="004D49C6" w:rsidP="000A7803">
            <w:pPr>
              <w:rPr>
                <w:b/>
                <w:bCs/>
              </w:rPr>
            </w:pPr>
          </w:p>
        </w:tc>
      </w:tr>
    </w:tbl>
    <w:p w14:paraId="4AF60CB3" w14:textId="77777777" w:rsidR="00D166EC" w:rsidRDefault="00D166EC" w:rsidP="00D80AB3">
      <w:pPr>
        <w:spacing w:after="0"/>
      </w:pPr>
    </w:p>
    <w:p w14:paraId="2B16720F" w14:textId="77777777" w:rsidR="008E0518" w:rsidRDefault="008E0518" w:rsidP="00D80AB3">
      <w:pPr>
        <w:spacing w:after="0"/>
      </w:pPr>
    </w:p>
    <w:p w14:paraId="22165F6D" w14:textId="77777777" w:rsidR="008E0518" w:rsidRDefault="008E0518" w:rsidP="00D80AB3">
      <w:pPr>
        <w:spacing w:after="0"/>
      </w:pPr>
    </w:p>
    <w:sectPr w:rsidR="008E05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210E" w14:textId="77777777" w:rsidR="0017040B" w:rsidRDefault="0017040B" w:rsidP="00EC14E0">
      <w:pPr>
        <w:spacing w:after="0" w:line="240" w:lineRule="auto"/>
      </w:pPr>
      <w:r>
        <w:separator/>
      </w:r>
    </w:p>
  </w:endnote>
  <w:endnote w:type="continuationSeparator" w:id="0">
    <w:p w14:paraId="573B5EA0" w14:textId="77777777" w:rsidR="0017040B" w:rsidRDefault="0017040B" w:rsidP="00EC14E0">
      <w:pPr>
        <w:spacing w:after="0" w:line="240" w:lineRule="auto"/>
      </w:pPr>
      <w:r>
        <w:continuationSeparator/>
      </w:r>
    </w:p>
  </w:endnote>
  <w:endnote w:type="continuationNotice" w:id="1">
    <w:p w14:paraId="63B920F6" w14:textId="77777777" w:rsidR="0017040B" w:rsidRDefault="00170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E575" w14:textId="77777777" w:rsidR="00EC14E0" w:rsidRDefault="00EC1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9E7F" w14:textId="77777777" w:rsidR="00EC14E0" w:rsidRDefault="00EC1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B228" w14:textId="77777777" w:rsidR="00EC14E0" w:rsidRDefault="00EC1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365C" w14:textId="77777777" w:rsidR="0017040B" w:rsidRDefault="0017040B" w:rsidP="00EC14E0">
      <w:pPr>
        <w:spacing w:after="0" w:line="240" w:lineRule="auto"/>
      </w:pPr>
      <w:r>
        <w:separator/>
      </w:r>
    </w:p>
  </w:footnote>
  <w:footnote w:type="continuationSeparator" w:id="0">
    <w:p w14:paraId="58BD0812" w14:textId="77777777" w:rsidR="0017040B" w:rsidRDefault="0017040B" w:rsidP="00EC14E0">
      <w:pPr>
        <w:spacing w:after="0" w:line="240" w:lineRule="auto"/>
      </w:pPr>
      <w:r>
        <w:continuationSeparator/>
      </w:r>
    </w:p>
  </w:footnote>
  <w:footnote w:type="continuationNotice" w:id="1">
    <w:p w14:paraId="7163C457" w14:textId="77777777" w:rsidR="0017040B" w:rsidRDefault="001704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57AB" w14:textId="04693B83" w:rsidR="00EC14E0" w:rsidRDefault="00EC1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7DF5" w14:textId="541CCC62" w:rsidR="00EC14E0" w:rsidRDefault="00EC1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EA0E" w14:textId="16102507" w:rsidR="00EC14E0" w:rsidRDefault="00EC1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717"/>
    <w:multiLevelType w:val="hybridMultilevel"/>
    <w:tmpl w:val="C86A2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D073E"/>
    <w:multiLevelType w:val="hybridMultilevel"/>
    <w:tmpl w:val="279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12CD5"/>
    <w:multiLevelType w:val="hybridMultilevel"/>
    <w:tmpl w:val="83AA9D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1085D"/>
    <w:multiLevelType w:val="hybridMultilevel"/>
    <w:tmpl w:val="4F30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E0D1A"/>
    <w:multiLevelType w:val="hybridMultilevel"/>
    <w:tmpl w:val="CB42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16559"/>
    <w:multiLevelType w:val="hybridMultilevel"/>
    <w:tmpl w:val="4ED81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5630A"/>
    <w:multiLevelType w:val="hybridMultilevel"/>
    <w:tmpl w:val="8996A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1350D"/>
    <w:multiLevelType w:val="hybridMultilevel"/>
    <w:tmpl w:val="A8901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B26AD"/>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6022B2"/>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8E7AD9"/>
    <w:multiLevelType w:val="hybridMultilevel"/>
    <w:tmpl w:val="D36665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CE326C"/>
    <w:multiLevelType w:val="hybridMultilevel"/>
    <w:tmpl w:val="2C0421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6D7B20"/>
    <w:multiLevelType w:val="hybridMultilevel"/>
    <w:tmpl w:val="9B4E71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72499D"/>
    <w:multiLevelType w:val="hybridMultilevel"/>
    <w:tmpl w:val="86BC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351F6"/>
    <w:multiLevelType w:val="hybridMultilevel"/>
    <w:tmpl w:val="3ED2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43323"/>
    <w:multiLevelType w:val="hybridMultilevel"/>
    <w:tmpl w:val="53927D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5408F"/>
    <w:multiLevelType w:val="hybridMultilevel"/>
    <w:tmpl w:val="996647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41801"/>
    <w:multiLevelType w:val="hybridMultilevel"/>
    <w:tmpl w:val="19CE48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271AC"/>
    <w:multiLevelType w:val="hybridMultilevel"/>
    <w:tmpl w:val="786C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E0880"/>
    <w:multiLevelType w:val="hybridMultilevel"/>
    <w:tmpl w:val="AA586C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89756F"/>
    <w:multiLevelType w:val="hybridMultilevel"/>
    <w:tmpl w:val="AE241C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0F1685"/>
    <w:multiLevelType w:val="hybridMultilevel"/>
    <w:tmpl w:val="4B10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00C69"/>
    <w:multiLevelType w:val="hybridMultilevel"/>
    <w:tmpl w:val="D2F809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644F6"/>
    <w:multiLevelType w:val="hybridMultilevel"/>
    <w:tmpl w:val="D3F62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6346E4"/>
    <w:multiLevelType w:val="hybridMultilevel"/>
    <w:tmpl w:val="951CD2C8"/>
    <w:lvl w:ilvl="0" w:tplc="F68C2032">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A52061"/>
    <w:multiLevelType w:val="hybridMultilevel"/>
    <w:tmpl w:val="B4BABC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14088"/>
    <w:multiLevelType w:val="hybridMultilevel"/>
    <w:tmpl w:val="A4C4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1D7DDC"/>
    <w:multiLevelType w:val="multilevel"/>
    <w:tmpl w:val="8BD6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677CE7"/>
    <w:multiLevelType w:val="hybridMultilevel"/>
    <w:tmpl w:val="FB7A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211201">
    <w:abstractNumId w:val="23"/>
  </w:num>
  <w:num w:numId="2" w16cid:durableId="957757786">
    <w:abstractNumId w:val="27"/>
  </w:num>
  <w:num w:numId="3" w16cid:durableId="359668577">
    <w:abstractNumId w:val="1"/>
  </w:num>
  <w:num w:numId="4" w16cid:durableId="601033232">
    <w:abstractNumId w:val="5"/>
  </w:num>
  <w:num w:numId="5" w16cid:durableId="658313137">
    <w:abstractNumId w:val="24"/>
  </w:num>
  <w:num w:numId="6" w16cid:durableId="2012949438">
    <w:abstractNumId w:val="18"/>
  </w:num>
  <w:num w:numId="7" w16cid:durableId="34163647">
    <w:abstractNumId w:val="4"/>
  </w:num>
  <w:num w:numId="8" w16cid:durableId="994450360">
    <w:abstractNumId w:val="9"/>
  </w:num>
  <w:num w:numId="9" w16cid:durableId="1828129306">
    <w:abstractNumId w:val="8"/>
  </w:num>
  <w:num w:numId="10" w16cid:durableId="1899897518">
    <w:abstractNumId w:val="3"/>
  </w:num>
  <w:num w:numId="11" w16cid:durableId="220484748">
    <w:abstractNumId w:val="7"/>
  </w:num>
  <w:num w:numId="12" w16cid:durableId="122772354">
    <w:abstractNumId w:val="2"/>
  </w:num>
  <w:num w:numId="13" w16cid:durableId="1461336013">
    <w:abstractNumId w:val="10"/>
  </w:num>
  <w:num w:numId="14" w16cid:durableId="505554200">
    <w:abstractNumId w:val="26"/>
  </w:num>
  <w:num w:numId="15" w16cid:durableId="2034261570">
    <w:abstractNumId w:val="16"/>
  </w:num>
  <w:num w:numId="16" w16cid:durableId="463891566">
    <w:abstractNumId w:val="17"/>
  </w:num>
  <w:num w:numId="17" w16cid:durableId="1211962846">
    <w:abstractNumId w:val="11"/>
  </w:num>
  <w:num w:numId="18" w16cid:durableId="134807673">
    <w:abstractNumId w:val="20"/>
  </w:num>
  <w:num w:numId="19" w16cid:durableId="262808532">
    <w:abstractNumId w:val="15"/>
  </w:num>
  <w:num w:numId="20" w16cid:durableId="720323453">
    <w:abstractNumId w:val="19"/>
  </w:num>
  <w:num w:numId="21" w16cid:durableId="482741477">
    <w:abstractNumId w:val="22"/>
  </w:num>
  <w:num w:numId="22" w16cid:durableId="2055503819">
    <w:abstractNumId w:val="0"/>
  </w:num>
  <w:num w:numId="23" w16cid:durableId="464736923">
    <w:abstractNumId w:val="25"/>
  </w:num>
  <w:num w:numId="24" w16cid:durableId="1321034376">
    <w:abstractNumId w:val="12"/>
  </w:num>
  <w:num w:numId="25" w16cid:durableId="1231892527">
    <w:abstractNumId w:val="6"/>
  </w:num>
  <w:num w:numId="26" w16cid:durableId="657998875">
    <w:abstractNumId w:val="28"/>
  </w:num>
  <w:num w:numId="27" w16cid:durableId="2028289116">
    <w:abstractNumId w:val="21"/>
  </w:num>
  <w:num w:numId="28" w16cid:durableId="299767343">
    <w:abstractNumId w:val="14"/>
  </w:num>
  <w:num w:numId="29" w16cid:durableId="439179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45"/>
    <w:rsid w:val="00001C93"/>
    <w:rsid w:val="0000204E"/>
    <w:rsid w:val="000036C2"/>
    <w:rsid w:val="000062ED"/>
    <w:rsid w:val="00006844"/>
    <w:rsid w:val="00007121"/>
    <w:rsid w:val="00007ACC"/>
    <w:rsid w:val="00012C30"/>
    <w:rsid w:val="00012F9D"/>
    <w:rsid w:val="00015ED1"/>
    <w:rsid w:val="0001628E"/>
    <w:rsid w:val="00017674"/>
    <w:rsid w:val="00020D9C"/>
    <w:rsid w:val="000248EC"/>
    <w:rsid w:val="0002707D"/>
    <w:rsid w:val="000301D2"/>
    <w:rsid w:val="0003317C"/>
    <w:rsid w:val="00033376"/>
    <w:rsid w:val="000357D4"/>
    <w:rsid w:val="000417C0"/>
    <w:rsid w:val="000418F8"/>
    <w:rsid w:val="00044609"/>
    <w:rsid w:val="00047DB8"/>
    <w:rsid w:val="0005767B"/>
    <w:rsid w:val="000624F7"/>
    <w:rsid w:val="0006385D"/>
    <w:rsid w:val="00066888"/>
    <w:rsid w:val="000677FF"/>
    <w:rsid w:val="00073523"/>
    <w:rsid w:val="00076182"/>
    <w:rsid w:val="00084081"/>
    <w:rsid w:val="00084EAF"/>
    <w:rsid w:val="00086643"/>
    <w:rsid w:val="00086DDA"/>
    <w:rsid w:val="00087BE5"/>
    <w:rsid w:val="000907F9"/>
    <w:rsid w:val="000908A2"/>
    <w:rsid w:val="00090D89"/>
    <w:rsid w:val="00092CA1"/>
    <w:rsid w:val="00095BF6"/>
    <w:rsid w:val="000967D0"/>
    <w:rsid w:val="000A034E"/>
    <w:rsid w:val="000A3090"/>
    <w:rsid w:val="000A3A88"/>
    <w:rsid w:val="000A6CDF"/>
    <w:rsid w:val="000A7803"/>
    <w:rsid w:val="000B053A"/>
    <w:rsid w:val="000B1626"/>
    <w:rsid w:val="000B16D5"/>
    <w:rsid w:val="000B1E94"/>
    <w:rsid w:val="000B1E95"/>
    <w:rsid w:val="000B3C51"/>
    <w:rsid w:val="000B3F33"/>
    <w:rsid w:val="000C3329"/>
    <w:rsid w:val="000C402D"/>
    <w:rsid w:val="000C4816"/>
    <w:rsid w:val="000C57DD"/>
    <w:rsid w:val="000C68E2"/>
    <w:rsid w:val="000D10B6"/>
    <w:rsid w:val="000D172D"/>
    <w:rsid w:val="000E15CE"/>
    <w:rsid w:val="000E15EE"/>
    <w:rsid w:val="000E1E55"/>
    <w:rsid w:val="000E4865"/>
    <w:rsid w:val="000E5B9F"/>
    <w:rsid w:val="000E7384"/>
    <w:rsid w:val="000F2F22"/>
    <w:rsid w:val="000F5C37"/>
    <w:rsid w:val="000F685A"/>
    <w:rsid w:val="00101191"/>
    <w:rsid w:val="001029A8"/>
    <w:rsid w:val="001052EC"/>
    <w:rsid w:val="00111F98"/>
    <w:rsid w:val="001142CE"/>
    <w:rsid w:val="0011549E"/>
    <w:rsid w:val="0012266A"/>
    <w:rsid w:val="0012452A"/>
    <w:rsid w:val="001303E1"/>
    <w:rsid w:val="00134957"/>
    <w:rsid w:val="00134F47"/>
    <w:rsid w:val="0014158E"/>
    <w:rsid w:val="00143D68"/>
    <w:rsid w:val="00145488"/>
    <w:rsid w:val="00147EBE"/>
    <w:rsid w:val="0015638F"/>
    <w:rsid w:val="001609D8"/>
    <w:rsid w:val="00167841"/>
    <w:rsid w:val="0017040B"/>
    <w:rsid w:val="00170732"/>
    <w:rsid w:val="001771F2"/>
    <w:rsid w:val="00177209"/>
    <w:rsid w:val="00177DE8"/>
    <w:rsid w:val="00180D17"/>
    <w:rsid w:val="00184CF1"/>
    <w:rsid w:val="00185FD0"/>
    <w:rsid w:val="00187345"/>
    <w:rsid w:val="001877A0"/>
    <w:rsid w:val="00195930"/>
    <w:rsid w:val="001A008D"/>
    <w:rsid w:val="001A1302"/>
    <w:rsid w:val="001A1546"/>
    <w:rsid w:val="001A53FA"/>
    <w:rsid w:val="001B0838"/>
    <w:rsid w:val="001B09A4"/>
    <w:rsid w:val="001B0CF0"/>
    <w:rsid w:val="001B230A"/>
    <w:rsid w:val="001B49CA"/>
    <w:rsid w:val="001B56F4"/>
    <w:rsid w:val="001B72F7"/>
    <w:rsid w:val="001C3FD5"/>
    <w:rsid w:val="001C4DC5"/>
    <w:rsid w:val="001C51F0"/>
    <w:rsid w:val="001C7FB9"/>
    <w:rsid w:val="001D0934"/>
    <w:rsid w:val="001D494F"/>
    <w:rsid w:val="001D5E5C"/>
    <w:rsid w:val="001E22CC"/>
    <w:rsid w:val="001E32A9"/>
    <w:rsid w:val="001F0760"/>
    <w:rsid w:val="001F16B5"/>
    <w:rsid w:val="001F2B31"/>
    <w:rsid w:val="001F3382"/>
    <w:rsid w:val="001F44F7"/>
    <w:rsid w:val="001F7E1A"/>
    <w:rsid w:val="002020A4"/>
    <w:rsid w:val="00207507"/>
    <w:rsid w:val="002118CF"/>
    <w:rsid w:val="00212915"/>
    <w:rsid w:val="0021396D"/>
    <w:rsid w:val="00216C55"/>
    <w:rsid w:val="002229EE"/>
    <w:rsid w:val="00222B0D"/>
    <w:rsid w:val="00232111"/>
    <w:rsid w:val="0023695C"/>
    <w:rsid w:val="00240FD5"/>
    <w:rsid w:val="002429F0"/>
    <w:rsid w:val="002463FD"/>
    <w:rsid w:val="00250D91"/>
    <w:rsid w:val="00252FAB"/>
    <w:rsid w:val="00255A4E"/>
    <w:rsid w:val="00257080"/>
    <w:rsid w:val="00257346"/>
    <w:rsid w:val="00261C64"/>
    <w:rsid w:val="00270E95"/>
    <w:rsid w:val="0027126E"/>
    <w:rsid w:val="00271F29"/>
    <w:rsid w:val="00275FC1"/>
    <w:rsid w:val="00277ED2"/>
    <w:rsid w:val="00280EDD"/>
    <w:rsid w:val="002816DE"/>
    <w:rsid w:val="00282ED6"/>
    <w:rsid w:val="002869FC"/>
    <w:rsid w:val="0028783F"/>
    <w:rsid w:val="002878E2"/>
    <w:rsid w:val="00287EC1"/>
    <w:rsid w:val="00291099"/>
    <w:rsid w:val="002910B5"/>
    <w:rsid w:val="00291EE0"/>
    <w:rsid w:val="002929AC"/>
    <w:rsid w:val="0029446D"/>
    <w:rsid w:val="00297CF9"/>
    <w:rsid w:val="002A06EA"/>
    <w:rsid w:val="002A0E2D"/>
    <w:rsid w:val="002A4FFD"/>
    <w:rsid w:val="002A7BB5"/>
    <w:rsid w:val="002B29B8"/>
    <w:rsid w:val="002C3849"/>
    <w:rsid w:val="002C539A"/>
    <w:rsid w:val="002D104E"/>
    <w:rsid w:val="002D3821"/>
    <w:rsid w:val="002D3C2C"/>
    <w:rsid w:val="002F2AA8"/>
    <w:rsid w:val="002F5107"/>
    <w:rsid w:val="002F6380"/>
    <w:rsid w:val="002F6B1A"/>
    <w:rsid w:val="002F754C"/>
    <w:rsid w:val="0030111E"/>
    <w:rsid w:val="0030606A"/>
    <w:rsid w:val="003076C6"/>
    <w:rsid w:val="0031114B"/>
    <w:rsid w:val="00320F89"/>
    <w:rsid w:val="00321EC2"/>
    <w:rsid w:val="00323FEF"/>
    <w:rsid w:val="0032635C"/>
    <w:rsid w:val="00326BFB"/>
    <w:rsid w:val="00330635"/>
    <w:rsid w:val="00331870"/>
    <w:rsid w:val="00333E79"/>
    <w:rsid w:val="00334019"/>
    <w:rsid w:val="003403E9"/>
    <w:rsid w:val="00342D62"/>
    <w:rsid w:val="00345A91"/>
    <w:rsid w:val="0035010E"/>
    <w:rsid w:val="00350304"/>
    <w:rsid w:val="00350BC0"/>
    <w:rsid w:val="003525E6"/>
    <w:rsid w:val="00361197"/>
    <w:rsid w:val="00366375"/>
    <w:rsid w:val="0036660D"/>
    <w:rsid w:val="0036768C"/>
    <w:rsid w:val="00373E87"/>
    <w:rsid w:val="00376CB7"/>
    <w:rsid w:val="00385558"/>
    <w:rsid w:val="00392327"/>
    <w:rsid w:val="0039542E"/>
    <w:rsid w:val="00395812"/>
    <w:rsid w:val="00395DF5"/>
    <w:rsid w:val="003A2860"/>
    <w:rsid w:val="003A3A87"/>
    <w:rsid w:val="003A4112"/>
    <w:rsid w:val="003A5FAF"/>
    <w:rsid w:val="003A622F"/>
    <w:rsid w:val="003A63A6"/>
    <w:rsid w:val="003A704E"/>
    <w:rsid w:val="003A79AC"/>
    <w:rsid w:val="003A7BBE"/>
    <w:rsid w:val="003B129B"/>
    <w:rsid w:val="003B455D"/>
    <w:rsid w:val="003C10A5"/>
    <w:rsid w:val="003C1C9A"/>
    <w:rsid w:val="003C33BC"/>
    <w:rsid w:val="003C506B"/>
    <w:rsid w:val="003C633F"/>
    <w:rsid w:val="003C63F8"/>
    <w:rsid w:val="003D0249"/>
    <w:rsid w:val="003D22F2"/>
    <w:rsid w:val="003D4480"/>
    <w:rsid w:val="003D51FE"/>
    <w:rsid w:val="003D75B0"/>
    <w:rsid w:val="003E0D28"/>
    <w:rsid w:val="003E2178"/>
    <w:rsid w:val="003E3C70"/>
    <w:rsid w:val="003E4897"/>
    <w:rsid w:val="003F354B"/>
    <w:rsid w:val="003F7740"/>
    <w:rsid w:val="004006EC"/>
    <w:rsid w:val="00402330"/>
    <w:rsid w:val="00403FF9"/>
    <w:rsid w:val="004042B7"/>
    <w:rsid w:val="0040477E"/>
    <w:rsid w:val="00404AF2"/>
    <w:rsid w:val="00406EC0"/>
    <w:rsid w:val="00407462"/>
    <w:rsid w:val="004134A3"/>
    <w:rsid w:val="004200AA"/>
    <w:rsid w:val="004201CA"/>
    <w:rsid w:val="00421EE1"/>
    <w:rsid w:val="00422823"/>
    <w:rsid w:val="00424165"/>
    <w:rsid w:val="00424365"/>
    <w:rsid w:val="00437E72"/>
    <w:rsid w:val="00443A5E"/>
    <w:rsid w:val="00447A01"/>
    <w:rsid w:val="00447E0C"/>
    <w:rsid w:val="004555B9"/>
    <w:rsid w:val="00456F51"/>
    <w:rsid w:val="0046306D"/>
    <w:rsid w:val="0046664B"/>
    <w:rsid w:val="00466D1D"/>
    <w:rsid w:val="00470AB7"/>
    <w:rsid w:val="00471264"/>
    <w:rsid w:val="00471CDF"/>
    <w:rsid w:val="004746C5"/>
    <w:rsid w:val="004812C5"/>
    <w:rsid w:val="004849FE"/>
    <w:rsid w:val="00486361"/>
    <w:rsid w:val="00490037"/>
    <w:rsid w:val="0049042B"/>
    <w:rsid w:val="00493E06"/>
    <w:rsid w:val="00494BAE"/>
    <w:rsid w:val="00494F02"/>
    <w:rsid w:val="0049637F"/>
    <w:rsid w:val="00497337"/>
    <w:rsid w:val="004A1EB0"/>
    <w:rsid w:val="004A2B09"/>
    <w:rsid w:val="004B02D0"/>
    <w:rsid w:val="004B4C7F"/>
    <w:rsid w:val="004C01A7"/>
    <w:rsid w:val="004C1298"/>
    <w:rsid w:val="004C1F8A"/>
    <w:rsid w:val="004C4416"/>
    <w:rsid w:val="004C45BE"/>
    <w:rsid w:val="004C5D2B"/>
    <w:rsid w:val="004C66E8"/>
    <w:rsid w:val="004C67EE"/>
    <w:rsid w:val="004C6FE7"/>
    <w:rsid w:val="004D0061"/>
    <w:rsid w:val="004D0B1F"/>
    <w:rsid w:val="004D105C"/>
    <w:rsid w:val="004D1A63"/>
    <w:rsid w:val="004D2CFF"/>
    <w:rsid w:val="004D2E3C"/>
    <w:rsid w:val="004D49C6"/>
    <w:rsid w:val="004D50B6"/>
    <w:rsid w:val="004E1958"/>
    <w:rsid w:val="004F0BA9"/>
    <w:rsid w:val="004F125E"/>
    <w:rsid w:val="004F4128"/>
    <w:rsid w:val="005004CD"/>
    <w:rsid w:val="005034FC"/>
    <w:rsid w:val="00506E0A"/>
    <w:rsid w:val="005071A5"/>
    <w:rsid w:val="005102E9"/>
    <w:rsid w:val="0051309F"/>
    <w:rsid w:val="0051569A"/>
    <w:rsid w:val="0051635A"/>
    <w:rsid w:val="00516C53"/>
    <w:rsid w:val="0052377C"/>
    <w:rsid w:val="0052403F"/>
    <w:rsid w:val="00526051"/>
    <w:rsid w:val="005261A4"/>
    <w:rsid w:val="00534E24"/>
    <w:rsid w:val="0053724D"/>
    <w:rsid w:val="00542DAE"/>
    <w:rsid w:val="00543C20"/>
    <w:rsid w:val="00544A8C"/>
    <w:rsid w:val="00546F52"/>
    <w:rsid w:val="00553112"/>
    <w:rsid w:val="005535D5"/>
    <w:rsid w:val="005575D9"/>
    <w:rsid w:val="005620D2"/>
    <w:rsid w:val="0056366A"/>
    <w:rsid w:val="005671F3"/>
    <w:rsid w:val="005679C1"/>
    <w:rsid w:val="00570E0C"/>
    <w:rsid w:val="005717CE"/>
    <w:rsid w:val="0057608F"/>
    <w:rsid w:val="00577807"/>
    <w:rsid w:val="005846C2"/>
    <w:rsid w:val="005902A7"/>
    <w:rsid w:val="00593B1B"/>
    <w:rsid w:val="005948E7"/>
    <w:rsid w:val="00596C1C"/>
    <w:rsid w:val="00596D4B"/>
    <w:rsid w:val="005A13B0"/>
    <w:rsid w:val="005A52CB"/>
    <w:rsid w:val="005A5EF8"/>
    <w:rsid w:val="005A6554"/>
    <w:rsid w:val="005B1643"/>
    <w:rsid w:val="005B3B8A"/>
    <w:rsid w:val="005B41CB"/>
    <w:rsid w:val="005B5115"/>
    <w:rsid w:val="005B63CE"/>
    <w:rsid w:val="005B7DAF"/>
    <w:rsid w:val="005C1704"/>
    <w:rsid w:val="005C238A"/>
    <w:rsid w:val="005C5355"/>
    <w:rsid w:val="005C5CB8"/>
    <w:rsid w:val="005C7814"/>
    <w:rsid w:val="005D16A6"/>
    <w:rsid w:val="005D26ED"/>
    <w:rsid w:val="005D30F1"/>
    <w:rsid w:val="005D5EA4"/>
    <w:rsid w:val="005D6520"/>
    <w:rsid w:val="005E600C"/>
    <w:rsid w:val="005E77C8"/>
    <w:rsid w:val="005F0497"/>
    <w:rsid w:val="005F6817"/>
    <w:rsid w:val="00602352"/>
    <w:rsid w:val="00602D9D"/>
    <w:rsid w:val="00605283"/>
    <w:rsid w:val="00614380"/>
    <w:rsid w:val="00617013"/>
    <w:rsid w:val="00617AD8"/>
    <w:rsid w:val="00622D3D"/>
    <w:rsid w:val="00625599"/>
    <w:rsid w:val="00626BF9"/>
    <w:rsid w:val="00631665"/>
    <w:rsid w:val="00632315"/>
    <w:rsid w:val="0063454F"/>
    <w:rsid w:val="00637035"/>
    <w:rsid w:val="00640B6C"/>
    <w:rsid w:val="00641194"/>
    <w:rsid w:val="00641675"/>
    <w:rsid w:val="006453FB"/>
    <w:rsid w:val="00646CD1"/>
    <w:rsid w:val="00653310"/>
    <w:rsid w:val="00654921"/>
    <w:rsid w:val="00656040"/>
    <w:rsid w:val="0066693C"/>
    <w:rsid w:val="00666C7B"/>
    <w:rsid w:val="00667260"/>
    <w:rsid w:val="0067339C"/>
    <w:rsid w:val="006734DD"/>
    <w:rsid w:val="00673EAC"/>
    <w:rsid w:val="006746D0"/>
    <w:rsid w:val="0067550D"/>
    <w:rsid w:val="00676BD3"/>
    <w:rsid w:val="0069649D"/>
    <w:rsid w:val="006A7E67"/>
    <w:rsid w:val="006B2B37"/>
    <w:rsid w:val="006B4457"/>
    <w:rsid w:val="006B48B4"/>
    <w:rsid w:val="006B49D6"/>
    <w:rsid w:val="006B4C72"/>
    <w:rsid w:val="006B598F"/>
    <w:rsid w:val="006B61B7"/>
    <w:rsid w:val="006B7F2B"/>
    <w:rsid w:val="006C170A"/>
    <w:rsid w:val="006C3ADC"/>
    <w:rsid w:val="006C3BF5"/>
    <w:rsid w:val="006C68F8"/>
    <w:rsid w:val="006C6D8F"/>
    <w:rsid w:val="006C7E64"/>
    <w:rsid w:val="006D11A3"/>
    <w:rsid w:val="006D27F3"/>
    <w:rsid w:val="006D3072"/>
    <w:rsid w:val="006D6427"/>
    <w:rsid w:val="006D69F3"/>
    <w:rsid w:val="006E115E"/>
    <w:rsid w:val="006E213C"/>
    <w:rsid w:val="006E2803"/>
    <w:rsid w:val="006E3994"/>
    <w:rsid w:val="006E5AA5"/>
    <w:rsid w:val="006F0A65"/>
    <w:rsid w:val="006F2F93"/>
    <w:rsid w:val="006F48BC"/>
    <w:rsid w:val="006F5793"/>
    <w:rsid w:val="006F63F0"/>
    <w:rsid w:val="00700289"/>
    <w:rsid w:val="00702D96"/>
    <w:rsid w:val="00704EFC"/>
    <w:rsid w:val="00705D77"/>
    <w:rsid w:val="00707C8E"/>
    <w:rsid w:val="00713BA0"/>
    <w:rsid w:val="00716ABF"/>
    <w:rsid w:val="0072020A"/>
    <w:rsid w:val="00722872"/>
    <w:rsid w:val="0073186B"/>
    <w:rsid w:val="007320E6"/>
    <w:rsid w:val="00732F01"/>
    <w:rsid w:val="0073442D"/>
    <w:rsid w:val="007414A1"/>
    <w:rsid w:val="00741B36"/>
    <w:rsid w:val="007501FF"/>
    <w:rsid w:val="00750B29"/>
    <w:rsid w:val="0075208C"/>
    <w:rsid w:val="007611DD"/>
    <w:rsid w:val="00765961"/>
    <w:rsid w:val="00765D6B"/>
    <w:rsid w:val="00770FD4"/>
    <w:rsid w:val="00771272"/>
    <w:rsid w:val="007727A1"/>
    <w:rsid w:val="00772A57"/>
    <w:rsid w:val="00772C50"/>
    <w:rsid w:val="00774FDF"/>
    <w:rsid w:val="007756E3"/>
    <w:rsid w:val="0078068A"/>
    <w:rsid w:val="0078627D"/>
    <w:rsid w:val="0078642C"/>
    <w:rsid w:val="00795F92"/>
    <w:rsid w:val="007A0DDB"/>
    <w:rsid w:val="007A2425"/>
    <w:rsid w:val="007A37F2"/>
    <w:rsid w:val="007A3B7C"/>
    <w:rsid w:val="007A3F71"/>
    <w:rsid w:val="007B1D99"/>
    <w:rsid w:val="007B2E5C"/>
    <w:rsid w:val="007B6825"/>
    <w:rsid w:val="007B7221"/>
    <w:rsid w:val="007C0766"/>
    <w:rsid w:val="007C0FE1"/>
    <w:rsid w:val="007C48A4"/>
    <w:rsid w:val="007C6ED6"/>
    <w:rsid w:val="007D6CDE"/>
    <w:rsid w:val="007D7207"/>
    <w:rsid w:val="007E1E8B"/>
    <w:rsid w:val="007F0877"/>
    <w:rsid w:val="007F4A6B"/>
    <w:rsid w:val="008008F2"/>
    <w:rsid w:val="00800BC8"/>
    <w:rsid w:val="00801B69"/>
    <w:rsid w:val="00810E77"/>
    <w:rsid w:val="00814A6E"/>
    <w:rsid w:val="00824CA3"/>
    <w:rsid w:val="00825FB2"/>
    <w:rsid w:val="00830060"/>
    <w:rsid w:val="00833BC1"/>
    <w:rsid w:val="00834E71"/>
    <w:rsid w:val="0084069D"/>
    <w:rsid w:val="00842066"/>
    <w:rsid w:val="00842172"/>
    <w:rsid w:val="00842421"/>
    <w:rsid w:val="008442D6"/>
    <w:rsid w:val="00855597"/>
    <w:rsid w:val="0085649D"/>
    <w:rsid w:val="00860DBF"/>
    <w:rsid w:val="00860F48"/>
    <w:rsid w:val="008644FD"/>
    <w:rsid w:val="00865205"/>
    <w:rsid w:val="00880292"/>
    <w:rsid w:val="00881721"/>
    <w:rsid w:val="00882467"/>
    <w:rsid w:val="0088246C"/>
    <w:rsid w:val="0088273E"/>
    <w:rsid w:val="008863C2"/>
    <w:rsid w:val="008911CB"/>
    <w:rsid w:val="00894AE1"/>
    <w:rsid w:val="008A2588"/>
    <w:rsid w:val="008B10C4"/>
    <w:rsid w:val="008B3114"/>
    <w:rsid w:val="008B472A"/>
    <w:rsid w:val="008B4770"/>
    <w:rsid w:val="008B67D9"/>
    <w:rsid w:val="008B782A"/>
    <w:rsid w:val="008C0A93"/>
    <w:rsid w:val="008C327B"/>
    <w:rsid w:val="008C328A"/>
    <w:rsid w:val="008C4EDE"/>
    <w:rsid w:val="008C53B0"/>
    <w:rsid w:val="008C5D5C"/>
    <w:rsid w:val="008C67CE"/>
    <w:rsid w:val="008C75E7"/>
    <w:rsid w:val="008D1E02"/>
    <w:rsid w:val="008D1F78"/>
    <w:rsid w:val="008E0518"/>
    <w:rsid w:val="008E1013"/>
    <w:rsid w:val="008E5326"/>
    <w:rsid w:val="00900375"/>
    <w:rsid w:val="009003FF"/>
    <w:rsid w:val="0090113F"/>
    <w:rsid w:val="00901911"/>
    <w:rsid w:val="00904736"/>
    <w:rsid w:val="00904C49"/>
    <w:rsid w:val="0090624C"/>
    <w:rsid w:val="009064A9"/>
    <w:rsid w:val="00907982"/>
    <w:rsid w:val="00910029"/>
    <w:rsid w:val="00911614"/>
    <w:rsid w:val="00913549"/>
    <w:rsid w:val="00924565"/>
    <w:rsid w:val="00926575"/>
    <w:rsid w:val="009275B7"/>
    <w:rsid w:val="009304B9"/>
    <w:rsid w:val="00931DF2"/>
    <w:rsid w:val="00933143"/>
    <w:rsid w:val="00941E71"/>
    <w:rsid w:val="00942F4C"/>
    <w:rsid w:val="00946333"/>
    <w:rsid w:val="009473EF"/>
    <w:rsid w:val="0095477A"/>
    <w:rsid w:val="009578E5"/>
    <w:rsid w:val="00960564"/>
    <w:rsid w:val="00961493"/>
    <w:rsid w:val="00962676"/>
    <w:rsid w:val="00964151"/>
    <w:rsid w:val="00965686"/>
    <w:rsid w:val="00970E8B"/>
    <w:rsid w:val="00971A71"/>
    <w:rsid w:val="0097295B"/>
    <w:rsid w:val="00972D15"/>
    <w:rsid w:val="009744BD"/>
    <w:rsid w:val="00974D0F"/>
    <w:rsid w:val="00976BA3"/>
    <w:rsid w:val="009803B9"/>
    <w:rsid w:val="009804CF"/>
    <w:rsid w:val="00985604"/>
    <w:rsid w:val="00986B75"/>
    <w:rsid w:val="00992357"/>
    <w:rsid w:val="00993884"/>
    <w:rsid w:val="00996DE0"/>
    <w:rsid w:val="00996E58"/>
    <w:rsid w:val="00997EAE"/>
    <w:rsid w:val="009A0AF4"/>
    <w:rsid w:val="009A1EC7"/>
    <w:rsid w:val="009A2C34"/>
    <w:rsid w:val="009A3862"/>
    <w:rsid w:val="009A532C"/>
    <w:rsid w:val="009A66A5"/>
    <w:rsid w:val="009B2010"/>
    <w:rsid w:val="009B2E19"/>
    <w:rsid w:val="009C40BC"/>
    <w:rsid w:val="009C4B99"/>
    <w:rsid w:val="009C5A5C"/>
    <w:rsid w:val="009D0D0F"/>
    <w:rsid w:val="009D12F8"/>
    <w:rsid w:val="009D25B2"/>
    <w:rsid w:val="009D3BB2"/>
    <w:rsid w:val="009D4B4E"/>
    <w:rsid w:val="009E4ADA"/>
    <w:rsid w:val="009E52CC"/>
    <w:rsid w:val="009F09DC"/>
    <w:rsid w:val="009F27F5"/>
    <w:rsid w:val="009F3D63"/>
    <w:rsid w:val="009F562A"/>
    <w:rsid w:val="00A02F0B"/>
    <w:rsid w:val="00A110AB"/>
    <w:rsid w:val="00A12182"/>
    <w:rsid w:val="00A14076"/>
    <w:rsid w:val="00A17958"/>
    <w:rsid w:val="00A21D14"/>
    <w:rsid w:val="00A236EA"/>
    <w:rsid w:val="00A23FAB"/>
    <w:rsid w:val="00A266BD"/>
    <w:rsid w:val="00A3394E"/>
    <w:rsid w:val="00A34B1B"/>
    <w:rsid w:val="00A36A32"/>
    <w:rsid w:val="00A370F7"/>
    <w:rsid w:val="00A37C1B"/>
    <w:rsid w:val="00A405CB"/>
    <w:rsid w:val="00A41A90"/>
    <w:rsid w:val="00A42E4A"/>
    <w:rsid w:val="00A452FE"/>
    <w:rsid w:val="00A455D6"/>
    <w:rsid w:val="00A5040C"/>
    <w:rsid w:val="00A511B0"/>
    <w:rsid w:val="00A5758C"/>
    <w:rsid w:val="00A57CFF"/>
    <w:rsid w:val="00A606EC"/>
    <w:rsid w:val="00A6275B"/>
    <w:rsid w:val="00A6281F"/>
    <w:rsid w:val="00A738EB"/>
    <w:rsid w:val="00A77B3D"/>
    <w:rsid w:val="00A80408"/>
    <w:rsid w:val="00A8048E"/>
    <w:rsid w:val="00A818C7"/>
    <w:rsid w:val="00A843D6"/>
    <w:rsid w:val="00A8487C"/>
    <w:rsid w:val="00A85CE0"/>
    <w:rsid w:val="00A9096F"/>
    <w:rsid w:val="00A934D1"/>
    <w:rsid w:val="00A93AB2"/>
    <w:rsid w:val="00A94E48"/>
    <w:rsid w:val="00AA281B"/>
    <w:rsid w:val="00AA3EC0"/>
    <w:rsid w:val="00AA64B4"/>
    <w:rsid w:val="00AA7C4E"/>
    <w:rsid w:val="00AB133C"/>
    <w:rsid w:val="00AB5BDB"/>
    <w:rsid w:val="00AB62FC"/>
    <w:rsid w:val="00AB7A93"/>
    <w:rsid w:val="00AC318A"/>
    <w:rsid w:val="00AC390E"/>
    <w:rsid w:val="00AC7123"/>
    <w:rsid w:val="00AC7ED7"/>
    <w:rsid w:val="00AD3EF2"/>
    <w:rsid w:val="00AD6E19"/>
    <w:rsid w:val="00AE17E7"/>
    <w:rsid w:val="00AE6319"/>
    <w:rsid w:val="00AF0228"/>
    <w:rsid w:val="00AF4034"/>
    <w:rsid w:val="00AF4457"/>
    <w:rsid w:val="00AF644F"/>
    <w:rsid w:val="00AF7A3A"/>
    <w:rsid w:val="00AF7FD8"/>
    <w:rsid w:val="00B00329"/>
    <w:rsid w:val="00B00EA0"/>
    <w:rsid w:val="00B03483"/>
    <w:rsid w:val="00B03C4E"/>
    <w:rsid w:val="00B04D22"/>
    <w:rsid w:val="00B058F5"/>
    <w:rsid w:val="00B05A35"/>
    <w:rsid w:val="00B1075C"/>
    <w:rsid w:val="00B10D48"/>
    <w:rsid w:val="00B1216A"/>
    <w:rsid w:val="00B124C6"/>
    <w:rsid w:val="00B13820"/>
    <w:rsid w:val="00B1603D"/>
    <w:rsid w:val="00B203E8"/>
    <w:rsid w:val="00B214A1"/>
    <w:rsid w:val="00B236C7"/>
    <w:rsid w:val="00B2686C"/>
    <w:rsid w:val="00B27255"/>
    <w:rsid w:val="00B31DAF"/>
    <w:rsid w:val="00B32DA1"/>
    <w:rsid w:val="00B32E60"/>
    <w:rsid w:val="00B345BE"/>
    <w:rsid w:val="00B37FA1"/>
    <w:rsid w:val="00B41115"/>
    <w:rsid w:val="00B511BC"/>
    <w:rsid w:val="00B520F7"/>
    <w:rsid w:val="00B600CA"/>
    <w:rsid w:val="00B60777"/>
    <w:rsid w:val="00B61B71"/>
    <w:rsid w:val="00B61D70"/>
    <w:rsid w:val="00B62BCE"/>
    <w:rsid w:val="00B63157"/>
    <w:rsid w:val="00B651F2"/>
    <w:rsid w:val="00B66BE8"/>
    <w:rsid w:val="00B740BD"/>
    <w:rsid w:val="00B76B9E"/>
    <w:rsid w:val="00B826AC"/>
    <w:rsid w:val="00B84F71"/>
    <w:rsid w:val="00B85EA4"/>
    <w:rsid w:val="00B90A48"/>
    <w:rsid w:val="00B91765"/>
    <w:rsid w:val="00B91803"/>
    <w:rsid w:val="00B947DC"/>
    <w:rsid w:val="00BA0FB2"/>
    <w:rsid w:val="00BA2C05"/>
    <w:rsid w:val="00BA2FFB"/>
    <w:rsid w:val="00BB0579"/>
    <w:rsid w:val="00BB3F9B"/>
    <w:rsid w:val="00BB40CB"/>
    <w:rsid w:val="00BB6041"/>
    <w:rsid w:val="00BB6DF9"/>
    <w:rsid w:val="00BC57AC"/>
    <w:rsid w:val="00BC6FC9"/>
    <w:rsid w:val="00BC7C13"/>
    <w:rsid w:val="00BD3A1A"/>
    <w:rsid w:val="00BD4A5C"/>
    <w:rsid w:val="00BD7AFF"/>
    <w:rsid w:val="00BE6F82"/>
    <w:rsid w:val="00BF2B7D"/>
    <w:rsid w:val="00BF2FA0"/>
    <w:rsid w:val="00C00AC9"/>
    <w:rsid w:val="00C02918"/>
    <w:rsid w:val="00C02D4A"/>
    <w:rsid w:val="00C10D4F"/>
    <w:rsid w:val="00C11865"/>
    <w:rsid w:val="00C13046"/>
    <w:rsid w:val="00C13ABC"/>
    <w:rsid w:val="00C13AD2"/>
    <w:rsid w:val="00C14387"/>
    <w:rsid w:val="00C162EB"/>
    <w:rsid w:val="00C22668"/>
    <w:rsid w:val="00C27769"/>
    <w:rsid w:val="00C34F40"/>
    <w:rsid w:val="00C36FFA"/>
    <w:rsid w:val="00C45F65"/>
    <w:rsid w:val="00C512C9"/>
    <w:rsid w:val="00C53E3F"/>
    <w:rsid w:val="00C562A7"/>
    <w:rsid w:val="00C57A1B"/>
    <w:rsid w:val="00C61C45"/>
    <w:rsid w:val="00C655AA"/>
    <w:rsid w:val="00C74E1D"/>
    <w:rsid w:val="00C75521"/>
    <w:rsid w:val="00C8042E"/>
    <w:rsid w:val="00C83BB6"/>
    <w:rsid w:val="00C847D3"/>
    <w:rsid w:val="00C86FBE"/>
    <w:rsid w:val="00C93A1B"/>
    <w:rsid w:val="00C95D66"/>
    <w:rsid w:val="00C973CF"/>
    <w:rsid w:val="00C97990"/>
    <w:rsid w:val="00CA046F"/>
    <w:rsid w:val="00CA101A"/>
    <w:rsid w:val="00CA29E9"/>
    <w:rsid w:val="00CA3D57"/>
    <w:rsid w:val="00CB4F9F"/>
    <w:rsid w:val="00CB7AA6"/>
    <w:rsid w:val="00CC0C12"/>
    <w:rsid w:val="00CC2CA7"/>
    <w:rsid w:val="00CC4749"/>
    <w:rsid w:val="00CC559F"/>
    <w:rsid w:val="00CD2E96"/>
    <w:rsid w:val="00CE303A"/>
    <w:rsid w:val="00CE39AD"/>
    <w:rsid w:val="00CE652A"/>
    <w:rsid w:val="00CE6B97"/>
    <w:rsid w:val="00CF0956"/>
    <w:rsid w:val="00CF1655"/>
    <w:rsid w:val="00CF5BA7"/>
    <w:rsid w:val="00CF7A2A"/>
    <w:rsid w:val="00CF7FD5"/>
    <w:rsid w:val="00D023B3"/>
    <w:rsid w:val="00D02CC6"/>
    <w:rsid w:val="00D04A88"/>
    <w:rsid w:val="00D058F3"/>
    <w:rsid w:val="00D0625E"/>
    <w:rsid w:val="00D06E18"/>
    <w:rsid w:val="00D06EFA"/>
    <w:rsid w:val="00D07671"/>
    <w:rsid w:val="00D166EC"/>
    <w:rsid w:val="00D169F9"/>
    <w:rsid w:val="00D22CA9"/>
    <w:rsid w:val="00D24866"/>
    <w:rsid w:val="00D25164"/>
    <w:rsid w:val="00D266EB"/>
    <w:rsid w:val="00D30D63"/>
    <w:rsid w:val="00D31107"/>
    <w:rsid w:val="00D3325A"/>
    <w:rsid w:val="00D338C0"/>
    <w:rsid w:val="00D33B14"/>
    <w:rsid w:val="00D3633C"/>
    <w:rsid w:val="00D36708"/>
    <w:rsid w:val="00D4126A"/>
    <w:rsid w:val="00D443E6"/>
    <w:rsid w:val="00D4577F"/>
    <w:rsid w:val="00D46F7C"/>
    <w:rsid w:val="00D4713F"/>
    <w:rsid w:val="00D51661"/>
    <w:rsid w:val="00D520DA"/>
    <w:rsid w:val="00D5261A"/>
    <w:rsid w:val="00D54055"/>
    <w:rsid w:val="00D63F17"/>
    <w:rsid w:val="00D71B70"/>
    <w:rsid w:val="00D729EE"/>
    <w:rsid w:val="00D7361B"/>
    <w:rsid w:val="00D7361F"/>
    <w:rsid w:val="00D7445D"/>
    <w:rsid w:val="00D7616D"/>
    <w:rsid w:val="00D76DD0"/>
    <w:rsid w:val="00D80AA5"/>
    <w:rsid w:val="00D80AB3"/>
    <w:rsid w:val="00D80BCD"/>
    <w:rsid w:val="00D87634"/>
    <w:rsid w:val="00D9095C"/>
    <w:rsid w:val="00D90AE7"/>
    <w:rsid w:val="00D92D89"/>
    <w:rsid w:val="00D952FA"/>
    <w:rsid w:val="00D95695"/>
    <w:rsid w:val="00D9570E"/>
    <w:rsid w:val="00D96F00"/>
    <w:rsid w:val="00DA1902"/>
    <w:rsid w:val="00DA33BA"/>
    <w:rsid w:val="00DA7393"/>
    <w:rsid w:val="00DB0ED7"/>
    <w:rsid w:val="00DB1016"/>
    <w:rsid w:val="00DB2147"/>
    <w:rsid w:val="00DB66F9"/>
    <w:rsid w:val="00DB79AC"/>
    <w:rsid w:val="00DC0F33"/>
    <w:rsid w:val="00DC225F"/>
    <w:rsid w:val="00DC3808"/>
    <w:rsid w:val="00DC4844"/>
    <w:rsid w:val="00DC4D38"/>
    <w:rsid w:val="00DC73B5"/>
    <w:rsid w:val="00DC742E"/>
    <w:rsid w:val="00DD4906"/>
    <w:rsid w:val="00DE12C2"/>
    <w:rsid w:val="00DE13CF"/>
    <w:rsid w:val="00DE181D"/>
    <w:rsid w:val="00DE4577"/>
    <w:rsid w:val="00DE7AC4"/>
    <w:rsid w:val="00DF4FC1"/>
    <w:rsid w:val="00DF6209"/>
    <w:rsid w:val="00E00C00"/>
    <w:rsid w:val="00E00E19"/>
    <w:rsid w:val="00E01301"/>
    <w:rsid w:val="00E01E70"/>
    <w:rsid w:val="00E02BFB"/>
    <w:rsid w:val="00E04E5C"/>
    <w:rsid w:val="00E06B2D"/>
    <w:rsid w:val="00E154A6"/>
    <w:rsid w:val="00E17C18"/>
    <w:rsid w:val="00E20779"/>
    <w:rsid w:val="00E20A03"/>
    <w:rsid w:val="00E21B91"/>
    <w:rsid w:val="00E23FA0"/>
    <w:rsid w:val="00E264C7"/>
    <w:rsid w:val="00E275DB"/>
    <w:rsid w:val="00E27866"/>
    <w:rsid w:val="00E3110E"/>
    <w:rsid w:val="00E32E87"/>
    <w:rsid w:val="00E35ED8"/>
    <w:rsid w:val="00E4073B"/>
    <w:rsid w:val="00E4095F"/>
    <w:rsid w:val="00E415AE"/>
    <w:rsid w:val="00E438A7"/>
    <w:rsid w:val="00E4515C"/>
    <w:rsid w:val="00E516D5"/>
    <w:rsid w:val="00E54650"/>
    <w:rsid w:val="00E55070"/>
    <w:rsid w:val="00E55AC5"/>
    <w:rsid w:val="00E606AD"/>
    <w:rsid w:val="00E631FA"/>
    <w:rsid w:val="00E66FBF"/>
    <w:rsid w:val="00E708D9"/>
    <w:rsid w:val="00E71936"/>
    <w:rsid w:val="00E734BD"/>
    <w:rsid w:val="00E74604"/>
    <w:rsid w:val="00E75B2E"/>
    <w:rsid w:val="00E760DC"/>
    <w:rsid w:val="00E80310"/>
    <w:rsid w:val="00E83D31"/>
    <w:rsid w:val="00E947C1"/>
    <w:rsid w:val="00E9654B"/>
    <w:rsid w:val="00E97168"/>
    <w:rsid w:val="00EA0672"/>
    <w:rsid w:val="00EA16CE"/>
    <w:rsid w:val="00EA1FA3"/>
    <w:rsid w:val="00EA459A"/>
    <w:rsid w:val="00EA7A70"/>
    <w:rsid w:val="00EB49C4"/>
    <w:rsid w:val="00EB7DBB"/>
    <w:rsid w:val="00EC14E0"/>
    <w:rsid w:val="00EC544B"/>
    <w:rsid w:val="00ED0EC8"/>
    <w:rsid w:val="00ED175D"/>
    <w:rsid w:val="00ED3B08"/>
    <w:rsid w:val="00ED6B60"/>
    <w:rsid w:val="00ED7F1E"/>
    <w:rsid w:val="00EE14CC"/>
    <w:rsid w:val="00EE301A"/>
    <w:rsid w:val="00EE6C47"/>
    <w:rsid w:val="00EE6D51"/>
    <w:rsid w:val="00EE7939"/>
    <w:rsid w:val="00EF43D9"/>
    <w:rsid w:val="00EF54BF"/>
    <w:rsid w:val="00EF7E53"/>
    <w:rsid w:val="00EF7F7C"/>
    <w:rsid w:val="00F01D1C"/>
    <w:rsid w:val="00F02841"/>
    <w:rsid w:val="00F030A5"/>
    <w:rsid w:val="00F06965"/>
    <w:rsid w:val="00F07632"/>
    <w:rsid w:val="00F07D9D"/>
    <w:rsid w:val="00F105CC"/>
    <w:rsid w:val="00F14129"/>
    <w:rsid w:val="00F14E74"/>
    <w:rsid w:val="00F171C2"/>
    <w:rsid w:val="00F2006F"/>
    <w:rsid w:val="00F233D3"/>
    <w:rsid w:val="00F32E5F"/>
    <w:rsid w:val="00F33376"/>
    <w:rsid w:val="00F3793E"/>
    <w:rsid w:val="00F41625"/>
    <w:rsid w:val="00F44208"/>
    <w:rsid w:val="00F44B92"/>
    <w:rsid w:val="00F4789D"/>
    <w:rsid w:val="00F5258B"/>
    <w:rsid w:val="00F52D92"/>
    <w:rsid w:val="00F53413"/>
    <w:rsid w:val="00F544A0"/>
    <w:rsid w:val="00F600AF"/>
    <w:rsid w:val="00F61457"/>
    <w:rsid w:val="00F63324"/>
    <w:rsid w:val="00F6519D"/>
    <w:rsid w:val="00F66280"/>
    <w:rsid w:val="00F7412F"/>
    <w:rsid w:val="00F7456D"/>
    <w:rsid w:val="00F76939"/>
    <w:rsid w:val="00F81426"/>
    <w:rsid w:val="00F82AF8"/>
    <w:rsid w:val="00F83D8F"/>
    <w:rsid w:val="00F84BCA"/>
    <w:rsid w:val="00F87AE6"/>
    <w:rsid w:val="00F90240"/>
    <w:rsid w:val="00F933B2"/>
    <w:rsid w:val="00F937E1"/>
    <w:rsid w:val="00F949B9"/>
    <w:rsid w:val="00FA00D0"/>
    <w:rsid w:val="00FB1DE7"/>
    <w:rsid w:val="00FB5F54"/>
    <w:rsid w:val="00FB707C"/>
    <w:rsid w:val="00FC4490"/>
    <w:rsid w:val="00FC44A4"/>
    <w:rsid w:val="00FC5AF1"/>
    <w:rsid w:val="00FC6EEA"/>
    <w:rsid w:val="00FC7C68"/>
    <w:rsid w:val="00FD0CA6"/>
    <w:rsid w:val="00FD72CD"/>
    <w:rsid w:val="00FE0629"/>
    <w:rsid w:val="00FE3011"/>
    <w:rsid w:val="00FE693D"/>
    <w:rsid w:val="00FF24F8"/>
    <w:rsid w:val="00FF3826"/>
    <w:rsid w:val="00FF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1C2CE"/>
  <w15:chartTrackingRefBased/>
  <w15:docId w15:val="{5CD0988A-7C0D-415C-8F79-7EFB8A5B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E0"/>
  </w:style>
  <w:style w:type="paragraph" w:styleId="Footer">
    <w:name w:val="footer"/>
    <w:basedOn w:val="Normal"/>
    <w:link w:val="FooterChar"/>
    <w:uiPriority w:val="99"/>
    <w:unhideWhenUsed/>
    <w:rsid w:val="00EC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E0"/>
  </w:style>
  <w:style w:type="paragraph" w:styleId="ListParagraph">
    <w:name w:val="List Paragraph"/>
    <w:basedOn w:val="Normal"/>
    <w:uiPriority w:val="34"/>
    <w:qFormat/>
    <w:rsid w:val="000418F8"/>
    <w:pPr>
      <w:ind w:left="720"/>
      <w:contextualSpacing/>
    </w:pPr>
  </w:style>
  <w:style w:type="character" w:styleId="Hyperlink">
    <w:name w:val="Hyperlink"/>
    <w:basedOn w:val="DefaultParagraphFont"/>
    <w:uiPriority w:val="99"/>
    <w:unhideWhenUsed/>
    <w:rsid w:val="00946333"/>
    <w:rPr>
      <w:color w:val="0563C1" w:themeColor="hyperlink"/>
      <w:u w:val="single"/>
    </w:rPr>
  </w:style>
  <w:style w:type="character" w:styleId="UnresolvedMention">
    <w:name w:val="Unresolved Mention"/>
    <w:basedOn w:val="DefaultParagraphFont"/>
    <w:uiPriority w:val="99"/>
    <w:semiHidden/>
    <w:unhideWhenUsed/>
    <w:rsid w:val="00946333"/>
    <w:rPr>
      <w:color w:val="605E5C"/>
      <w:shd w:val="clear" w:color="auto" w:fill="E1DFDD"/>
    </w:rPr>
  </w:style>
  <w:style w:type="paragraph" w:styleId="Revision">
    <w:name w:val="Revision"/>
    <w:hidden/>
    <w:uiPriority w:val="99"/>
    <w:semiHidden/>
    <w:rsid w:val="00261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5CFCC-94CC-4F72-A561-67ADBBECFB41}">
  <ds:schemaRefs>
    <ds:schemaRef ds:uri="http://schemas.openxmlformats.org/officeDocument/2006/bibliography"/>
  </ds:schemaRefs>
</ds:datastoreItem>
</file>

<file path=customXml/itemProps2.xml><?xml version="1.0" encoding="utf-8"?>
<ds:datastoreItem xmlns:ds="http://schemas.openxmlformats.org/officeDocument/2006/customXml" ds:itemID="{0317B891-5763-4CEA-A2EC-53866E1FAEBA}">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customXml/itemProps3.xml><?xml version="1.0" encoding="utf-8"?>
<ds:datastoreItem xmlns:ds="http://schemas.openxmlformats.org/officeDocument/2006/customXml" ds:itemID="{9B8638D8-74F1-429A-BA89-73FA8BCB9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7B7B5-C62F-4B01-B635-8A9B00E76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cp:lastPrinted>2023-04-19T10:57:00Z</cp:lastPrinted>
  <dcterms:created xsi:type="dcterms:W3CDTF">2023-09-15T12:28:00Z</dcterms:created>
  <dcterms:modified xsi:type="dcterms:W3CDTF">2023-09-15T12:28:00Z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